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1DD9E" w14:textId="77777777" w:rsidR="00A451AB" w:rsidRPr="004F4AB7" w:rsidRDefault="00A451AB">
      <w:pPr>
        <w:pStyle w:val="BodyText"/>
        <w:rPr>
          <w:rFonts w:ascii="Arial" w:hAnsi="Arial" w:cs="Arial"/>
          <w:b w:val="0"/>
        </w:rPr>
      </w:pPr>
    </w:p>
    <w:p w14:paraId="369FEF42" w14:textId="77777777" w:rsidR="00A451AB" w:rsidRPr="004F4AB7" w:rsidRDefault="00A451AB">
      <w:pPr>
        <w:pStyle w:val="BodyText"/>
        <w:rPr>
          <w:rFonts w:ascii="Arial" w:hAnsi="Arial" w:cs="Arial"/>
          <w:b w:val="0"/>
        </w:rPr>
      </w:pPr>
    </w:p>
    <w:p w14:paraId="30AA904B" w14:textId="77777777" w:rsidR="00A451AB" w:rsidRPr="004F4AB7" w:rsidRDefault="00A451AB">
      <w:pPr>
        <w:pStyle w:val="BodyText"/>
        <w:spacing w:before="40"/>
        <w:rPr>
          <w:rFonts w:ascii="Arial" w:hAnsi="Arial" w:cs="Arial"/>
          <w:b w:val="0"/>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A451AB" w:rsidRPr="004F4AB7" w14:paraId="1BD22644" w14:textId="77777777">
        <w:trPr>
          <w:trHeight w:val="414"/>
        </w:trPr>
        <w:tc>
          <w:tcPr>
            <w:tcW w:w="5168" w:type="dxa"/>
          </w:tcPr>
          <w:p w14:paraId="1A6E5481" w14:textId="77777777" w:rsidR="00A451AB" w:rsidRPr="004F4AB7" w:rsidRDefault="00CE01BE">
            <w:pPr>
              <w:pStyle w:val="TableParagraph"/>
              <w:ind w:left="95"/>
              <w:rPr>
                <w:rFonts w:ascii="Arial" w:hAnsi="Arial" w:cs="Arial"/>
                <w:sz w:val="20"/>
                <w:szCs w:val="20"/>
              </w:rPr>
            </w:pPr>
            <w:r w:rsidRPr="004F4AB7">
              <w:rPr>
                <w:rFonts w:ascii="Arial" w:hAnsi="Arial" w:cs="Arial"/>
                <w:sz w:val="20"/>
                <w:szCs w:val="20"/>
              </w:rPr>
              <w:t>Book</w:t>
            </w:r>
            <w:r w:rsidRPr="004F4AB7">
              <w:rPr>
                <w:rFonts w:ascii="Arial" w:hAnsi="Arial" w:cs="Arial"/>
                <w:spacing w:val="1"/>
                <w:sz w:val="20"/>
                <w:szCs w:val="20"/>
              </w:rPr>
              <w:t xml:space="preserve"> </w:t>
            </w:r>
            <w:r w:rsidRPr="004F4AB7">
              <w:rPr>
                <w:rFonts w:ascii="Arial" w:hAnsi="Arial" w:cs="Arial"/>
                <w:spacing w:val="-2"/>
                <w:sz w:val="20"/>
                <w:szCs w:val="20"/>
              </w:rPr>
              <w:t>Name:</w:t>
            </w:r>
          </w:p>
        </w:tc>
        <w:tc>
          <w:tcPr>
            <w:tcW w:w="15770" w:type="dxa"/>
          </w:tcPr>
          <w:p w14:paraId="15ACA8BD" w14:textId="77777777" w:rsidR="00A451AB" w:rsidRPr="004F4AB7" w:rsidRDefault="00CE01BE">
            <w:pPr>
              <w:pStyle w:val="TableParagraph"/>
              <w:spacing w:before="70"/>
              <w:ind w:left="107"/>
              <w:rPr>
                <w:rFonts w:ascii="Arial" w:hAnsi="Arial" w:cs="Arial"/>
                <w:b/>
                <w:sz w:val="20"/>
                <w:szCs w:val="20"/>
              </w:rPr>
            </w:pPr>
            <w:hyperlink r:id="rId6">
              <w:r w:rsidRPr="004F4AB7">
                <w:rPr>
                  <w:rFonts w:ascii="Arial" w:hAnsi="Arial" w:cs="Arial"/>
                  <w:b/>
                  <w:color w:val="0000FF"/>
                  <w:sz w:val="20"/>
                  <w:szCs w:val="20"/>
                  <w:u w:val="single" w:color="0000FF"/>
                </w:rPr>
                <w:t>Language,</w:t>
              </w:r>
              <w:r w:rsidRPr="004F4AB7">
                <w:rPr>
                  <w:rFonts w:ascii="Arial" w:hAnsi="Arial" w:cs="Arial"/>
                  <w:b/>
                  <w:color w:val="0000FF"/>
                  <w:spacing w:val="-7"/>
                  <w:sz w:val="20"/>
                  <w:szCs w:val="20"/>
                  <w:u w:val="single" w:color="0000FF"/>
                </w:rPr>
                <w:t xml:space="preserve"> </w:t>
              </w:r>
              <w:r w:rsidRPr="004F4AB7">
                <w:rPr>
                  <w:rFonts w:ascii="Arial" w:hAnsi="Arial" w:cs="Arial"/>
                  <w:b/>
                  <w:color w:val="0000FF"/>
                  <w:sz w:val="20"/>
                  <w:szCs w:val="20"/>
                  <w:u w:val="single" w:color="0000FF"/>
                </w:rPr>
                <w:t>Literature</w:t>
              </w:r>
              <w:r w:rsidRPr="004F4AB7">
                <w:rPr>
                  <w:rFonts w:ascii="Arial" w:hAnsi="Arial" w:cs="Arial"/>
                  <w:b/>
                  <w:color w:val="0000FF"/>
                  <w:spacing w:val="-5"/>
                  <w:sz w:val="20"/>
                  <w:szCs w:val="20"/>
                  <w:u w:val="single" w:color="0000FF"/>
                </w:rPr>
                <w:t xml:space="preserve"> </w:t>
              </w:r>
              <w:r w:rsidRPr="004F4AB7">
                <w:rPr>
                  <w:rFonts w:ascii="Arial" w:hAnsi="Arial" w:cs="Arial"/>
                  <w:b/>
                  <w:color w:val="0000FF"/>
                  <w:sz w:val="20"/>
                  <w:szCs w:val="20"/>
                  <w:u w:val="single" w:color="0000FF"/>
                </w:rPr>
                <w:t>and</w:t>
              </w:r>
              <w:r w:rsidRPr="004F4AB7">
                <w:rPr>
                  <w:rFonts w:ascii="Arial" w:hAnsi="Arial" w:cs="Arial"/>
                  <w:b/>
                  <w:color w:val="0000FF"/>
                  <w:spacing w:val="-5"/>
                  <w:sz w:val="20"/>
                  <w:szCs w:val="20"/>
                  <w:u w:val="single" w:color="0000FF"/>
                </w:rPr>
                <w:t xml:space="preserve"> </w:t>
              </w:r>
              <w:r w:rsidRPr="004F4AB7">
                <w:rPr>
                  <w:rFonts w:ascii="Arial" w:hAnsi="Arial" w:cs="Arial"/>
                  <w:b/>
                  <w:color w:val="0000FF"/>
                  <w:sz w:val="20"/>
                  <w:szCs w:val="20"/>
                  <w:u w:val="single" w:color="0000FF"/>
                </w:rPr>
                <w:t>Education:</w:t>
              </w:r>
              <w:r w:rsidRPr="004F4AB7">
                <w:rPr>
                  <w:rFonts w:ascii="Arial" w:hAnsi="Arial" w:cs="Arial"/>
                  <w:b/>
                  <w:color w:val="0000FF"/>
                  <w:spacing w:val="-6"/>
                  <w:sz w:val="20"/>
                  <w:szCs w:val="20"/>
                  <w:u w:val="single" w:color="0000FF"/>
                </w:rPr>
                <w:t xml:space="preserve"> </w:t>
              </w:r>
              <w:r w:rsidRPr="004F4AB7">
                <w:rPr>
                  <w:rFonts w:ascii="Arial" w:hAnsi="Arial" w:cs="Arial"/>
                  <w:b/>
                  <w:color w:val="0000FF"/>
                  <w:sz w:val="20"/>
                  <w:szCs w:val="20"/>
                  <w:u w:val="single" w:color="0000FF"/>
                </w:rPr>
                <w:t>Research</w:t>
              </w:r>
              <w:r w:rsidRPr="004F4AB7">
                <w:rPr>
                  <w:rFonts w:ascii="Arial" w:hAnsi="Arial" w:cs="Arial"/>
                  <w:b/>
                  <w:color w:val="0000FF"/>
                  <w:spacing w:val="-4"/>
                  <w:sz w:val="20"/>
                  <w:szCs w:val="20"/>
                  <w:u w:val="single" w:color="0000FF"/>
                </w:rPr>
                <w:t xml:space="preserve"> </w:t>
              </w:r>
              <w:r w:rsidRPr="004F4AB7">
                <w:rPr>
                  <w:rFonts w:ascii="Arial" w:hAnsi="Arial" w:cs="Arial"/>
                  <w:b/>
                  <w:color w:val="0000FF"/>
                  <w:spacing w:val="-2"/>
                  <w:sz w:val="20"/>
                  <w:szCs w:val="20"/>
                  <w:u w:val="single" w:color="0000FF"/>
                </w:rPr>
                <w:t>Updates</w:t>
              </w:r>
            </w:hyperlink>
          </w:p>
        </w:tc>
      </w:tr>
      <w:tr w:rsidR="00A451AB" w:rsidRPr="004F4AB7" w14:paraId="6D28BB92" w14:textId="77777777">
        <w:trPr>
          <w:trHeight w:val="290"/>
        </w:trPr>
        <w:tc>
          <w:tcPr>
            <w:tcW w:w="5168" w:type="dxa"/>
          </w:tcPr>
          <w:p w14:paraId="6812BCBE" w14:textId="77777777" w:rsidR="00A451AB" w:rsidRPr="004F4AB7" w:rsidRDefault="00CE01BE">
            <w:pPr>
              <w:pStyle w:val="TableParagraph"/>
              <w:spacing w:line="270" w:lineRule="exact"/>
              <w:ind w:left="95"/>
              <w:rPr>
                <w:rFonts w:ascii="Arial" w:hAnsi="Arial" w:cs="Arial"/>
                <w:sz w:val="20"/>
                <w:szCs w:val="20"/>
              </w:rPr>
            </w:pPr>
            <w:r w:rsidRPr="004F4AB7">
              <w:rPr>
                <w:rFonts w:ascii="Arial" w:hAnsi="Arial" w:cs="Arial"/>
                <w:sz w:val="20"/>
                <w:szCs w:val="20"/>
              </w:rPr>
              <w:t>Manuscript</w:t>
            </w:r>
            <w:r w:rsidRPr="004F4AB7">
              <w:rPr>
                <w:rFonts w:ascii="Arial" w:hAnsi="Arial" w:cs="Arial"/>
                <w:spacing w:val="-6"/>
                <w:sz w:val="20"/>
                <w:szCs w:val="20"/>
              </w:rPr>
              <w:t xml:space="preserve"> </w:t>
            </w:r>
            <w:r w:rsidRPr="004F4AB7">
              <w:rPr>
                <w:rFonts w:ascii="Arial" w:hAnsi="Arial" w:cs="Arial"/>
                <w:spacing w:val="-2"/>
                <w:sz w:val="20"/>
                <w:szCs w:val="20"/>
              </w:rPr>
              <w:t>Number:</w:t>
            </w:r>
          </w:p>
        </w:tc>
        <w:tc>
          <w:tcPr>
            <w:tcW w:w="15770" w:type="dxa"/>
          </w:tcPr>
          <w:p w14:paraId="31DFAE26" w14:textId="77777777" w:rsidR="00A451AB" w:rsidRPr="004F4AB7" w:rsidRDefault="00CE01BE">
            <w:pPr>
              <w:pStyle w:val="TableParagraph"/>
              <w:spacing w:before="7" w:line="263" w:lineRule="exact"/>
              <w:ind w:left="107"/>
              <w:rPr>
                <w:rFonts w:ascii="Arial" w:hAnsi="Arial" w:cs="Arial"/>
                <w:b/>
                <w:sz w:val="20"/>
                <w:szCs w:val="20"/>
              </w:rPr>
            </w:pPr>
            <w:r w:rsidRPr="004F4AB7">
              <w:rPr>
                <w:rFonts w:ascii="Arial" w:hAnsi="Arial" w:cs="Arial"/>
                <w:b/>
                <w:spacing w:val="-2"/>
                <w:sz w:val="20"/>
                <w:szCs w:val="20"/>
              </w:rPr>
              <w:t>Ms_BPR_5988</w:t>
            </w:r>
          </w:p>
        </w:tc>
      </w:tr>
      <w:tr w:rsidR="00A451AB" w:rsidRPr="004F4AB7" w14:paraId="1B1E6B46" w14:textId="77777777">
        <w:trPr>
          <w:trHeight w:val="551"/>
        </w:trPr>
        <w:tc>
          <w:tcPr>
            <w:tcW w:w="5168" w:type="dxa"/>
          </w:tcPr>
          <w:p w14:paraId="4EB0D317" w14:textId="77777777" w:rsidR="00A451AB" w:rsidRPr="004F4AB7" w:rsidRDefault="00CE01BE">
            <w:pPr>
              <w:pStyle w:val="TableParagraph"/>
              <w:ind w:left="95"/>
              <w:rPr>
                <w:rFonts w:ascii="Arial" w:hAnsi="Arial" w:cs="Arial"/>
                <w:sz w:val="20"/>
                <w:szCs w:val="20"/>
              </w:rPr>
            </w:pPr>
            <w:r w:rsidRPr="004F4AB7">
              <w:rPr>
                <w:rFonts w:ascii="Arial" w:hAnsi="Arial" w:cs="Arial"/>
                <w:sz w:val="20"/>
                <w:szCs w:val="20"/>
              </w:rPr>
              <w:t>Title</w:t>
            </w:r>
            <w:r w:rsidRPr="004F4AB7">
              <w:rPr>
                <w:rFonts w:ascii="Arial" w:hAnsi="Arial" w:cs="Arial"/>
                <w:spacing w:val="-2"/>
                <w:sz w:val="20"/>
                <w:szCs w:val="20"/>
              </w:rPr>
              <w:t xml:space="preserve"> </w:t>
            </w:r>
            <w:r w:rsidRPr="004F4AB7">
              <w:rPr>
                <w:rFonts w:ascii="Arial" w:hAnsi="Arial" w:cs="Arial"/>
                <w:sz w:val="20"/>
                <w:szCs w:val="20"/>
              </w:rPr>
              <w:t>of</w:t>
            </w:r>
            <w:r w:rsidRPr="004F4AB7">
              <w:rPr>
                <w:rFonts w:ascii="Arial" w:hAnsi="Arial" w:cs="Arial"/>
                <w:spacing w:val="-2"/>
                <w:sz w:val="20"/>
                <w:szCs w:val="20"/>
              </w:rPr>
              <w:t xml:space="preserve"> </w:t>
            </w:r>
            <w:r w:rsidRPr="004F4AB7">
              <w:rPr>
                <w:rFonts w:ascii="Arial" w:hAnsi="Arial" w:cs="Arial"/>
                <w:sz w:val="20"/>
                <w:szCs w:val="20"/>
              </w:rPr>
              <w:t>the</w:t>
            </w:r>
            <w:r w:rsidRPr="004F4AB7">
              <w:rPr>
                <w:rFonts w:ascii="Arial" w:hAnsi="Arial" w:cs="Arial"/>
                <w:spacing w:val="-1"/>
                <w:sz w:val="20"/>
                <w:szCs w:val="20"/>
              </w:rPr>
              <w:t xml:space="preserve"> </w:t>
            </w:r>
            <w:r w:rsidRPr="004F4AB7">
              <w:rPr>
                <w:rFonts w:ascii="Arial" w:hAnsi="Arial" w:cs="Arial"/>
                <w:spacing w:val="-2"/>
                <w:sz w:val="20"/>
                <w:szCs w:val="20"/>
              </w:rPr>
              <w:t>Manuscript:</w:t>
            </w:r>
          </w:p>
        </w:tc>
        <w:tc>
          <w:tcPr>
            <w:tcW w:w="15770" w:type="dxa"/>
          </w:tcPr>
          <w:p w14:paraId="709EE75A" w14:textId="77777777" w:rsidR="00A451AB" w:rsidRPr="004F4AB7" w:rsidRDefault="00CE01BE">
            <w:pPr>
              <w:pStyle w:val="TableParagraph"/>
              <w:spacing w:line="270" w:lineRule="atLeast"/>
              <w:ind w:left="107"/>
              <w:rPr>
                <w:rFonts w:ascii="Arial" w:hAnsi="Arial" w:cs="Arial"/>
                <w:b/>
                <w:sz w:val="20"/>
                <w:szCs w:val="20"/>
              </w:rPr>
            </w:pPr>
            <w:r w:rsidRPr="004F4AB7">
              <w:rPr>
                <w:rFonts w:ascii="Arial" w:hAnsi="Arial" w:cs="Arial"/>
                <w:b/>
                <w:sz w:val="20"/>
                <w:szCs w:val="20"/>
              </w:rPr>
              <w:t>Socioeconomic</w:t>
            </w:r>
            <w:r w:rsidRPr="004F4AB7">
              <w:rPr>
                <w:rFonts w:ascii="Arial" w:hAnsi="Arial" w:cs="Arial"/>
                <w:b/>
                <w:spacing w:val="-2"/>
                <w:sz w:val="20"/>
                <w:szCs w:val="20"/>
              </w:rPr>
              <w:t xml:space="preserve"> </w:t>
            </w:r>
            <w:r w:rsidRPr="004F4AB7">
              <w:rPr>
                <w:rFonts w:ascii="Arial" w:hAnsi="Arial" w:cs="Arial"/>
                <w:b/>
                <w:sz w:val="20"/>
                <w:szCs w:val="20"/>
              </w:rPr>
              <w:t>and</w:t>
            </w:r>
            <w:r w:rsidRPr="004F4AB7">
              <w:rPr>
                <w:rFonts w:ascii="Arial" w:hAnsi="Arial" w:cs="Arial"/>
                <w:b/>
                <w:spacing w:val="-7"/>
                <w:sz w:val="20"/>
                <w:szCs w:val="20"/>
              </w:rPr>
              <w:t xml:space="preserve"> </w:t>
            </w:r>
            <w:r w:rsidRPr="004F4AB7">
              <w:rPr>
                <w:rFonts w:ascii="Arial" w:hAnsi="Arial" w:cs="Arial"/>
                <w:b/>
                <w:sz w:val="20"/>
                <w:szCs w:val="20"/>
              </w:rPr>
              <w:t>Pedagogical</w:t>
            </w:r>
            <w:r w:rsidRPr="004F4AB7">
              <w:rPr>
                <w:rFonts w:ascii="Arial" w:hAnsi="Arial" w:cs="Arial"/>
                <w:b/>
                <w:spacing w:val="-2"/>
                <w:sz w:val="20"/>
                <w:szCs w:val="20"/>
              </w:rPr>
              <w:t xml:space="preserve"> </w:t>
            </w:r>
            <w:r w:rsidRPr="004F4AB7">
              <w:rPr>
                <w:rFonts w:ascii="Arial" w:hAnsi="Arial" w:cs="Arial"/>
                <w:b/>
                <w:sz w:val="20"/>
                <w:szCs w:val="20"/>
              </w:rPr>
              <w:t>Factors</w:t>
            </w:r>
            <w:r w:rsidRPr="004F4AB7">
              <w:rPr>
                <w:rFonts w:ascii="Arial" w:hAnsi="Arial" w:cs="Arial"/>
                <w:b/>
                <w:spacing w:val="-3"/>
                <w:sz w:val="20"/>
                <w:szCs w:val="20"/>
              </w:rPr>
              <w:t xml:space="preserve"> </w:t>
            </w:r>
            <w:r w:rsidRPr="004F4AB7">
              <w:rPr>
                <w:rFonts w:ascii="Arial" w:hAnsi="Arial" w:cs="Arial"/>
                <w:b/>
                <w:sz w:val="20"/>
                <w:szCs w:val="20"/>
              </w:rPr>
              <w:t>Influencing</w:t>
            </w:r>
            <w:r w:rsidRPr="004F4AB7">
              <w:rPr>
                <w:rFonts w:ascii="Arial" w:hAnsi="Arial" w:cs="Arial"/>
                <w:b/>
                <w:spacing w:val="-2"/>
                <w:sz w:val="20"/>
                <w:szCs w:val="20"/>
              </w:rPr>
              <w:t xml:space="preserve"> </w:t>
            </w:r>
            <w:r w:rsidRPr="004F4AB7">
              <w:rPr>
                <w:rFonts w:ascii="Arial" w:hAnsi="Arial" w:cs="Arial"/>
                <w:b/>
                <w:sz w:val="20"/>
                <w:szCs w:val="20"/>
              </w:rPr>
              <w:t>Home</w:t>
            </w:r>
            <w:r w:rsidRPr="004F4AB7">
              <w:rPr>
                <w:rFonts w:ascii="Arial" w:hAnsi="Arial" w:cs="Arial"/>
                <w:b/>
                <w:spacing w:val="-3"/>
                <w:sz w:val="20"/>
                <w:szCs w:val="20"/>
              </w:rPr>
              <w:t xml:space="preserve"> </w:t>
            </w:r>
            <w:r w:rsidRPr="004F4AB7">
              <w:rPr>
                <w:rFonts w:ascii="Arial" w:hAnsi="Arial" w:cs="Arial"/>
                <w:b/>
                <w:sz w:val="20"/>
                <w:szCs w:val="20"/>
              </w:rPr>
              <w:t>Language</w:t>
            </w:r>
            <w:r w:rsidRPr="004F4AB7">
              <w:rPr>
                <w:rFonts w:ascii="Arial" w:hAnsi="Arial" w:cs="Arial"/>
                <w:b/>
                <w:spacing w:val="-2"/>
                <w:sz w:val="20"/>
                <w:szCs w:val="20"/>
              </w:rPr>
              <w:t xml:space="preserve"> </w:t>
            </w:r>
            <w:r w:rsidRPr="004F4AB7">
              <w:rPr>
                <w:rFonts w:ascii="Arial" w:hAnsi="Arial" w:cs="Arial"/>
                <w:b/>
                <w:sz w:val="20"/>
                <w:szCs w:val="20"/>
              </w:rPr>
              <w:t>Skills:</w:t>
            </w:r>
            <w:r w:rsidRPr="004F4AB7">
              <w:rPr>
                <w:rFonts w:ascii="Arial" w:hAnsi="Arial" w:cs="Arial"/>
                <w:b/>
                <w:spacing w:val="-3"/>
                <w:sz w:val="20"/>
                <w:szCs w:val="20"/>
              </w:rPr>
              <w:t xml:space="preserve"> </w:t>
            </w:r>
            <w:r w:rsidRPr="004F4AB7">
              <w:rPr>
                <w:rFonts w:ascii="Arial" w:hAnsi="Arial" w:cs="Arial"/>
                <w:b/>
                <w:sz w:val="20"/>
                <w:szCs w:val="20"/>
              </w:rPr>
              <w:t>A</w:t>
            </w:r>
            <w:r w:rsidRPr="004F4AB7">
              <w:rPr>
                <w:rFonts w:ascii="Arial" w:hAnsi="Arial" w:cs="Arial"/>
                <w:b/>
                <w:spacing w:val="-5"/>
                <w:sz w:val="20"/>
                <w:szCs w:val="20"/>
              </w:rPr>
              <w:t xml:space="preserve"> </w:t>
            </w:r>
            <w:r w:rsidRPr="004F4AB7">
              <w:rPr>
                <w:rFonts w:ascii="Arial" w:hAnsi="Arial" w:cs="Arial"/>
                <w:b/>
                <w:sz w:val="20"/>
                <w:szCs w:val="20"/>
              </w:rPr>
              <w:t>Study</w:t>
            </w:r>
            <w:r w:rsidRPr="004F4AB7">
              <w:rPr>
                <w:rFonts w:ascii="Arial" w:hAnsi="Arial" w:cs="Arial"/>
                <w:b/>
                <w:spacing w:val="-2"/>
                <w:sz w:val="20"/>
                <w:szCs w:val="20"/>
              </w:rPr>
              <w:t xml:space="preserve"> </w:t>
            </w:r>
            <w:r w:rsidRPr="004F4AB7">
              <w:rPr>
                <w:rFonts w:ascii="Arial" w:hAnsi="Arial" w:cs="Arial"/>
                <w:b/>
                <w:sz w:val="20"/>
                <w:szCs w:val="20"/>
              </w:rPr>
              <w:t>of</w:t>
            </w:r>
            <w:r w:rsidRPr="004F4AB7">
              <w:rPr>
                <w:rFonts w:ascii="Arial" w:hAnsi="Arial" w:cs="Arial"/>
                <w:b/>
                <w:spacing w:val="-3"/>
                <w:sz w:val="20"/>
                <w:szCs w:val="20"/>
              </w:rPr>
              <w:t xml:space="preserve"> </w:t>
            </w:r>
            <w:r w:rsidRPr="004F4AB7">
              <w:rPr>
                <w:rFonts w:ascii="Arial" w:hAnsi="Arial" w:cs="Arial"/>
                <w:b/>
                <w:sz w:val="20"/>
                <w:szCs w:val="20"/>
              </w:rPr>
              <w:t>the</w:t>
            </w:r>
            <w:r w:rsidRPr="004F4AB7">
              <w:rPr>
                <w:rFonts w:ascii="Arial" w:hAnsi="Arial" w:cs="Arial"/>
                <w:b/>
                <w:spacing w:val="-2"/>
                <w:sz w:val="20"/>
                <w:szCs w:val="20"/>
              </w:rPr>
              <w:t xml:space="preserve"> </w:t>
            </w:r>
            <w:r w:rsidRPr="004F4AB7">
              <w:rPr>
                <w:rFonts w:ascii="Arial" w:hAnsi="Arial" w:cs="Arial"/>
                <w:b/>
                <w:sz w:val="20"/>
                <w:szCs w:val="20"/>
              </w:rPr>
              <w:t>SSIP</w:t>
            </w:r>
            <w:r w:rsidRPr="004F4AB7">
              <w:rPr>
                <w:rFonts w:ascii="Arial" w:hAnsi="Arial" w:cs="Arial"/>
                <w:b/>
                <w:spacing w:val="-3"/>
                <w:sz w:val="20"/>
                <w:szCs w:val="20"/>
              </w:rPr>
              <w:t xml:space="preserve"> </w:t>
            </w:r>
            <w:r w:rsidRPr="004F4AB7">
              <w:rPr>
                <w:rFonts w:ascii="Arial" w:hAnsi="Arial" w:cs="Arial"/>
                <w:b/>
                <w:sz w:val="20"/>
                <w:szCs w:val="20"/>
              </w:rPr>
              <w:t>Grade</w:t>
            </w:r>
            <w:r w:rsidRPr="004F4AB7">
              <w:rPr>
                <w:rFonts w:ascii="Arial" w:hAnsi="Arial" w:cs="Arial"/>
                <w:b/>
                <w:spacing w:val="-4"/>
                <w:sz w:val="20"/>
                <w:szCs w:val="20"/>
              </w:rPr>
              <w:t xml:space="preserve"> </w:t>
            </w:r>
            <w:r w:rsidRPr="004F4AB7">
              <w:rPr>
                <w:rFonts w:ascii="Arial" w:hAnsi="Arial" w:cs="Arial"/>
                <w:b/>
                <w:sz w:val="20"/>
                <w:szCs w:val="20"/>
              </w:rPr>
              <w:t>12</w:t>
            </w:r>
            <w:r w:rsidRPr="004F4AB7">
              <w:rPr>
                <w:rFonts w:ascii="Arial" w:hAnsi="Arial" w:cs="Arial"/>
                <w:b/>
                <w:spacing w:val="-2"/>
                <w:sz w:val="20"/>
                <w:szCs w:val="20"/>
              </w:rPr>
              <w:t xml:space="preserve"> </w:t>
            </w:r>
            <w:r w:rsidRPr="004F4AB7">
              <w:rPr>
                <w:rFonts w:ascii="Arial" w:hAnsi="Arial" w:cs="Arial"/>
                <w:b/>
                <w:sz w:val="20"/>
                <w:szCs w:val="20"/>
              </w:rPr>
              <w:t>Leaners</w:t>
            </w:r>
            <w:r w:rsidRPr="004F4AB7">
              <w:rPr>
                <w:rFonts w:ascii="Arial" w:hAnsi="Arial" w:cs="Arial"/>
                <w:b/>
                <w:spacing w:val="-4"/>
                <w:sz w:val="20"/>
                <w:szCs w:val="20"/>
              </w:rPr>
              <w:t xml:space="preserve"> </w:t>
            </w:r>
            <w:r w:rsidRPr="004F4AB7">
              <w:rPr>
                <w:rFonts w:ascii="Arial" w:hAnsi="Arial" w:cs="Arial"/>
                <w:b/>
                <w:sz w:val="20"/>
                <w:szCs w:val="20"/>
              </w:rPr>
              <w:t>in</w:t>
            </w:r>
            <w:r w:rsidRPr="004F4AB7">
              <w:rPr>
                <w:rFonts w:ascii="Arial" w:hAnsi="Arial" w:cs="Arial"/>
                <w:b/>
                <w:spacing w:val="-2"/>
                <w:sz w:val="20"/>
                <w:szCs w:val="20"/>
              </w:rPr>
              <w:t xml:space="preserve"> </w:t>
            </w:r>
            <w:r w:rsidRPr="004F4AB7">
              <w:rPr>
                <w:rFonts w:ascii="Arial" w:hAnsi="Arial" w:cs="Arial"/>
                <w:b/>
                <w:sz w:val="20"/>
                <w:szCs w:val="20"/>
              </w:rPr>
              <w:t>Gauteng's Johannesburg East District</w:t>
            </w:r>
          </w:p>
        </w:tc>
      </w:tr>
      <w:tr w:rsidR="00A451AB" w:rsidRPr="004F4AB7" w14:paraId="1DED0C5E" w14:textId="77777777">
        <w:trPr>
          <w:trHeight w:val="330"/>
        </w:trPr>
        <w:tc>
          <w:tcPr>
            <w:tcW w:w="5168" w:type="dxa"/>
          </w:tcPr>
          <w:p w14:paraId="79060E67" w14:textId="77777777" w:rsidR="00A451AB" w:rsidRPr="004F4AB7" w:rsidRDefault="00CE01BE">
            <w:pPr>
              <w:pStyle w:val="TableParagraph"/>
              <w:ind w:left="95"/>
              <w:rPr>
                <w:rFonts w:ascii="Arial" w:hAnsi="Arial" w:cs="Arial"/>
                <w:sz w:val="20"/>
                <w:szCs w:val="20"/>
              </w:rPr>
            </w:pPr>
            <w:r w:rsidRPr="004F4AB7">
              <w:rPr>
                <w:rFonts w:ascii="Arial" w:hAnsi="Arial" w:cs="Arial"/>
                <w:sz w:val="20"/>
                <w:szCs w:val="20"/>
              </w:rPr>
              <w:t>Type</w:t>
            </w:r>
            <w:r w:rsidRPr="004F4AB7">
              <w:rPr>
                <w:rFonts w:ascii="Arial" w:hAnsi="Arial" w:cs="Arial"/>
                <w:spacing w:val="-1"/>
                <w:sz w:val="20"/>
                <w:szCs w:val="20"/>
              </w:rPr>
              <w:t xml:space="preserve"> </w:t>
            </w:r>
            <w:r w:rsidRPr="004F4AB7">
              <w:rPr>
                <w:rFonts w:ascii="Arial" w:hAnsi="Arial" w:cs="Arial"/>
                <w:sz w:val="20"/>
                <w:szCs w:val="20"/>
              </w:rPr>
              <w:t>of</w:t>
            </w:r>
            <w:r w:rsidRPr="004F4AB7">
              <w:rPr>
                <w:rFonts w:ascii="Arial" w:hAnsi="Arial" w:cs="Arial"/>
                <w:spacing w:val="-2"/>
                <w:sz w:val="20"/>
                <w:szCs w:val="20"/>
              </w:rPr>
              <w:t xml:space="preserve"> </w:t>
            </w:r>
            <w:r w:rsidRPr="004F4AB7">
              <w:rPr>
                <w:rFonts w:ascii="Arial" w:hAnsi="Arial" w:cs="Arial"/>
                <w:sz w:val="20"/>
                <w:szCs w:val="20"/>
              </w:rPr>
              <w:t>the</w:t>
            </w:r>
            <w:r w:rsidRPr="004F4AB7">
              <w:rPr>
                <w:rFonts w:ascii="Arial" w:hAnsi="Arial" w:cs="Arial"/>
                <w:spacing w:val="-1"/>
                <w:sz w:val="20"/>
                <w:szCs w:val="20"/>
              </w:rPr>
              <w:t xml:space="preserve"> </w:t>
            </w:r>
            <w:r w:rsidRPr="004F4AB7">
              <w:rPr>
                <w:rFonts w:ascii="Arial" w:hAnsi="Arial" w:cs="Arial"/>
                <w:spacing w:val="-2"/>
                <w:sz w:val="20"/>
                <w:szCs w:val="20"/>
              </w:rPr>
              <w:t>Article</w:t>
            </w:r>
          </w:p>
        </w:tc>
        <w:tc>
          <w:tcPr>
            <w:tcW w:w="15770" w:type="dxa"/>
          </w:tcPr>
          <w:p w14:paraId="78638B89" w14:textId="77777777" w:rsidR="00A451AB" w:rsidRPr="004F4AB7" w:rsidRDefault="00CE01BE">
            <w:pPr>
              <w:pStyle w:val="TableParagraph"/>
              <w:spacing w:before="28"/>
              <w:ind w:left="107"/>
              <w:rPr>
                <w:rFonts w:ascii="Arial" w:hAnsi="Arial" w:cs="Arial"/>
                <w:b/>
                <w:sz w:val="20"/>
                <w:szCs w:val="20"/>
              </w:rPr>
            </w:pPr>
            <w:r w:rsidRPr="004F4AB7">
              <w:rPr>
                <w:rFonts w:ascii="Arial" w:hAnsi="Arial" w:cs="Arial"/>
                <w:b/>
                <w:sz w:val="20"/>
                <w:szCs w:val="20"/>
              </w:rPr>
              <w:t>Book</w:t>
            </w:r>
            <w:r w:rsidRPr="004F4AB7">
              <w:rPr>
                <w:rFonts w:ascii="Arial" w:hAnsi="Arial" w:cs="Arial"/>
                <w:b/>
                <w:spacing w:val="-2"/>
                <w:sz w:val="20"/>
                <w:szCs w:val="20"/>
              </w:rPr>
              <w:t xml:space="preserve"> Chapter</w:t>
            </w:r>
          </w:p>
        </w:tc>
      </w:tr>
    </w:tbl>
    <w:p w14:paraId="494F74CA" w14:textId="77777777" w:rsidR="00A451AB" w:rsidRPr="004F4AB7" w:rsidRDefault="00A451AB">
      <w:pPr>
        <w:rPr>
          <w:rFonts w:ascii="Arial" w:hAnsi="Arial" w:cs="Arial"/>
          <w:sz w:val="20"/>
          <w:szCs w:val="20"/>
        </w:rPr>
        <w:sectPr w:rsidR="00A451AB" w:rsidRPr="004F4AB7">
          <w:headerReference w:type="default" r:id="rId7"/>
          <w:footerReference w:type="default" r:id="rId8"/>
          <w:type w:val="continuous"/>
          <w:pgSz w:w="23820" w:h="16840" w:orient="landscape"/>
          <w:pgMar w:top="2060" w:right="1275" w:bottom="880" w:left="1275" w:header="1838" w:footer="694" w:gutter="0"/>
          <w:pgNumType w:start="1"/>
          <w:cols w:space="720"/>
        </w:sectPr>
      </w:pPr>
    </w:p>
    <w:p w14:paraId="226B89E2" w14:textId="77777777" w:rsidR="00A451AB" w:rsidRPr="004F4AB7" w:rsidRDefault="00A451AB">
      <w:pPr>
        <w:pStyle w:val="BodyText"/>
        <w:spacing w:before="54"/>
        <w:rPr>
          <w:rFonts w:ascii="Arial" w:hAnsi="Arial" w:cs="Arial"/>
          <w:b w:val="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A451AB" w:rsidRPr="004F4AB7" w14:paraId="0A0F9070" w14:textId="77777777">
        <w:trPr>
          <w:trHeight w:val="450"/>
        </w:trPr>
        <w:tc>
          <w:tcPr>
            <w:tcW w:w="21153" w:type="dxa"/>
            <w:gridSpan w:val="3"/>
            <w:tcBorders>
              <w:top w:val="nil"/>
              <w:left w:val="nil"/>
              <w:right w:val="nil"/>
            </w:tcBorders>
          </w:tcPr>
          <w:p w14:paraId="129570A8" w14:textId="77777777" w:rsidR="00A451AB" w:rsidRPr="004F4AB7" w:rsidRDefault="00CE01BE">
            <w:pPr>
              <w:pStyle w:val="TableParagraph"/>
              <w:spacing w:line="221" w:lineRule="exact"/>
              <w:ind w:left="112"/>
              <w:rPr>
                <w:rFonts w:ascii="Arial" w:hAnsi="Arial" w:cs="Arial"/>
                <w:b/>
                <w:sz w:val="20"/>
                <w:szCs w:val="20"/>
              </w:rPr>
            </w:pPr>
            <w:r w:rsidRPr="004F4AB7">
              <w:rPr>
                <w:rFonts w:ascii="Arial" w:hAnsi="Arial" w:cs="Arial"/>
                <w:b/>
                <w:color w:val="000000"/>
                <w:sz w:val="20"/>
                <w:szCs w:val="20"/>
                <w:highlight w:val="yellow"/>
              </w:rPr>
              <w:t>PART</w:t>
            </w:r>
            <w:r w:rsidRPr="004F4AB7">
              <w:rPr>
                <w:rFonts w:ascii="Arial" w:hAnsi="Arial" w:cs="Arial"/>
                <w:b/>
                <w:color w:val="000000"/>
                <w:spacing w:val="45"/>
                <w:sz w:val="20"/>
                <w:szCs w:val="20"/>
                <w:highlight w:val="yellow"/>
              </w:rPr>
              <w:t xml:space="preserve"> </w:t>
            </w:r>
            <w:r w:rsidRPr="004F4AB7">
              <w:rPr>
                <w:rFonts w:ascii="Arial" w:hAnsi="Arial" w:cs="Arial"/>
                <w:b/>
                <w:color w:val="000000"/>
                <w:sz w:val="20"/>
                <w:szCs w:val="20"/>
                <w:highlight w:val="yellow"/>
              </w:rPr>
              <w:t>1:</w:t>
            </w:r>
            <w:r w:rsidRPr="004F4AB7">
              <w:rPr>
                <w:rFonts w:ascii="Arial" w:hAnsi="Arial" w:cs="Arial"/>
                <w:b/>
                <w:color w:val="000000"/>
                <w:sz w:val="20"/>
                <w:szCs w:val="20"/>
              </w:rPr>
              <w:t xml:space="preserve"> </w:t>
            </w:r>
            <w:r w:rsidRPr="004F4AB7">
              <w:rPr>
                <w:rFonts w:ascii="Arial" w:hAnsi="Arial" w:cs="Arial"/>
                <w:b/>
                <w:color w:val="000000"/>
                <w:spacing w:val="-2"/>
                <w:sz w:val="20"/>
                <w:szCs w:val="20"/>
              </w:rPr>
              <w:t>Comments</w:t>
            </w:r>
          </w:p>
        </w:tc>
      </w:tr>
      <w:tr w:rsidR="00A451AB" w:rsidRPr="004F4AB7" w14:paraId="0DD9F274" w14:textId="77777777">
        <w:trPr>
          <w:trHeight w:val="966"/>
        </w:trPr>
        <w:tc>
          <w:tcPr>
            <w:tcW w:w="5352" w:type="dxa"/>
          </w:tcPr>
          <w:p w14:paraId="1224BD08" w14:textId="77777777" w:rsidR="00A451AB" w:rsidRPr="004F4AB7" w:rsidRDefault="00A451AB">
            <w:pPr>
              <w:pStyle w:val="TableParagraph"/>
              <w:rPr>
                <w:rFonts w:ascii="Arial" w:hAnsi="Arial" w:cs="Arial"/>
                <w:sz w:val="20"/>
                <w:szCs w:val="20"/>
              </w:rPr>
            </w:pPr>
          </w:p>
        </w:tc>
        <w:tc>
          <w:tcPr>
            <w:tcW w:w="9356" w:type="dxa"/>
          </w:tcPr>
          <w:p w14:paraId="2674930E" w14:textId="77777777" w:rsidR="00A451AB" w:rsidRPr="004F4AB7" w:rsidRDefault="00CE01BE">
            <w:pPr>
              <w:pStyle w:val="TableParagraph"/>
              <w:spacing w:line="230" w:lineRule="exact"/>
              <w:ind w:left="108"/>
              <w:rPr>
                <w:rFonts w:ascii="Arial" w:hAnsi="Arial" w:cs="Arial"/>
                <w:b/>
                <w:sz w:val="20"/>
                <w:szCs w:val="20"/>
              </w:rPr>
            </w:pPr>
            <w:r w:rsidRPr="004F4AB7">
              <w:rPr>
                <w:rFonts w:ascii="Arial" w:hAnsi="Arial" w:cs="Arial"/>
                <w:b/>
                <w:sz w:val="20"/>
                <w:szCs w:val="20"/>
              </w:rPr>
              <w:t>Reviewer’s</w:t>
            </w:r>
            <w:r w:rsidRPr="004F4AB7">
              <w:rPr>
                <w:rFonts w:ascii="Arial" w:hAnsi="Arial" w:cs="Arial"/>
                <w:b/>
                <w:spacing w:val="-9"/>
                <w:sz w:val="20"/>
                <w:szCs w:val="20"/>
              </w:rPr>
              <w:t xml:space="preserve"> </w:t>
            </w:r>
            <w:r w:rsidRPr="004F4AB7">
              <w:rPr>
                <w:rFonts w:ascii="Arial" w:hAnsi="Arial" w:cs="Arial"/>
                <w:b/>
                <w:spacing w:val="-2"/>
                <w:sz w:val="20"/>
                <w:szCs w:val="20"/>
              </w:rPr>
              <w:t>comment</w:t>
            </w:r>
          </w:p>
          <w:p w14:paraId="613A4DEF" w14:textId="77777777" w:rsidR="00A451AB" w:rsidRPr="004F4AB7" w:rsidRDefault="00CE01BE">
            <w:pPr>
              <w:pStyle w:val="TableParagraph"/>
              <w:ind w:left="108"/>
              <w:rPr>
                <w:rFonts w:ascii="Arial" w:hAnsi="Arial" w:cs="Arial"/>
                <w:b/>
                <w:sz w:val="20"/>
                <w:szCs w:val="20"/>
              </w:rPr>
            </w:pPr>
            <w:r w:rsidRPr="004F4AB7">
              <w:rPr>
                <w:rFonts w:ascii="Arial" w:hAnsi="Arial" w:cs="Arial"/>
                <w:b/>
                <w:color w:val="000000"/>
                <w:sz w:val="20"/>
                <w:szCs w:val="20"/>
                <w:highlight w:val="yellow"/>
              </w:rPr>
              <w:t>Artificial</w:t>
            </w:r>
            <w:r w:rsidRPr="004F4AB7">
              <w:rPr>
                <w:rFonts w:ascii="Arial" w:hAnsi="Arial" w:cs="Arial"/>
                <w:b/>
                <w:color w:val="000000"/>
                <w:spacing w:val="-4"/>
                <w:sz w:val="20"/>
                <w:szCs w:val="20"/>
                <w:highlight w:val="yellow"/>
              </w:rPr>
              <w:t xml:space="preserve"> </w:t>
            </w:r>
            <w:r w:rsidRPr="004F4AB7">
              <w:rPr>
                <w:rFonts w:ascii="Arial" w:hAnsi="Arial" w:cs="Arial"/>
                <w:b/>
                <w:color w:val="000000"/>
                <w:sz w:val="20"/>
                <w:szCs w:val="20"/>
                <w:highlight w:val="yellow"/>
              </w:rPr>
              <w:t>Intelligence</w:t>
            </w:r>
            <w:r w:rsidRPr="004F4AB7">
              <w:rPr>
                <w:rFonts w:ascii="Arial" w:hAnsi="Arial" w:cs="Arial"/>
                <w:b/>
                <w:color w:val="000000"/>
                <w:spacing w:val="-6"/>
                <w:sz w:val="20"/>
                <w:szCs w:val="20"/>
                <w:highlight w:val="yellow"/>
              </w:rPr>
              <w:t xml:space="preserve"> </w:t>
            </w:r>
            <w:r w:rsidRPr="004F4AB7">
              <w:rPr>
                <w:rFonts w:ascii="Arial" w:hAnsi="Arial" w:cs="Arial"/>
                <w:b/>
                <w:color w:val="000000"/>
                <w:sz w:val="20"/>
                <w:szCs w:val="20"/>
                <w:highlight w:val="yellow"/>
              </w:rPr>
              <w:t>(AI)</w:t>
            </w:r>
            <w:r w:rsidRPr="004F4AB7">
              <w:rPr>
                <w:rFonts w:ascii="Arial" w:hAnsi="Arial" w:cs="Arial"/>
                <w:b/>
                <w:color w:val="000000"/>
                <w:spacing w:val="-3"/>
                <w:sz w:val="20"/>
                <w:szCs w:val="20"/>
                <w:highlight w:val="yellow"/>
              </w:rPr>
              <w:t xml:space="preserve"> </w:t>
            </w:r>
            <w:r w:rsidRPr="004F4AB7">
              <w:rPr>
                <w:rFonts w:ascii="Arial" w:hAnsi="Arial" w:cs="Arial"/>
                <w:b/>
                <w:color w:val="000000"/>
                <w:sz w:val="20"/>
                <w:szCs w:val="20"/>
                <w:highlight w:val="yellow"/>
              </w:rPr>
              <w:t>generated</w:t>
            </w:r>
            <w:r w:rsidRPr="004F4AB7">
              <w:rPr>
                <w:rFonts w:ascii="Arial" w:hAnsi="Arial" w:cs="Arial"/>
                <w:b/>
                <w:color w:val="000000"/>
                <w:spacing w:val="-5"/>
                <w:sz w:val="20"/>
                <w:szCs w:val="20"/>
                <w:highlight w:val="yellow"/>
              </w:rPr>
              <w:t xml:space="preserve"> </w:t>
            </w:r>
            <w:r w:rsidRPr="004F4AB7">
              <w:rPr>
                <w:rFonts w:ascii="Arial" w:hAnsi="Arial" w:cs="Arial"/>
                <w:b/>
                <w:color w:val="000000"/>
                <w:sz w:val="20"/>
                <w:szCs w:val="20"/>
                <w:highlight w:val="yellow"/>
              </w:rPr>
              <w:t>or</w:t>
            </w:r>
            <w:r w:rsidRPr="004F4AB7">
              <w:rPr>
                <w:rFonts w:ascii="Arial" w:hAnsi="Arial" w:cs="Arial"/>
                <w:b/>
                <w:color w:val="000000"/>
                <w:spacing w:val="-3"/>
                <w:sz w:val="20"/>
                <w:szCs w:val="20"/>
                <w:highlight w:val="yellow"/>
              </w:rPr>
              <w:t xml:space="preserve"> </w:t>
            </w:r>
            <w:r w:rsidRPr="004F4AB7">
              <w:rPr>
                <w:rFonts w:ascii="Arial" w:hAnsi="Arial" w:cs="Arial"/>
                <w:b/>
                <w:color w:val="000000"/>
                <w:sz w:val="20"/>
                <w:szCs w:val="20"/>
                <w:highlight w:val="yellow"/>
              </w:rPr>
              <w:t>assisted</w:t>
            </w:r>
            <w:r w:rsidRPr="004F4AB7">
              <w:rPr>
                <w:rFonts w:ascii="Arial" w:hAnsi="Arial" w:cs="Arial"/>
                <w:b/>
                <w:color w:val="000000"/>
                <w:spacing w:val="-5"/>
                <w:sz w:val="20"/>
                <w:szCs w:val="20"/>
                <w:highlight w:val="yellow"/>
              </w:rPr>
              <w:t xml:space="preserve"> </w:t>
            </w:r>
            <w:r w:rsidRPr="004F4AB7">
              <w:rPr>
                <w:rFonts w:ascii="Arial" w:hAnsi="Arial" w:cs="Arial"/>
                <w:b/>
                <w:color w:val="000000"/>
                <w:sz w:val="20"/>
                <w:szCs w:val="20"/>
                <w:highlight w:val="yellow"/>
              </w:rPr>
              <w:t>review</w:t>
            </w:r>
            <w:r w:rsidRPr="004F4AB7">
              <w:rPr>
                <w:rFonts w:ascii="Arial" w:hAnsi="Arial" w:cs="Arial"/>
                <w:b/>
                <w:color w:val="000000"/>
                <w:spacing w:val="-6"/>
                <w:sz w:val="20"/>
                <w:szCs w:val="20"/>
                <w:highlight w:val="yellow"/>
              </w:rPr>
              <w:t xml:space="preserve"> </w:t>
            </w:r>
            <w:r w:rsidRPr="004F4AB7">
              <w:rPr>
                <w:rFonts w:ascii="Arial" w:hAnsi="Arial" w:cs="Arial"/>
                <w:b/>
                <w:color w:val="000000"/>
                <w:sz w:val="20"/>
                <w:szCs w:val="20"/>
                <w:highlight w:val="yellow"/>
              </w:rPr>
              <w:t>comments</w:t>
            </w:r>
            <w:r w:rsidRPr="004F4AB7">
              <w:rPr>
                <w:rFonts w:ascii="Arial" w:hAnsi="Arial" w:cs="Arial"/>
                <w:b/>
                <w:color w:val="000000"/>
                <w:spacing w:val="-4"/>
                <w:sz w:val="20"/>
                <w:szCs w:val="20"/>
                <w:highlight w:val="yellow"/>
              </w:rPr>
              <w:t xml:space="preserve"> </w:t>
            </w:r>
            <w:r w:rsidRPr="004F4AB7">
              <w:rPr>
                <w:rFonts w:ascii="Arial" w:hAnsi="Arial" w:cs="Arial"/>
                <w:b/>
                <w:color w:val="000000"/>
                <w:sz w:val="20"/>
                <w:szCs w:val="20"/>
                <w:highlight w:val="yellow"/>
              </w:rPr>
              <w:t>are</w:t>
            </w:r>
            <w:r w:rsidRPr="004F4AB7">
              <w:rPr>
                <w:rFonts w:ascii="Arial" w:hAnsi="Arial" w:cs="Arial"/>
                <w:b/>
                <w:color w:val="000000"/>
                <w:spacing w:val="-6"/>
                <w:sz w:val="20"/>
                <w:szCs w:val="20"/>
                <w:highlight w:val="yellow"/>
              </w:rPr>
              <w:t xml:space="preserve"> </w:t>
            </w:r>
            <w:r w:rsidRPr="004F4AB7">
              <w:rPr>
                <w:rFonts w:ascii="Arial" w:hAnsi="Arial" w:cs="Arial"/>
                <w:b/>
                <w:color w:val="000000"/>
                <w:sz w:val="20"/>
                <w:szCs w:val="20"/>
                <w:highlight w:val="yellow"/>
              </w:rPr>
              <w:t>strictly</w:t>
            </w:r>
            <w:r w:rsidRPr="004F4AB7">
              <w:rPr>
                <w:rFonts w:ascii="Arial" w:hAnsi="Arial" w:cs="Arial"/>
                <w:b/>
                <w:color w:val="000000"/>
                <w:spacing w:val="-4"/>
                <w:sz w:val="20"/>
                <w:szCs w:val="20"/>
                <w:highlight w:val="yellow"/>
              </w:rPr>
              <w:t xml:space="preserve"> </w:t>
            </w:r>
            <w:r w:rsidRPr="004F4AB7">
              <w:rPr>
                <w:rFonts w:ascii="Arial" w:hAnsi="Arial" w:cs="Arial"/>
                <w:b/>
                <w:color w:val="000000"/>
                <w:sz w:val="20"/>
                <w:szCs w:val="20"/>
                <w:highlight w:val="yellow"/>
              </w:rPr>
              <w:t>prohibited</w:t>
            </w:r>
            <w:r w:rsidRPr="004F4AB7">
              <w:rPr>
                <w:rFonts w:ascii="Arial" w:hAnsi="Arial" w:cs="Arial"/>
                <w:b/>
                <w:color w:val="000000"/>
                <w:spacing w:val="-6"/>
                <w:sz w:val="20"/>
                <w:szCs w:val="20"/>
                <w:highlight w:val="yellow"/>
              </w:rPr>
              <w:t xml:space="preserve"> </w:t>
            </w:r>
            <w:r w:rsidRPr="004F4AB7">
              <w:rPr>
                <w:rFonts w:ascii="Arial" w:hAnsi="Arial" w:cs="Arial"/>
                <w:b/>
                <w:color w:val="000000"/>
                <w:sz w:val="20"/>
                <w:szCs w:val="20"/>
                <w:highlight w:val="yellow"/>
              </w:rPr>
              <w:t>during</w:t>
            </w:r>
            <w:r w:rsidRPr="004F4AB7">
              <w:rPr>
                <w:rFonts w:ascii="Arial" w:hAnsi="Arial" w:cs="Arial"/>
                <w:b/>
                <w:color w:val="000000"/>
                <w:sz w:val="20"/>
                <w:szCs w:val="20"/>
              </w:rPr>
              <w:t xml:space="preserve"> </w:t>
            </w:r>
            <w:r w:rsidRPr="004F4AB7">
              <w:rPr>
                <w:rFonts w:ascii="Arial" w:hAnsi="Arial" w:cs="Arial"/>
                <w:b/>
                <w:color w:val="000000"/>
                <w:sz w:val="20"/>
                <w:szCs w:val="20"/>
                <w:highlight w:val="yellow"/>
              </w:rPr>
              <w:t>peer review.</w:t>
            </w:r>
          </w:p>
        </w:tc>
        <w:tc>
          <w:tcPr>
            <w:tcW w:w="6445" w:type="dxa"/>
          </w:tcPr>
          <w:p w14:paraId="14CCBF77" w14:textId="77777777" w:rsidR="00A451AB" w:rsidRPr="004F4AB7" w:rsidRDefault="00CE01BE">
            <w:pPr>
              <w:pStyle w:val="TableParagraph"/>
              <w:ind w:left="108" w:right="175"/>
              <w:rPr>
                <w:rFonts w:ascii="Arial" w:hAnsi="Arial" w:cs="Arial"/>
                <w:i/>
                <w:sz w:val="20"/>
                <w:szCs w:val="20"/>
              </w:rPr>
            </w:pPr>
            <w:r w:rsidRPr="004F4AB7">
              <w:rPr>
                <w:rFonts w:ascii="Arial" w:hAnsi="Arial" w:cs="Arial"/>
                <w:b/>
                <w:sz w:val="20"/>
                <w:szCs w:val="20"/>
              </w:rPr>
              <w:t xml:space="preserve">Author’s Feedback </w:t>
            </w:r>
            <w:r w:rsidRPr="004F4AB7">
              <w:rPr>
                <w:rFonts w:ascii="Arial" w:hAnsi="Arial" w:cs="Arial"/>
                <w:i/>
                <w:sz w:val="20"/>
                <w:szCs w:val="20"/>
              </w:rPr>
              <w:t>(Please correct the manuscript and highlight that part in</w:t>
            </w:r>
            <w:r w:rsidRPr="004F4AB7">
              <w:rPr>
                <w:rFonts w:ascii="Arial" w:hAnsi="Arial" w:cs="Arial"/>
                <w:i/>
                <w:spacing w:val="-3"/>
                <w:sz w:val="20"/>
                <w:szCs w:val="20"/>
              </w:rPr>
              <w:t xml:space="preserve"> </w:t>
            </w:r>
            <w:r w:rsidRPr="004F4AB7">
              <w:rPr>
                <w:rFonts w:ascii="Arial" w:hAnsi="Arial" w:cs="Arial"/>
                <w:i/>
                <w:sz w:val="20"/>
                <w:szCs w:val="20"/>
              </w:rPr>
              <w:t>the</w:t>
            </w:r>
            <w:r w:rsidRPr="004F4AB7">
              <w:rPr>
                <w:rFonts w:ascii="Arial" w:hAnsi="Arial" w:cs="Arial"/>
                <w:i/>
                <w:spacing w:val="-4"/>
                <w:sz w:val="20"/>
                <w:szCs w:val="20"/>
              </w:rPr>
              <w:t xml:space="preserve"> </w:t>
            </w:r>
            <w:r w:rsidRPr="004F4AB7">
              <w:rPr>
                <w:rFonts w:ascii="Arial" w:hAnsi="Arial" w:cs="Arial"/>
                <w:i/>
                <w:sz w:val="20"/>
                <w:szCs w:val="20"/>
              </w:rPr>
              <w:t>manuscript.</w:t>
            </w:r>
            <w:r w:rsidRPr="004F4AB7">
              <w:rPr>
                <w:rFonts w:ascii="Arial" w:hAnsi="Arial" w:cs="Arial"/>
                <w:i/>
                <w:spacing w:val="-4"/>
                <w:sz w:val="20"/>
                <w:szCs w:val="20"/>
              </w:rPr>
              <w:t xml:space="preserve"> </w:t>
            </w:r>
            <w:r w:rsidRPr="004F4AB7">
              <w:rPr>
                <w:rFonts w:ascii="Arial" w:hAnsi="Arial" w:cs="Arial"/>
                <w:i/>
                <w:sz w:val="20"/>
                <w:szCs w:val="20"/>
              </w:rPr>
              <w:t>It</w:t>
            </w:r>
            <w:r w:rsidRPr="004F4AB7">
              <w:rPr>
                <w:rFonts w:ascii="Arial" w:hAnsi="Arial" w:cs="Arial"/>
                <w:i/>
                <w:spacing w:val="-5"/>
                <w:sz w:val="20"/>
                <w:szCs w:val="20"/>
              </w:rPr>
              <w:t xml:space="preserve"> </w:t>
            </w:r>
            <w:r w:rsidRPr="004F4AB7">
              <w:rPr>
                <w:rFonts w:ascii="Arial" w:hAnsi="Arial" w:cs="Arial"/>
                <w:i/>
                <w:sz w:val="20"/>
                <w:szCs w:val="20"/>
              </w:rPr>
              <w:t>is</w:t>
            </w:r>
            <w:r w:rsidRPr="004F4AB7">
              <w:rPr>
                <w:rFonts w:ascii="Arial" w:hAnsi="Arial" w:cs="Arial"/>
                <w:i/>
                <w:spacing w:val="-5"/>
                <w:sz w:val="20"/>
                <w:szCs w:val="20"/>
              </w:rPr>
              <w:t xml:space="preserve"> </w:t>
            </w:r>
            <w:r w:rsidRPr="004F4AB7">
              <w:rPr>
                <w:rFonts w:ascii="Arial" w:hAnsi="Arial" w:cs="Arial"/>
                <w:i/>
                <w:sz w:val="20"/>
                <w:szCs w:val="20"/>
              </w:rPr>
              <w:t>mandatory</w:t>
            </w:r>
            <w:r w:rsidRPr="004F4AB7">
              <w:rPr>
                <w:rFonts w:ascii="Arial" w:hAnsi="Arial" w:cs="Arial"/>
                <w:i/>
                <w:spacing w:val="-4"/>
                <w:sz w:val="20"/>
                <w:szCs w:val="20"/>
              </w:rPr>
              <w:t xml:space="preserve"> </w:t>
            </w:r>
            <w:r w:rsidRPr="004F4AB7">
              <w:rPr>
                <w:rFonts w:ascii="Arial" w:hAnsi="Arial" w:cs="Arial"/>
                <w:i/>
                <w:sz w:val="20"/>
                <w:szCs w:val="20"/>
              </w:rPr>
              <w:t>that</w:t>
            </w:r>
            <w:r w:rsidRPr="004F4AB7">
              <w:rPr>
                <w:rFonts w:ascii="Arial" w:hAnsi="Arial" w:cs="Arial"/>
                <w:i/>
                <w:spacing w:val="-5"/>
                <w:sz w:val="20"/>
                <w:szCs w:val="20"/>
              </w:rPr>
              <w:t xml:space="preserve"> </w:t>
            </w:r>
            <w:r w:rsidRPr="004F4AB7">
              <w:rPr>
                <w:rFonts w:ascii="Arial" w:hAnsi="Arial" w:cs="Arial"/>
                <w:i/>
                <w:sz w:val="20"/>
                <w:szCs w:val="20"/>
              </w:rPr>
              <w:t>authors</w:t>
            </w:r>
            <w:r w:rsidRPr="004F4AB7">
              <w:rPr>
                <w:rFonts w:ascii="Arial" w:hAnsi="Arial" w:cs="Arial"/>
                <w:i/>
                <w:spacing w:val="-5"/>
                <w:sz w:val="20"/>
                <w:szCs w:val="20"/>
              </w:rPr>
              <w:t xml:space="preserve"> </w:t>
            </w:r>
            <w:r w:rsidRPr="004F4AB7">
              <w:rPr>
                <w:rFonts w:ascii="Arial" w:hAnsi="Arial" w:cs="Arial"/>
                <w:i/>
                <w:sz w:val="20"/>
                <w:szCs w:val="20"/>
              </w:rPr>
              <w:t>should</w:t>
            </w:r>
            <w:r w:rsidRPr="004F4AB7">
              <w:rPr>
                <w:rFonts w:ascii="Arial" w:hAnsi="Arial" w:cs="Arial"/>
                <w:i/>
                <w:spacing w:val="-3"/>
                <w:sz w:val="20"/>
                <w:szCs w:val="20"/>
              </w:rPr>
              <w:t xml:space="preserve"> </w:t>
            </w:r>
            <w:r w:rsidRPr="004F4AB7">
              <w:rPr>
                <w:rFonts w:ascii="Arial" w:hAnsi="Arial" w:cs="Arial"/>
                <w:i/>
                <w:sz w:val="20"/>
                <w:szCs w:val="20"/>
              </w:rPr>
              <w:t>write</w:t>
            </w:r>
            <w:r w:rsidRPr="004F4AB7">
              <w:rPr>
                <w:rFonts w:ascii="Arial" w:hAnsi="Arial" w:cs="Arial"/>
                <w:i/>
                <w:spacing w:val="-4"/>
                <w:sz w:val="20"/>
                <w:szCs w:val="20"/>
              </w:rPr>
              <w:t xml:space="preserve"> </w:t>
            </w:r>
            <w:r w:rsidRPr="004F4AB7">
              <w:rPr>
                <w:rFonts w:ascii="Arial" w:hAnsi="Arial" w:cs="Arial"/>
                <w:i/>
                <w:sz w:val="20"/>
                <w:szCs w:val="20"/>
              </w:rPr>
              <w:t>his/her</w:t>
            </w:r>
            <w:r w:rsidRPr="004F4AB7">
              <w:rPr>
                <w:rFonts w:ascii="Arial" w:hAnsi="Arial" w:cs="Arial"/>
                <w:i/>
                <w:spacing w:val="-5"/>
                <w:sz w:val="20"/>
                <w:szCs w:val="20"/>
              </w:rPr>
              <w:t xml:space="preserve"> </w:t>
            </w:r>
            <w:r w:rsidRPr="004F4AB7">
              <w:rPr>
                <w:rFonts w:ascii="Arial" w:hAnsi="Arial" w:cs="Arial"/>
                <w:i/>
                <w:sz w:val="20"/>
                <w:szCs w:val="20"/>
              </w:rPr>
              <w:t xml:space="preserve">feedback </w:t>
            </w:r>
            <w:r w:rsidRPr="004F4AB7">
              <w:rPr>
                <w:rFonts w:ascii="Arial" w:hAnsi="Arial" w:cs="Arial"/>
                <w:i/>
                <w:spacing w:val="-2"/>
                <w:sz w:val="20"/>
                <w:szCs w:val="20"/>
              </w:rPr>
              <w:t>here)</w:t>
            </w:r>
          </w:p>
        </w:tc>
      </w:tr>
      <w:tr w:rsidR="00A451AB" w:rsidRPr="004F4AB7" w14:paraId="0F3EFB07" w14:textId="77777777">
        <w:trPr>
          <w:trHeight w:val="3679"/>
        </w:trPr>
        <w:tc>
          <w:tcPr>
            <w:tcW w:w="5352" w:type="dxa"/>
          </w:tcPr>
          <w:p w14:paraId="7D3704C8" w14:textId="77777777" w:rsidR="00A451AB" w:rsidRPr="004F4AB7" w:rsidRDefault="00CE01BE">
            <w:pPr>
              <w:pStyle w:val="TableParagraph"/>
              <w:ind w:left="467" w:right="195"/>
              <w:rPr>
                <w:rFonts w:ascii="Arial" w:hAnsi="Arial" w:cs="Arial"/>
                <w:b/>
                <w:sz w:val="20"/>
                <w:szCs w:val="20"/>
              </w:rPr>
            </w:pPr>
            <w:r w:rsidRPr="004F4AB7">
              <w:rPr>
                <w:rFonts w:ascii="Arial" w:hAnsi="Arial" w:cs="Arial"/>
                <w:b/>
                <w:sz w:val="20"/>
                <w:szCs w:val="20"/>
              </w:rPr>
              <w:t>Please</w:t>
            </w:r>
            <w:r w:rsidRPr="004F4AB7">
              <w:rPr>
                <w:rFonts w:ascii="Arial" w:hAnsi="Arial" w:cs="Arial"/>
                <w:b/>
                <w:spacing w:val="-6"/>
                <w:sz w:val="20"/>
                <w:szCs w:val="20"/>
              </w:rPr>
              <w:t xml:space="preserve"> </w:t>
            </w:r>
            <w:r w:rsidRPr="004F4AB7">
              <w:rPr>
                <w:rFonts w:ascii="Arial" w:hAnsi="Arial" w:cs="Arial"/>
                <w:b/>
                <w:sz w:val="20"/>
                <w:szCs w:val="20"/>
              </w:rPr>
              <w:t>write</w:t>
            </w:r>
            <w:r w:rsidRPr="004F4AB7">
              <w:rPr>
                <w:rFonts w:ascii="Arial" w:hAnsi="Arial" w:cs="Arial"/>
                <w:b/>
                <w:spacing w:val="-4"/>
                <w:sz w:val="20"/>
                <w:szCs w:val="20"/>
              </w:rPr>
              <w:t xml:space="preserve"> </w:t>
            </w:r>
            <w:r w:rsidRPr="004F4AB7">
              <w:rPr>
                <w:rFonts w:ascii="Arial" w:hAnsi="Arial" w:cs="Arial"/>
                <w:b/>
                <w:sz w:val="20"/>
                <w:szCs w:val="20"/>
              </w:rPr>
              <w:t>a</w:t>
            </w:r>
            <w:r w:rsidRPr="004F4AB7">
              <w:rPr>
                <w:rFonts w:ascii="Arial" w:hAnsi="Arial" w:cs="Arial"/>
                <w:b/>
                <w:spacing w:val="-5"/>
                <w:sz w:val="20"/>
                <w:szCs w:val="20"/>
              </w:rPr>
              <w:t xml:space="preserve"> </w:t>
            </w:r>
            <w:r w:rsidRPr="004F4AB7">
              <w:rPr>
                <w:rFonts w:ascii="Arial" w:hAnsi="Arial" w:cs="Arial"/>
                <w:b/>
                <w:sz w:val="20"/>
                <w:szCs w:val="20"/>
              </w:rPr>
              <w:t>few</w:t>
            </w:r>
            <w:r w:rsidRPr="004F4AB7">
              <w:rPr>
                <w:rFonts w:ascii="Arial" w:hAnsi="Arial" w:cs="Arial"/>
                <w:b/>
                <w:spacing w:val="-6"/>
                <w:sz w:val="20"/>
                <w:szCs w:val="20"/>
              </w:rPr>
              <w:t xml:space="preserve"> </w:t>
            </w:r>
            <w:r w:rsidRPr="004F4AB7">
              <w:rPr>
                <w:rFonts w:ascii="Arial" w:hAnsi="Arial" w:cs="Arial"/>
                <w:b/>
                <w:sz w:val="20"/>
                <w:szCs w:val="20"/>
              </w:rPr>
              <w:t>sentences</w:t>
            </w:r>
            <w:r w:rsidRPr="004F4AB7">
              <w:rPr>
                <w:rFonts w:ascii="Arial" w:hAnsi="Arial" w:cs="Arial"/>
                <w:b/>
                <w:spacing w:val="-7"/>
                <w:sz w:val="20"/>
                <w:szCs w:val="20"/>
              </w:rPr>
              <w:t xml:space="preserve"> </w:t>
            </w:r>
            <w:r w:rsidRPr="004F4AB7">
              <w:rPr>
                <w:rFonts w:ascii="Arial" w:hAnsi="Arial" w:cs="Arial"/>
                <w:b/>
                <w:sz w:val="20"/>
                <w:szCs w:val="20"/>
              </w:rPr>
              <w:t>regarding</w:t>
            </w:r>
            <w:r w:rsidRPr="004F4AB7">
              <w:rPr>
                <w:rFonts w:ascii="Arial" w:hAnsi="Arial" w:cs="Arial"/>
                <w:b/>
                <w:spacing w:val="-6"/>
                <w:sz w:val="20"/>
                <w:szCs w:val="20"/>
              </w:rPr>
              <w:t xml:space="preserve"> </w:t>
            </w:r>
            <w:r w:rsidRPr="004F4AB7">
              <w:rPr>
                <w:rFonts w:ascii="Arial" w:hAnsi="Arial" w:cs="Arial"/>
                <w:b/>
                <w:sz w:val="20"/>
                <w:szCs w:val="20"/>
              </w:rPr>
              <w:t>the</w:t>
            </w:r>
            <w:r w:rsidRPr="004F4AB7">
              <w:rPr>
                <w:rFonts w:ascii="Arial" w:hAnsi="Arial" w:cs="Arial"/>
                <w:b/>
                <w:spacing w:val="-6"/>
                <w:sz w:val="20"/>
                <w:szCs w:val="20"/>
              </w:rPr>
              <w:t xml:space="preserve"> </w:t>
            </w:r>
            <w:r w:rsidRPr="004F4AB7">
              <w:rPr>
                <w:rFonts w:ascii="Arial" w:hAnsi="Arial" w:cs="Arial"/>
                <w:b/>
                <w:sz w:val="20"/>
                <w:szCs w:val="20"/>
              </w:rPr>
              <w:t xml:space="preserve">importance of this manuscript for the scientific community. A minimum of 3-4 sentences may be required for this </w:t>
            </w:r>
            <w:r w:rsidRPr="004F4AB7">
              <w:rPr>
                <w:rFonts w:ascii="Arial" w:hAnsi="Arial" w:cs="Arial"/>
                <w:b/>
                <w:spacing w:val="-2"/>
                <w:sz w:val="20"/>
                <w:szCs w:val="20"/>
              </w:rPr>
              <w:t>part.</w:t>
            </w:r>
          </w:p>
        </w:tc>
        <w:tc>
          <w:tcPr>
            <w:tcW w:w="9356" w:type="dxa"/>
          </w:tcPr>
          <w:p w14:paraId="42BF7926" w14:textId="77777777" w:rsidR="00A451AB" w:rsidRPr="004F4AB7" w:rsidRDefault="00CE01BE">
            <w:pPr>
              <w:pStyle w:val="TableParagraph"/>
              <w:ind w:left="108"/>
              <w:rPr>
                <w:rFonts w:ascii="Arial" w:hAnsi="Arial" w:cs="Arial"/>
                <w:b/>
                <w:sz w:val="20"/>
                <w:szCs w:val="20"/>
              </w:rPr>
            </w:pPr>
            <w:r w:rsidRPr="004F4AB7">
              <w:rPr>
                <w:rFonts w:ascii="Arial" w:hAnsi="Arial" w:cs="Arial"/>
                <w:b/>
                <w:sz w:val="20"/>
                <w:szCs w:val="20"/>
              </w:rPr>
              <w:t>This study provides an important local perspective on the role of the SSIP in shaping home language proficiency in multilingual South African classrooms. The mixed-methods approach is appropriate and strengthens the findings, particularly when triangulating survey results with interviews. The use of Vygotsky’s sociocultural theory adds conceptual depth to the discussion, aligning well with the focus on language</w:t>
            </w:r>
            <w:r w:rsidRPr="004F4AB7">
              <w:rPr>
                <w:rFonts w:ascii="Arial" w:hAnsi="Arial" w:cs="Arial"/>
                <w:b/>
                <w:spacing w:val="-4"/>
                <w:sz w:val="20"/>
                <w:szCs w:val="20"/>
              </w:rPr>
              <w:t xml:space="preserve"> </w:t>
            </w:r>
            <w:r w:rsidRPr="004F4AB7">
              <w:rPr>
                <w:rFonts w:ascii="Arial" w:hAnsi="Arial" w:cs="Arial"/>
                <w:b/>
                <w:sz w:val="20"/>
                <w:szCs w:val="20"/>
              </w:rPr>
              <w:t>acquisition</w:t>
            </w:r>
            <w:r w:rsidRPr="004F4AB7">
              <w:rPr>
                <w:rFonts w:ascii="Arial" w:hAnsi="Arial" w:cs="Arial"/>
                <w:b/>
                <w:spacing w:val="-5"/>
                <w:sz w:val="20"/>
                <w:szCs w:val="20"/>
              </w:rPr>
              <w:t xml:space="preserve"> </w:t>
            </w:r>
            <w:r w:rsidRPr="004F4AB7">
              <w:rPr>
                <w:rFonts w:ascii="Arial" w:hAnsi="Arial" w:cs="Arial"/>
                <w:b/>
                <w:sz w:val="20"/>
                <w:szCs w:val="20"/>
              </w:rPr>
              <w:t>through</w:t>
            </w:r>
            <w:r w:rsidRPr="004F4AB7">
              <w:rPr>
                <w:rFonts w:ascii="Arial" w:hAnsi="Arial" w:cs="Arial"/>
                <w:b/>
                <w:spacing w:val="-5"/>
                <w:sz w:val="20"/>
                <w:szCs w:val="20"/>
              </w:rPr>
              <w:t xml:space="preserve"> </w:t>
            </w:r>
            <w:r w:rsidRPr="004F4AB7">
              <w:rPr>
                <w:rFonts w:ascii="Arial" w:hAnsi="Arial" w:cs="Arial"/>
                <w:b/>
                <w:sz w:val="20"/>
                <w:szCs w:val="20"/>
              </w:rPr>
              <w:t>social</w:t>
            </w:r>
            <w:r w:rsidRPr="004F4AB7">
              <w:rPr>
                <w:rFonts w:ascii="Arial" w:hAnsi="Arial" w:cs="Arial"/>
                <w:b/>
                <w:spacing w:val="-5"/>
                <w:sz w:val="20"/>
                <w:szCs w:val="20"/>
              </w:rPr>
              <w:t xml:space="preserve"> </w:t>
            </w:r>
            <w:r w:rsidRPr="004F4AB7">
              <w:rPr>
                <w:rFonts w:ascii="Arial" w:hAnsi="Arial" w:cs="Arial"/>
                <w:b/>
                <w:sz w:val="20"/>
                <w:szCs w:val="20"/>
              </w:rPr>
              <w:t>interaction.</w:t>
            </w:r>
            <w:r w:rsidRPr="004F4AB7">
              <w:rPr>
                <w:rFonts w:ascii="Arial" w:hAnsi="Arial" w:cs="Arial"/>
                <w:b/>
                <w:spacing w:val="-4"/>
                <w:sz w:val="20"/>
                <w:szCs w:val="20"/>
              </w:rPr>
              <w:t xml:space="preserve"> </w:t>
            </w:r>
            <w:r w:rsidRPr="004F4AB7">
              <w:rPr>
                <w:rFonts w:ascii="Arial" w:hAnsi="Arial" w:cs="Arial"/>
                <w:b/>
                <w:sz w:val="20"/>
                <w:szCs w:val="20"/>
              </w:rPr>
              <w:t>The</w:t>
            </w:r>
            <w:r w:rsidRPr="004F4AB7">
              <w:rPr>
                <w:rFonts w:ascii="Arial" w:hAnsi="Arial" w:cs="Arial"/>
                <w:b/>
                <w:spacing w:val="-4"/>
                <w:sz w:val="20"/>
                <w:szCs w:val="20"/>
              </w:rPr>
              <w:t xml:space="preserve"> </w:t>
            </w:r>
            <w:r w:rsidRPr="004F4AB7">
              <w:rPr>
                <w:rFonts w:ascii="Arial" w:hAnsi="Arial" w:cs="Arial"/>
                <w:b/>
                <w:sz w:val="20"/>
                <w:szCs w:val="20"/>
              </w:rPr>
              <w:t>statistical</w:t>
            </w:r>
            <w:r w:rsidRPr="004F4AB7">
              <w:rPr>
                <w:rFonts w:ascii="Arial" w:hAnsi="Arial" w:cs="Arial"/>
                <w:b/>
                <w:spacing w:val="-5"/>
                <w:sz w:val="20"/>
                <w:szCs w:val="20"/>
              </w:rPr>
              <w:t xml:space="preserve"> </w:t>
            </w:r>
            <w:r w:rsidRPr="004F4AB7">
              <w:rPr>
                <w:rFonts w:ascii="Arial" w:hAnsi="Arial" w:cs="Arial"/>
                <w:b/>
                <w:sz w:val="20"/>
                <w:szCs w:val="20"/>
              </w:rPr>
              <w:t>analysis,</w:t>
            </w:r>
            <w:r w:rsidRPr="004F4AB7">
              <w:rPr>
                <w:rFonts w:ascii="Arial" w:hAnsi="Arial" w:cs="Arial"/>
                <w:b/>
                <w:spacing w:val="-4"/>
                <w:sz w:val="20"/>
                <w:szCs w:val="20"/>
              </w:rPr>
              <w:t xml:space="preserve"> </w:t>
            </w:r>
            <w:r w:rsidRPr="004F4AB7">
              <w:rPr>
                <w:rFonts w:ascii="Arial" w:hAnsi="Arial" w:cs="Arial"/>
                <w:b/>
                <w:sz w:val="20"/>
                <w:szCs w:val="20"/>
              </w:rPr>
              <w:t>including</w:t>
            </w:r>
            <w:r w:rsidRPr="004F4AB7">
              <w:rPr>
                <w:rFonts w:ascii="Arial" w:hAnsi="Arial" w:cs="Arial"/>
                <w:b/>
                <w:spacing w:val="-3"/>
                <w:sz w:val="20"/>
                <w:szCs w:val="20"/>
              </w:rPr>
              <w:t xml:space="preserve"> </w:t>
            </w:r>
            <w:r w:rsidRPr="004F4AB7">
              <w:rPr>
                <w:rFonts w:ascii="Arial" w:hAnsi="Arial" w:cs="Arial"/>
                <w:b/>
                <w:sz w:val="20"/>
                <w:szCs w:val="20"/>
              </w:rPr>
              <w:t>ANOVA</w:t>
            </w:r>
            <w:r w:rsidRPr="004F4AB7">
              <w:rPr>
                <w:rFonts w:ascii="Arial" w:hAnsi="Arial" w:cs="Arial"/>
                <w:b/>
                <w:spacing w:val="-4"/>
                <w:sz w:val="20"/>
                <w:szCs w:val="20"/>
              </w:rPr>
              <w:t xml:space="preserve"> </w:t>
            </w:r>
            <w:r w:rsidRPr="004F4AB7">
              <w:rPr>
                <w:rFonts w:ascii="Arial" w:hAnsi="Arial" w:cs="Arial"/>
                <w:b/>
                <w:sz w:val="20"/>
                <w:szCs w:val="20"/>
              </w:rPr>
              <w:t>and</w:t>
            </w:r>
            <w:r w:rsidRPr="004F4AB7">
              <w:rPr>
                <w:rFonts w:ascii="Arial" w:hAnsi="Arial" w:cs="Arial"/>
                <w:b/>
                <w:spacing w:val="-5"/>
                <w:sz w:val="20"/>
                <w:szCs w:val="20"/>
              </w:rPr>
              <w:t xml:space="preserve"> </w:t>
            </w:r>
            <w:r w:rsidRPr="004F4AB7">
              <w:rPr>
                <w:rFonts w:ascii="Arial" w:hAnsi="Arial" w:cs="Arial"/>
                <w:b/>
                <w:sz w:val="20"/>
                <w:szCs w:val="20"/>
              </w:rPr>
              <w:t>correlation assessments, is detailed and demonstrates a thoughtful engagement with the data.</w:t>
            </w:r>
          </w:p>
          <w:p w14:paraId="46977076" w14:textId="77777777" w:rsidR="00A451AB" w:rsidRPr="004F4AB7" w:rsidRDefault="00CE01BE">
            <w:pPr>
              <w:pStyle w:val="TableParagraph"/>
              <w:spacing w:before="1"/>
              <w:ind w:left="108"/>
              <w:rPr>
                <w:rFonts w:ascii="Arial" w:hAnsi="Arial" w:cs="Arial"/>
                <w:b/>
                <w:sz w:val="20"/>
                <w:szCs w:val="20"/>
              </w:rPr>
            </w:pPr>
            <w:r w:rsidRPr="004F4AB7">
              <w:rPr>
                <w:rFonts w:ascii="Arial" w:hAnsi="Arial" w:cs="Arial"/>
                <w:b/>
                <w:spacing w:val="-2"/>
                <w:sz w:val="20"/>
                <w:szCs w:val="20"/>
              </w:rPr>
              <w:t>Suggestions:</w:t>
            </w:r>
          </w:p>
          <w:p w14:paraId="3AC2278C" w14:textId="77777777" w:rsidR="00A451AB" w:rsidRPr="004F4AB7" w:rsidRDefault="00CE01BE">
            <w:pPr>
              <w:pStyle w:val="TableParagraph"/>
              <w:ind w:left="108" w:right="434"/>
              <w:rPr>
                <w:rFonts w:ascii="Arial" w:hAnsi="Arial" w:cs="Arial"/>
                <w:b/>
                <w:sz w:val="20"/>
                <w:szCs w:val="20"/>
              </w:rPr>
            </w:pPr>
            <w:r w:rsidRPr="004F4AB7">
              <w:rPr>
                <w:rFonts w:ascii="Arial" w:hAnsi="Arial" w:cs="Arial"/>
                <w:b/>
                <w:sz w:val="20"/>
                <w:szCs w:val="20"/>
              </w:rPr>
              <w:t>Despite</w:t>
            </w:r>
            <w:r w:rsidRPr="004F4AB7">
              <w:rPr>
                <w:rFonts w:ascii="Arial" w:hAnsi="Arial" w:cs="Arial"/>
                <w:b/>
                <w:spacing w:val="-4"/>
                <w:sz w:val="20"/>
                <w:szCs w:val="20"/>
              </w:rPr>
              <w:t xml:space="preserve"> </w:t>
            </w:r>
            <w:r w:rsidRPr="004F4AB7">
              <w:rPr>
                <w:rFonts w:ascii="Arial" w:hAnsi="Arial" w:cs="Arial"/>
                <w:b/>
                <w:sz w:val="20"/>
                <w:szCs w:val="20"/>
              </w:rPr>
              <w:t>the</w:t>
            </w:r>
            <w:r w:rsidRPr="004F4AB7">
              <w:rPr>
                <w:rFonts w:ascii="Arial" w:hAnsi="Arial" w:cs="Arial"/>
                <w:b/>
                <w:spacing w:val="-4"/>
                <w:sz w:val="20"/>
                <w:szCs w:val="20"/>
              </w:rPr>
              <w:t xml:space="preserve"> </w:t>
            </w:r>
            <w:r w:rsidRPr="004F4AB7">
              <w:rPr>
                <w:rFonts w:ascii="Arial" w:hAnsi="Arial" w:cs="Arial"/>
                <w:b/>
                <w:sz w:val="20"/>
                <w:szCs w:val="20"/>
              </w:rPr>
              <w:t>comprehensive</w:t>
            </w:r>
            <w:r w:rsidRPr="004F4AB7">
              <w:rPr>
                <w:rFonts w:ascii="Arial" w:hAnsi="Arial" w:cs="Arial"/>
                <w:b/>
                <w:spacing w:val="-4"/>
                <w:sz w:val="20"/>
                <w:szCs w:val="20"/>
              </w:rPr>
              <w:t xml:space="preserve"> </w:t>
            </w:r>
            <w:r w:rsidRPr="004F4AB7">
              <w:rPr>
                <w:rFonts w:ascii="Arial" w:hAnsi="Arial" w:cs="Arial"/>
                <w:b/>
                <w:sz w:val="20"/>
                <w:szCs w:val="20"/>
              </w:rPr>
              <w:t>data</w:t>
            </w:r>
            <w:r w:rsidRPr="004F4AB7">
              <w:rPr>
                <w:rFonts w:ascii="Arial" w:hAnsi="Arial" w:cs="Arial"/>
                <w:b/>
                <w:spacing w:val="-3"/>
                <w:sz w:val="20"/>
                <w:szCs w:val="20"/>
              </w:rPr>
              <w:t xml:space="preserve"> </w:t>
            </w:r>
            <w:r w:rsidRPr="004F4AB7">
              <w:rPr>
                <w:rFonts w:ascii="Arial" w:hAnsi="Arial" w:cs="Arial"/>
                <w:b/>
                <w:sz w:val="20"/>
                <w:szCs w:val="20"/>
              </w:rPr>
              <w:t>analysis,</w:t>
            </w:r>
            <w:r w:rsidRPr="004F4AB7">
              <w:rPr>
                <w:rFonts w:ascii="Arial" w:hAnsi="Arial" w:cs="Arial"/>
                <w:b/>
                <w:spacing w:val="-4"/>
                <w:sz w:val="20"/>
                <w:szCs w:val="20"/>
              </w:rPr>
              <w:t xml:space="preserve"> </w:t>
            </w:r>
            <w:r w:rsidRPr="004F4AB7">
              <w:rPr>
                <w:rFonts w:ascii="Arial" w:hAnsi="Arial" w:cs="Arial"/>
                <w:b/>
                <w:sz w:val="20"/>
                <w:szCs w:val="20"/>
              </w:rPr>
              <w:t>the</w:t>
            </w:r>
            <w:r w:rsidRPr="004F4AB7">
              <w:rPr>
                <w:rFonts w:ascii="Arial" w:hAnsi="Arial" w:cs="Arial"/>
                <w:b/>
                <w:spacing w:val="-4"/>
                <w:sz w:val="20"/>
                <w:szCs w:val="20"/>
              </w:rPr>
              <w:t xml:space="preserve"> </w:t>
            </w:r>
            <w:r w:rsidRPr="004F4AB7">
              <w:rPr>
                <w:rFonts w:ascii="Arial" w:hAnsi="Arial" w:cs="Arial"/>
                <w:b/>
                <w:sz w:val="20"/>
                <w:szCs w:val="20"/>
              </w:rPr>
              <w:t>manuscript</w:t>
            </w:r>
            <w:r w:rsidRPr="004F4AB7">
              <w:rPr>
                <w:rFonts w:ascii="Arial" w:hAnsi="Arial" w:cs="Arial"/>
                <w:b/>
                <w:spacing w:val="-4"/>
                <w:sz w:val="20"/>
                <w:szCs w:val="20"/>
              </w:rPr>
              <w:t xml:space="preserve"> </w:t>
            </w:r>
            <w:r w:rsidRPr="004F4AB7">
              <w:rPr>
                <w:rFonts w:ascii="Arial" w:hAnsi="Arial" w:cs="Arial"/>
                <w:b/>
                <w:sz w:val="20"/>
                <w:szCs w:val="20"/>
              </w:rPr>
              <w:t>could</w:t>
            </w:r>
            <w:r w:rsidRPr="004F4AB7">
              <w:rPr>
                <w:rFonts w:ascii="Arial" w:hAnsi="Arial" w:cs="Arial"/>
                <w:b/>
                <w:spacing w:val="-5"/>
                <w:sz w:val="20"/>
                <w:szCs w:val="20"/>
              </w:rPr>
              <w:t xml:space="preserve"> </w:t>
            </w:r>
            <w:r w:rsidRPr="004F4AB7">
              <w:rPr>
                <w:rFonts w:ascii="Arial" w:hAnsi="Arial" w:cs="Arial"/>
                <w:b/>
                <w:sz w:val="20"/>
                <w:szCs w:val="20"/>
              </w:rPr>
              <w:t>be</w:t>
            </w:r>
            <w:r w:rsidRPr="004F4AB7">
              <w:rPr>
                <w:rFonts w:ascii="Arial" w:hAnsi="Arial" w:cs="Arial"/>
                <w:b/>
                <w:spacing w:val="-4"/>
                <w:sz w:val="20"/>
                <w:szCs w:val="20"/>
              </w:rPr>
              <w:t xml:space="preserve"> </w:t>
            </w:r>
            <w:r w:rsidRPr="004F4AB7">
              <w:rPr>
                <w:rFonts w:ascii="Arial" w:hAnsi="Arial" w:cs="Arial"/>
                <w:b/>
                <w:sz w:val="20"/>
                <w:szCs w:val="20"/>
              </w:rPr>
              <w:t>improved</w:t>
            </w:r>
            <w:r w:rsidRPr="004F4AB7">
              <w:rPr>
                <w:rFonts w:ascii="Arial" w:hAnsi="Arial" w:cs="Arial"/>
                <w:b/>
                <w:spacing w:val="-4"/>
                <w:sz w:val="20"/>
                <w:szCs w:val="20"/>
              </w:rPr>
              <w:t xml:space="preserve"> </w:t>
            </w:r>
            <w:r w:rsidRPr="004F4AB7">
              <w:rPr>
                <w:rFonts w:ascii="Arial" w:hAnsi="Arial" w:cs="Arial"/>
                <w:b/>
                <w:sz w:val="20"/>
                <w:szCs w:val="20"/>
              </w:rPr>
              <w:t>by</w:t>
            </w:r>
            <w:r w:rsidRPr="004F4AB7">
              <w:rPr>
                <w:rFonts w:ascii="Arial" w:hAnsi="Arial" w:cs="Arial"/>
                <w:b/>
                <w:spacing w:val="-4"/>
                <w:sz w:val="20"/>
                <w:szCs w:val="20"/>
              </w:rPr>
              <w:t xml:space="preserve"> </w:t>
            </w:r>
            <w:r w:rsidRPr="004F4AB7">
              <w:rPr>
                <w:rFonts w:ascii="Arial" w:hAnsi="Arial" w:cs="Arial"/>
                <w:b/>
                <w:sz w:val="20"/>
                <w:szCs w:val="20"/>
              </w:rPr>
              <w:t>organizing</w:t>
            </w:r>
            <w:r w:rsidRPr="004F4AB7">
              <w:rPr>
                <w:rFonts w:ascii="Arial" w:hAnsi="Arial" w:cs="Arial"/>
                <w:b/>
                <w:spacing w:val="-3"/>
                <w:sz w:val="20"/>
                <w:szCs w:val="20"/>
              </w:rPr>
              <w:t xml:space="preserve"> </w:t>
            </w:r>
            <w:r w:rsidRPr="004F4AB7">
              <w:rPr>
                <w:rFonts w:ascii="Arial" w:hAnsi="Arial" w:cs="Arial"/>
                <w:b/>
                <w:sz w:val="20"/>
                <w:szCs w:val="20"/>
              </w:rPr>
              <w:t>findings</w:t>
            </w:r>
            <w:r w:rsidRPr="004F4AB7">
              <w:rPr>
                <w:rFonts w:ascii="Arial" w:hAnsi="Arial" w:cs="Arial"/>
                <w:b/>
                <w:spacing w:val="-5"/>
                <w:sz w:val="20"/>
                <w:szCs w:val="20"/>
              </w:rPr>
              <w:t xml:space="preserve"> </w:t>
            </w:r>
            <w:r w:rsidRPr="004F4AB7">
              <w:rPr>
                <w:rFonts w:ascii="Arial" w:hAnsi="Arial" w:cs="Arial"/>
                <w:b/>
                <w:sz w:val="20"/>
                <w:szCs w:val="20"/>
              </w:rPr>
              <w:t>into more</w:t>
            </w:r>
            <w:r w:rsidRPr="004F4AB7">
              <w:rPr>
                <w:rFonts w:ascii="Arial" w:hAnsi="Arial" w:cs="Arial"/>
                <w:b/>
                <w:spacing w:val="-3"/>
                <w:sz w:val="20"/>
                <w:szCs w:val="20"/>
              </w:rPr>
              <w:t xml:space="preserve"> </w:t>
            </w:r>
            <w:r w:rsidRPr="004F4AB7">
              <w:rPr>
                <w:rFonts w:ascii="Arial" w:hAnsi="Arial" w:cs="Arial"/>
                <w:b/>
                <w:sz w:val="20"/>
                <w:szCs w:val="20"/>
              </w:rPr>
              <w:t>digestible</w:t>
            </w:r>
            <w:r w:rsidRPr="004F4AB7">
              <w:rPr>
                <w:rFonts w:ascii="Arial" w:hAnsi="Arial" w:cs="Arial"/>
                <w:b/>
                <w:spacing w:val="-3"/>
                <w:sz w:val="20"/>
                <w:szCs w:val="20"/>
              </w:rPr>
              <w:t xml:space="preserve"> </w:t>
            </w:r>
            <w:r w:rsidRPr="004F4AB7">
              <w:rPr>
                <w:rFonts w:ascii="Arial" w:hAnsi="Arial" w:cs="Arial"/>
                <w:b/>
                <w:sz w:val="20"/>
                <w:szCs w:val="20"/>
              </w:rPr>
              <w:t>thematic</w:t>
            </w:r>
            <w:r w:rsidRPr="004F4AB7">
              <w:rPr>
                <w:rFonts w:ascii="Arial" w:hAnsi="Arial" w:cs="Arial"/>
                <w:b/>
                <w:spacing w:val="-5"/>
                <w:sz w:val="20"/>
                <w:szCs w:val="20"/>
              </w:rPr>
              <w:t xml:space="preserve"> </w:t>
            </w:r>
            <w:r w:rsidRPr="004F4AB7">
              <w:rPr>
                <w:rFonts w:ascii="Arial" w:hAnsi="Arial" w:cs="Arial"/>
                <w:b/>
                <w:sz w:val="20"/>
                <w:szCs w:val="20"/>
              </w:rPr>
              <w:t>or</w:t>
            </w:r>
            <w:r w:rsidRPr="004F4AB7">
              <w:rPr>
                <w:rFonts w:ascii="Arial" w:hAnsi="Arial" w:cs="Arial"/>
                <w:b/>
                <w:spacing w:val="-3"/>
                <w:sz w:val="20"/>
                <w:szCs w:val="20"/>
              </w:rPr>
              <w:t xml:space="preserve"> </w:t>
            </w:r>
            <w:r w:rsidRPr="004F4AB7">
              <w:rPr>
                <w:rFonts w:ascii="Arial" w:hAnsi="Arial" w:cs="Arial"/>
                <w:b/>
                <w:sz w:val="20"/>
                <w:szCs w:val="20"/>
              </w:rPr>
              <w:t>tabular</w:t>
            </w:r>
            <w:r w:rsidRPr="004F4AB7">
              <w:rPr>
                <w:rFonts w:ascii="Arial" w:hAnsi="Arial" w:cs="Arial"/>
                <w:b/>
                <w:spacing w:val="-3"/>
                <w:sz w:val="20"/>
                <w:szCs w:val="20"/>
              </w:rPr>
              <w:t xml:space="preserve"> </w:t>
            </w:r>
            <w:r w:rsidRPr="004F4AB7">
              <w:rPr>
                <w:rFonts w:ascii="Arial" w:hAnsi="Arial" w:cs="Arial"/>
                <w:b/>
                <w:sz w:val="20"/>
                <w:szCs w:val="20"/>
              </w:rPr>
              <w:t>summaries</w:t>
            </w:r>
            <w:r w:rsidRPr="004F4AB7">
              <w:rPr>
                <w:rFonts w:ascii="Arial" w:hAnsi="Arial" w:cs="Arial"/>
                <w:b/>
                <w:spacing w:val="-4"/>
                <w:sz w:val="20"/>
                <w:szCs w:val="20"/>
              </w:rPr>
              <w:t xml:space="preserve"> </w:t>
            </w:r>
            <w:r w:rsidRPr="004F4AB7">
              <w:rPr>
                <w:rFonts w:ascii="Arial" w:hAnsi="Arial" w:cs="Arial"/>
                <w:b/>
                <w:sz w:val="20"/>
                <w:szCs w:val="20"/>
              </w:rPr>
              <w:t>to</w:t>
            </w:r>
            <w:r w:rsidRPr="004F4AB7">
              <w:rPr>
                <w:rFonts w:ascii="Arial" w:hAnsi="Arial" w:cs="Arial"/>
                <w:b/>
                <w:spacing w:val="-2"/>
                <w:sz w:val="20"/>
                <w:szCs w:val="20"/>
              </w:rPr>
              <w:t xml:space="preserve"> </w:t>
            </w:r>
            <w:r w:rsidRPr="004F4AB7">
              <w:rPr>
                <w:rFonts w:ascii="Arial" w:hAnsi="Arial" w:cs="Arial"/>
                <w:b/>
                <w:sz w:val="20"/>
                <w:szCs w:val="20"/>
              </w:rPr>
              <w:t>aid</w:t>
            </w:r>
            <w:r w:rsidRPr="004F4AB7">
              <w:rPr>
                <w:rFonts w:ascii="Arial" w:hAnsi="Arial" w:cs="Arial"/>
                <w:b/>
                <w:spacing w:val="-4"/>
                <w:sz w:val="20"/>
                <w:szCs w:val="20"/>
              </w:rPr>
              <w:t xml:space="preserve"> </w:t>
            </w:r>
            <w:r w:rsidRPr="004F4AB7">
              <w:rPr>
                <w:rFonts w:ascii="Arial" w:hAnsi="Arial" w:cs="Arial"/>
                <w:b/>
                <w:sz w:val="20"/>
                <w:szCs w:val="20"/>
              </w:rPr>
              <w:t>clarity.</w:t>
            </w:r>
            <w:r w:rsidRPr="004F4AB7">
              <w:rPr>
                <w:rFonts w:ascii="Arial" w:hAnsi="Arial" w:cs="Arial"/>
                <w:b/>
                <w:spacing w:val="-3"/>
                <w:sz w:val="20"/>
                <w:szCs w:val="20"/>
              </w:rPr>
              <w:t xml:space="preserve"> </w:t>
            </w:r>
            <w:r w:rsidRPr="004F4AB7">
              <w:rPr>
                <w:rFonts w:ascii="Arial" w:hAnsi="Arial" w:cs="Arial"/>
                <w:b/>
                <w:sz w:val="20"/>
                <w:szCs w:val="20"/>
              </w:rPr>
              <w:t>The</w:t>
            </w:r>
            <w:r w:rsidRPr="004F4AB7">
              <w:rPr>
                <w:rFonts w:ascii="Arial" w:hAnsi="Arial" w:cs="Arial"/>
                <w:b/>
                <w:spacing w:val="-3"/>
                <w:sz w:val="20"/>
                <w:szCs w:val="20"/>
              </w:rPr>
              <w:t xml:space="preserve"> </w:t>
            </w:r>
            <w:r w:rsidRPr="004F4AB7">
              <w:rPr>
                <w:rFonts w:ascii="Arial" w:hAnsi="Arial" w:cs="Arial"/>
                <w:b/>
                <w:sz w:val="20"/>
                <w:szCs w:val="20"/>
              </w:rPr>
              <w:t>discussion</w:t>
            </w:r>
            <w:r w:rsidRPr="004F4AB7">
              <w:rPr>
                <w:rFonts w:ascii="Arial" w:hAnsi="Arial" w:cs="Arial"/>
                <w:b/>
                <w:spacing w:val="-4"/>
                <w:sz w:val="20"/>
                <w:szCs w:val="20"/>
              </w:rPr>
              <w:t xml:space="preserve"> </w:t>
            </w:r>
            <w:r w:rsidRPr="004F4AB7">
              <w:rPr>
                <w:rFonts w:ascii="Arial" w:hAnsi="Arial" w:cs="Arial"/>
                <w:b/>
                <w:sz w:val="20"/>
                <w:szCs w:val="20"/>
              </w:rPr>
              <w:t>might</w:t>
            </w:r>
            <w:r w:rsidRPr="004F4AB7">
              <w:rPr>
                <w:rFonts w:ascii="Arial" w:hAnsi="Arial" w:cs="Arial"/>
                <w:b/>
                <w:spacing w:val="-3"/>
                <w:sz w:val="20"/>
                <w:szCs w:val="20"/>
              </w:rPr>
              <w:t xml:space="preserve"> </w:t>
            </w:r>
            <w:r w:rsidRPr="004F4AB7">
              <w:rPr>
                <w:rFonts w:ascii="Arial" w:hAnsi="Arial" w:cs="Arial"/>
                <w:b/>
                <w:sz w:val="20"/>
                <w:szCs w:val="20"/>
              </w:rPr>
              <w:t>overemphasize</w:t>
            </w:r>
            <w:r w:rsidRPr="004F4AB7">
              <w:rPr>
                <w:rFonts w:ascii="Arial" w:hAnsi="Arial" w:cs="Arial"/>
                <w:b/>
                <w:spacing w:val="-3"/>
                <w:sz w:val="20"/>
                <w:szCs w:val="20"/>
              </w:rPr>
              <w:t xml:space="preserve"> </w:t>
            </w:r>
            <w:r w:rsidRPr="004F4AB7">
              <w:rPr>
                <w:rFonts w:ascii="Arial" w:hAnsi="Arial" w:cs="Arial"/>
                <w:b/>
                <w:sz w:val="20"/>
                <w:szCs w:val="20"/>
              </w:rPr>
              <w:t>non- significant findings (e.g., teacher qualification), and should instead highlight practical implications or suggest further variables for investigation (e.g., learner motivation, parental involvement). The paper would benefit from stronger policy recommendations at the conclusion—specific strategies such as language-specific</w:t>
            </w:r>
            <w:r w:rsidRPr="004F4AB7">
              <w:rPr>
                <w:rFonts w:ascii="Arial" w:hAnsi="Arial" w:cs="Arial"/>
                <w:b/>
                <w:spacing w:val="-3"/>
                <w:sz w:val="20"/>
                <w:szCs w:val="20"/>
              </w:rPr>
              <w:t xml:space="preserve"> </w:t>
            </w:r>
            <w:r w:rsidRPr="004F4AB7">
              <w:rPr>
                <w:rFonts w:ascii="Arial" w:hAnsi="Arial" w:cs="Arial"/>
                <w:b/>
                <w:sz w:val="20"/>
                <w:szCs w:val="20"/>
              </w:rPr>
              <w:t>teaching</w:t>
            </w:r>
            <w:r w:rsidRPr="004F4AB7">
              <w:rPr>
                <w:rFonts w:ascii="Arial" w:hAnsi="Arial" w:cs="Arial"/>
                <w:b/>
                <w:spacing w:val="-3"/>
                <w:sz w:val="20"/>
                <w:szCs w:val="20"/>
              </w:rPr>
              <w:t xml:space="preserve"> </w:t>
            </w:r>
            <w:r w:rsidRPr="004F4AB7">
              <w:rPr>
                <w:rFonts w:ascii="Arial" w:hAnsi="Arial" w:cs="Arial"/>
                <w:b/>
                <w:sz w:val="20"/>
                <w:szCs w:val="20"/>
              </w:rPr>
              <w:t>materials,</w:t>
            </w:r>
            <w:r w:rsidRPr="004F4AB7">
              <w:rPr>
                <w:rFonts w:ascii="Arial" w:hAnsi="Arial" w:cs="Arial"/>
                <w:b/>
                <w:spacing w:val="-3"/>
                <w:sz w:val="20"/>
                <w:szCs w:val="20"/>
              </w:rPr>
              <w:t xml:space="preserve"> </w:t>
            </w:r>
            <w:r w:rsidRPr="004F4AB7">
              <w:rPr>
                <w:rFonts w:ascii="Arial" w:hAnsi="Arial" w:cs="Arial"/>
                <w:b/>
                <w:sz w:val="20"/>
                <w:szCs w:val="20"/>
              </w:rPr>
              <w:t>tailored</w:t>
            </w:r>
            <w:r w:rsidRPr="004F4AB7">
              <w:rPr>
                <w:rFonts w:ascii="Arial" w:hAnsi="Arial" w:cs="Arial"/>
                <w:b/>
                <w:spacing w:val="-4"/>
                <w:sz w:val="20"/>
                <w:szCs w:val="20"/>
              </w:rPr>
              <w:t xml:space="preserve"> </w:t>
            </w:r>
            <w:r w:rsidRPr="004F4AB7">
              <w:rPr>
                <w:rFonts w:ascii="Arial" w:hAnsi="Arial" w:cs="Arial"/>
                <w:b/>
                <w:sz w:val="20"/>
                <w:szCs w:val="20"/>
              </w:rPr>
              <w:t>teacher</w:t>
            </w:r>
            <w:r w:rsidRPr="004F4AB7">
              <w:rPr>
                <w:rFonts w:ascii="Arial" w:hAnsi="Arial" w:cs="Arial"/>
                <w:b/>
                <w:spacing w:val="-3"/>
                <w:sz w:val="20"/>
                <w:szCs w:val="20"/>
              </w:rPr>
              <w:t xml:space="preserve"> </w:t>
            </w:r>
            <w:r w:rsidRPr="004F4AB7">
              <w:rPr>
                <w:rFonts w:ascii="Arial" w:hAnsi="Arial" w:cs="Arial"/>
                <w:b/>
                <w:sz w:val="20"/>
                <w:szCs w:val="20"/>
              </w:rPr>
              <w:t>training,</w:t>
            </w:r>
            <w:r w:rsidRPr="004F4AB7">
              <w:rPr>
                <w:rFonts w:ascii="Arial" w:hAnsi="Arial" w:cs="Arial"/>
                <w:b/>
                <w:spacing w:val="-3"/>
                <w:sz w:val="20"/>
                <w:szCs w:val="20"/>
              </w:rPr>
              <w:t xml:space="preserve"> </w:t>
            </w:r>
            <w:r w:rsidRPr="004F4AB7">
              <w:rPr>
                <w:rFonts w:ascii="Arial" w:hAnsi="Arial" w:cs="Arial"/>
                <w:b/>
                <w:sz w:val="20"/>
                <w:szCs w:val="20"/>
              </w:rPr>
              <w:t>or</w:t>
            </w:r>
            <w:r w:rsidRPr="004F4AB7">
              <w:rPr>
                <w:rFonts w:ascii="Arial" w:hAnsi="Arial" w:cs="Arial"/>
                <w:b/>
                <w:spacing w:val="-3"/>
                <w:sz w:val="20"/>
                <w:szCs w:val="20"/>
              </w:rPr>
              <w:t xml:space="preserve"> </w:t>
            </w:r>
            <w:r w:rsidRPr="004F4AB7">
              <w:rPr>
                <w:rFonts w:ascii="Arial" w:hAnsi="Arial" w:cs="Arial"/>
                <w:b/>
                <w:sz w:val="20"/>
                <w:szCs w:val="20"/>
              </w:rPr>
              <w:t>increased</w:t>
            </w:r>
            <w:r w:rsidRPr="004F4AB7">
              <w:rPr>
                <w:rFonts w:ascii="Arial" w:hAnsi="Arial" w:cs="Arial"/>
                <w:b/>
                <w:spacing w:val="-3"/>
                <w:sz w:val="20"/>
                <w:szCs w:val="20"/>
              </w:rPr>
              <w:t xml:space="preserve"> </w:t>
            </w:r>
            <w:r w:rsidRPr="004F4AB7">
              <w:rPr>
                <w:rFonts w:ascii="Arial" w:hAnsi="Arial" w:cs="Arial"/>
                <w:b/>
                <w:sz w:val="20"/>
                <w:szCs w:val="20"/>
              </w:rPr>
              <w:t>funding</w:t>
            </w:r>
            <w:r w:rsidRPr="004F4AB7">
              <w:rPr>
                <w:rFonts w:ascii="Arial" w:hAnsi="Arial" w:cs="Arial"/>
                <w:b/>
                <w:spacing w:val="-3"/>
                <w:sz w:val="20"/>
                <w:szCs w:val="20"/>
              </w:rPr>
              <w:t xml:space="preserve"> </w:t>
            </w:r>
            <w:r w:rsidRPr="004F4AB7">
              <w:rPr>
                <w:rFonts w:ascii="Arial" w:hAnsi="Arial" w:cs="Arial"/>
                <w:b/>
                <w:sz w:val="20"/>
                <w:szCs w:val="20"/>
              </w:rPr>
              <w:t>for</w:t>
            </w:r>
            <w:r w:rsidRPr="004F4AB7">
              <w:rPr>
                <w:rFonts w:ascii="Arial" w:hAnsi="Arial" w:cs="Arial"/>
                <w:b/>
                <w:spacing w:val="-3"/>
                <w:sz w:val="20"/>
                <w:szCs w:val="20"/>
              </w:rPr>
              <w:t xml:space="preserve"> </w:t>
            </w:r>
            <w:r w:rsidRPr="004F4AB7">
              <w:rPr>
                <w:rFonts w:ascii="Arial" w:hAnsi="Arial" w:cs="Arial"/>
                <w:b/>
                <w:sz w:val="20"/>
                <w:szCs w:val="20"/>
              </w:rPr>
              <w:t>libraries</w:t>
            </w:r>
            <w:r w:rsidRPr="004F4AB7">
              <w:rPr>
                <w:rFonts w:ascii="Arial" w:hAnsi="Arial" w:cs="Arial"/>
                <w:b/>
                <w:spacing w:val="-4"/>
                <w:sz w:val="20"/>
                <w:szCs w:val="20"/>
              </w:rPr>
              <w:t xml:space="preserve"> </w:t>
            </w:r>
            <w:r w:rsidRPr="004F4AB7">
              <w:rPr>
                <w:rFonts w:ascii="Arial" w:hAnsi="Arial" w:cs="Arial"/>
                <w:b/>
                <w:sz w:val="20"/>
                <w:szCs w:val="20"/>
              </w:rPr>
              <w:t>would ground the recommendations in actionable insights. Grammar and formatting should be reviewed for consistency, especially in the transitions between sections.</w:t>
            </w:r>
          </w:p>
        </w:tc>
        <w:tc>
          <w:tcPr>
            <w:tcW w:w="6445" w:type="dxa"/>
          </w:tcPr>
          <w:p w14:paraId="4574070B" w14:textId="77777777" w:rsidR="00A451AB" w:rsidRPr="004F4AB7" w:rsidRDefault="00A451AB">
            <w:pPr>
              <w:pStyle w:val="TableParagraph"/>
              <w:rPr>
                <w:rFonts w:ascii="Arial" w:hAnsi="Arial" w:cs="Arial"/>
                <w:sz w:val="20"/>
                <w:szCs w:val="20"/>
              </w:rPr>
            </w:pPr>
          </w:p>
        </w:tc>
      </w:tr>
      <w:tr w:rsidR="00A451AB" w:rsidRPr="004F4AB7" w14:paraId="2A65D3A5" w14:textId="77777777">
        <w:trPr>
          <w:trHeight w:val="1262"/>
        </w:trPr>
        <w:tc>
          <w:tcPr>
            <w:tcW w:w="5352" w:type="dxa"/>
          </w:tcPr>
          <w:p w14:paraId="7E3100B3" w14:textId="77777777" w:rsidR="00A451AB" w:rsidRPr="004F4AB7" w:rsidRDefault="00CE01BE">
            <w:pPr>
              <w:pStyle w:val="TableParagraph"/>
              <w:ind w:left="467"/>
              <w:rPr>
                <w:rFonts w:ascii="Arial" w:hAnsi="Arial" w:cs="Arial"/>
                <w:b/>
                <w:sz w:val="20"/>
                <w:szCs w:val="20"/>
              </w:rPr>
            </w:pPr>
            <w:r w:rsidRPr="004F4AB7">
              <w:rPr>
                <w:rFonts w:ascii="Arial" w:hAnsi="Arial" w:cs="Arial"/>
                <w:b/>
                <w:sz w:val="20"/>
                <w:szCs w:val="20"/>
              </w:rPr>
              <w:t>Is</w:t>
            </w:r>
            <w:r w:rsidRPr="004F4AB7">
              <w:rPr>
                <w:rFonts w:ascii="Arial" w:hAnsi="Arial" w:cs="Arial"/>
                <w:b/>
                <w:spacing w:val="-4"/>
                <w:sz w:val="20"/>
                <w:szCs w:val="20"/>
              </w:rPr>
              <w:t xml:space="preserve"> </w:t>
            </w:r>
            <w:r w:rsidRPr="004F4AB7">
              <w:rPr>
                <w:rFonts w:ascii="Arial" w:hAnsi="Arial" w:cs="Arial"/>
                <w:b/>
                <w:sz w:val="20"/>
                <w:szCs w:val="20"/>
              </w:rPr>
              <w:t>the</w:t>
            </w:r>
            <w:r w:rsidRPr="004F4AB7">
              <w:rPr>
                <w:rFonts w:ascii="Arial" w:hAnsi="Arial" w:cs="Arial"/>
                <w:b/>
                <w:spacing w:val="-3"/>
                <w:sz w:val="20"/>
                <w:szCs w:val="20"/>
              </w:rPr>
              <w:t xml:space="preserve"> </w:t>
            </w:r>
            <w:r w:rsidRPr="004F4AB7">
              <w:rPr>
                <w:rFonts w:ascii="Arial" w:hAnsi="Arial" w:cs="Arial"/>
                <w:b/>
                <w:sz w:val="20"/>
                <w:szCs w:val="20"/>
              </w:rPr>
              <w:t>title</w:t>
            </w:r>
            <w:r w:rsidRPr="004F4AB7">
              <w:rPr>
                <w:rFonts w:ascii="Arial" w:hAnsi="Arial" w:cs="Arial"/>
                <w:b/>
                <w:spacing w:val="-2"/>
                <w:sz w:val="20"/>
                <w:szCs w:val="20"/>
              </w:rPr>
              <w:t xml:space="preserve"> </w:t>
            </w:r>
            <w:r w:rsidRPr="004F4AB7">
              <w:rPr>
                <w:rFonts w:ascii="Arial" w:hAnsi="Arial" w:cs="Arial"/>
                <w:b/>
                <w:sz w:val="20"/>
                <w:szCs w:val="20"/>
              </w:rPr>
              <w:t>of</w:t>
            </w:r>
            <w:r w:rsidRPr="004F4AB7">
              <w:rPr>
                <w:rFonts w:ascii="Arial" w:hAnsi="Arial" w:cs="Arial"/>
                <w:b/>
                <w:spacing w:val="-3"/>
                <w:sz w:val="20"/>
                <w:szCs w:val="20"/>
              </w:rPr>
              <w:t xml:space="preserve"> </w:t>
            </w:r>
            <w:r w:rsidRPr="004F4AB7">
              <w:rPr>
                <w:rFonts w:ascii="Arial" w:hAnsi="Arial" w:cs="Arial"/>
                <w:b/>
                <w:sz w:val="20"/>
                <w:szCs w:val="20"/>
              </w:rPr>
              <w:t>the</w:t>
            </w:r>
            <w:r w:rsidRPr="004F4AB7">
              <w:rPr>
                <w:rFonts w:ascii="Arial" w:hAnsi="Arial" w:cs="Arial"/>
                <w:b/>
                <w:spacing w:val="-2"/>
                <w:sz w:val="20"/>
                <w:szCs w:val="20"/>
              </w:rPr>
              <w:t xml:space="preserve"> </w:t>
            </w:r>
            <w:r w:rsidRPr="004F4AB7">
              <w:rPr>
                <w:rFonts w:ascii="Arial" w:hAnsi="Arial" w:cs="Arial"/>
                <w:b/>
                <w:sz w:val="20"/>
                <w:szCs w:val="20"/>
              </w:rPr>
              <w:t>article</w:t>
            </w:r>
            <w:r w:rsidRPr="004F4AB7">
              <w:rPr>
                <w:rFonts w:ascii="Arial" w:hAnsi="Arial" w:cs="Arial"/>
                <w:b/>
                <w:spacing w:val="-3"/>
                <w:sz w:val="20"/>
                <w:szCs w:val="20"/>
              </w:rPr>
              <w:t xml:space="preserve"> </w:t>
            </w:r>
            <w:r w:rsidRPr="004F4AB7">
              <w:rPr>
                <w:rFonts w:ascii="Arial" w:hAnsi="Arial" w:cs="Arial"/>
                <w:b/>
                <w:spacing w:val="-2"/>
                <w:sz w:val="20"/>
                <w:szCs w:val="20"/>
              </w:rPr>
              <w:t>suitable?</w:t>
            </w:r>
          </w:p>
          <w:p w14:paraId="38F4C5F8" w14:textId="77777777" w:rsidR="00A451AB" w:rsidRPr="004F4AB7" w:rsidRDefault="00CE01BE">
            <w:pPr>
              <w:pStyle w:val="TableParagraph"/>
              <w:ind w:left="467"/>
              <w:rPr>
                <w:rFonts w:ascii="Arial" w:hAnsi="Arial" w:cs="Arial"/>
                <w:b/>
                <w:sz w:val="20"/>
                <w:szCs w:val="20"/>
              </w:rPr>
            </w:pPr>
            <w:r w:rsidRPr="004F4AB7">
              <w:rPr>
                <w:rFonts w:ascii="Arial" w:hAnsi="Arial" w:cs="Arial"/>
                <w:b/>
                <w:sz w:val="20"/>
                <w:szCs w:val="20"/>
              </w:rPr>
              <w:t>(If</w:t>
            </w:r>
            <w:r w:rsidRPr="004F4AB7">
              <w:rPr>
                <w:rFonts w:ascii="Arial" w:hAnsi="Arial" w:cs="Arial"/>
                <w:b/>
                <w:spacing w:val="-5"/>
                <w:sz w:val="20"/>
                <w:szCs w:val="20"/>
              </w:rPr>
              <w:t xml:space="preserve"> </w:t>
            </w:r>
            <w:r w:rsidRPr="004F4AB7">
              <w:rPr>
                <w:rFonts w:ascii="Arial" w:hAnsi="Arial" w:cs="Arial"/>
                <w:b/>
                <w:sz w:val="20"/>
                <w:szCs w:val="20"/>
              </w:rPr>
              <w:t>not</w:t>
            </w:r>
            <w:r w:rsidRPr="004F4AB7">
              <w:rPr>
                <w:rFonts w:ascii="Arial" w:hAnsi="Arial" w:cs="Arial"/>
                <w:b/>
                <w:spacing w:val="-5"/>
                <w:sz w:val="20"/>
                <w:szCs w:val="20"/>
              </w:rPr>
              <w:t xml:space="preserve"> </w:t>
            </w:r>
            <w:r w:rsidRPr="004F4AB7">
              <w:rPr>
                <w:rFonts w:ascii="Arial" w:hAnsi="Arial" w:cs="Arial"/>
                <w:b/>
                <w:sz w:val="20"/>
                <w:szCs w:val="20"/>
              </w:rPr>
              <w:t>please</w:t>
            </w:r>
            <w:r w:rsidRPr="004F4AB7">
              <w:rPr>
                <w:rFonts w:ascii="Arial" w:hAnsi="Arial" w:cs="Arial"/>
                <w:b/>
                <w:spacing w:val="-5"/>
                <w:sz w:val="20"/>
                <w:szCs w:val="20"/>
              </w:rPr>
              <w:t xml:space="preserve"> </w:t>
            </w:r>
            <w:r w:rsidRPr="004F4AB7">
              <w:rPr>
                <w:rFonts w:ascii="Arial" w:hAnsi="Arial" w:cs="Arial"/>
                <w:b/>
                <w:sz w:val="20"/>
                <w:szCs w:val="20"/>
              </w:rPr>
              <w:t>suggest</w:t>
            </w:r>
            <w:r w:rsidRPr="004F4AB7">
              <w:rPr>
                <w:rFonts w:ascii="Arial" w:hAnsi="Arial" w:cs="Arial"/>
                <w:b/>
                <w:spacing w:val="-5"/>
                <w:sz w:val="20"/>
                <w:szCs w:val="20"/>
              </w:rPr>
              <w:t xml:space="preserve"> </w:t>
            </w:r>
            <w:r w:rsidRPr="004F4AB7">
              <w:rPr>
                <w:rFonts w:ascii="Arial" w:hAnsi="Arial" w:cs="Arial"/>
                <w:b/>
                <w:sz w:val="20"/>
                <w:szCs w:val="20"/>
              </w:rPr>
              <w:t>an</w:t>
            </w:r>
            <w:r w:rsidRPr="004F4AB7">
              <w:rPr>
                <w:rFonts w:ascii="Arial" w:hAnsi="Arial" w:cs="Arial"/>
                <w:b/>
                <w:spacing w:val="-5"/>
                <w:sz w:val="20"/>
                <w:szCs w:val="20"/>
              </w:rPr>
              <w:t xml:space="preserve"> </w:t>
            </w:r>
            <w:r w:rsidRPr="004F4AB7">
              <w:rPr>
                <w:rFonts w:ascii="Arial" w:hAnsi="Arial" w:cs="Arial"/>
                <w:b/>
                <w:sz w:val="20"/>
                <w:szCs w:val="20"/>
              </w:rPr>
              <w:t>alternative</w:t>
            </w:r>
            <w:r w:rsidRPr="004F4AB7">
              <w:rPr>
                <w:rFonts w:ascii="Arial" w:hAnsi="Arial" w:cs="Arial"/>
                <w:b/>
                <w:spacing w:val="-5"/>
                <w:sz w:val="20"/>
                <w:szCs w:val="20"/>
              </w:rPr>
              <w:t xml:space="preserve"> </w:t>
            </w:r>
            <w:r w:rsidRPr="004F4AB7">
              <w:rPr>
                <w:rFonts w:ascii="Arial" w:hAnsi="Arial" w:cs="Arial"/>
                <w:b/>
                <w:spacing w:val="-2"/>
                <w:sz w:val="20"/>
                <w:szCs w:val="20"/>
              </w:rPr>
              <w:t>title)</w:t>
            </w:r>
          </w:p>
        </w:tc>
        <w:tc>
          <w:tcPr>
            <w:tcW w:w="9356" w:type="dxa"/>
          </w:tcPr>
          <w:p w14:paraId="215B8726" w14:textId="77777777" w:rsidR="00A451AB" w:rsidRPr="004F4AB7" w:rsidRDefault="00CE01BE">
            <w:pPr>
              <w:pStyle w:val="TableParagraph"/>
              <w:ind w:right="8564"/>
              <w:jc w:val="right"/>
              <w:rPr>
                <w:rFonts w:ascii="Arial" w:hAnsi="Arial" w:cs="Arial"/>
                <w:b/>
                <w:sz w:val="20"/>
                <w:szCs w:val="20"/>
              </w:rPr>
            </w:pPr>
            <w:r w:rsidRPr="004F4AB7">
              <w:rPr>
                <w:rFonts w:ascii="Arial" w:hAnsi="Arial" w:cs="Arial"/>
                <w:b/>
                <w:spacing w:val="-5"/>
                <w:sz w:val="20"/>
                <w:szCs w:val="20"/>
              </w:rPr>
              <w:t>Yes</w:t>
            </w:r>
          </w:p>
        </w:tc>
        <w:tc>
          <w:tcPr>
            <w:tcW w:w="6445" w:type="dxa"/>
          </w:tcPr>
          <w:p w14:paraId="4F5C7E4B" w14:textId="77777777" w:rsidR="00A451AB" w:rsidRPr="004F4AB7" w:rsidRDefault="00A451AB">
            <w:pPr>
              <w:pStyle w:val="TableParagraph"/>
              <w:rPr>
                <w:rFonts w:ascii="Arial" w:hAnsi="Arial" w:cs="Arial"/>
                <w:sz w:val="20"/>
                <w:szCs w:val="20"/>
              </w:rPr>
            </w:pPr>
          </w:p>
        </w:tc>
      </w:tr>
      <w:tr w:rsidR="00A451AB" w:rsidRPr="004F4AB7" w14:paraId="3407A751" w14:textId="77777777">
        <w:trPr>
          <w:trHeight w:val="1262"/>
        </w:trPr>
        <w:tc>
          <w:tcPr>
            <w:tcW w:w="5352" w:type="dxa"/>
          </w:tcPr>
          <w:p w14:paraId="1F7536F6" w14:textId="77777777" w:rsidR="00A451AB" w:rsidRPr="004F4AB7" w:rsidRDefault="00CE01BE">
            <w:pPr>
              <w:pStyle w:val="TableParagraph"/>
              <w:ind w:left="467" w:right="195"/>
              <w:rPr>
                <w:rFonts w:ascii="Arial" w:hAnsi="Arial" w:cs="Arial"/>
                <w:b/>
                <w:sz w:val="20"/>
                <w:szCs w:val="20"/>
              </w:rPr>
            </w:pPr>
            <w:r w:rsidRPr="004F4AB7">
              <w:rPr>
                <w:rFonts w:ascii="Arial" w:hAnsi="Arial" w:cs="Arial"/>
                <w:b/>
                <w:sz w:val="20"/>
                <w:szCs w:val="20"/>
              </w:rPr>
              <w:t>Is the abstract of the article comprehensive? Do you suggest</w:t>
            </w:r>
            <w:r w:rsidRPr="004F4AB7">
              <w:rPr>
                <w:rFonts w:ascii="Arial" w:hAnsi="Arial" w:cs="Arial"/>
                <w:b/>
                <w:spacing w:val="-4"/>
                <w:sz w:val="20"/>
                <w:szCs w:val="20"/>
              </w:rPr>
              <w:t xml:space="preserve"> </w:t>
            </w:r>
            <w:r w:rsidRPr="004F4AB7">
              <w:rPr>
                <w:rFonts w:ascii="Arial" w:hAnsi="Arial" w:cs="Arial"/>
                <w:b/>
                <w:sz w:val="20"/>
                <w:szCs w:val="20"/>
              </w:rPr>
              <w:t>the</w:t>
            </w:r>
            <w:r w:rsidRPr="004F4AB7">
              <w:rPr>
                <w:rFonts w:ascii="Arial" w:hAnsi="Arial" w:cs="Arial"/>
                <w:b/>
                <w:spacing w:val="-5"/>
                <w:sz w:val="20"/>
                <w:szCs w:val="20"/>
              </w:rPr>
              <w:t xml:space="preserve"> </w:t>
            </w:r>
            <w:r w:rsidRPr="004F4AB7">
              <w:rPr>
                <w:rFonts w:ascii="Arial" w:hAnsi="Arial" w:cs="Arial"/>
                <w:b/>
                <w:sz w:val="20"/>
                <w:szCs w:val="20"/>
              </w:rPr>
              <w:t>addition</w:t>
            </w:r>
            <w:r w:rsidRPr="004F4AB7">
              <w:rPr>
                <w:rFonts w:ascii="Arial" w:hAnsi="Arial" w:cs="Arial"/>
                <w:b/>
                <w:spacing w:val="-6"/>
                <w:sz w:val="20"/>
                <w:szCs w:val="20"/>
              </w:rPr>
              <w:t xml:space="preserve"> </w:t>
            </w:r>
            <w:r w:rsidRPr="004F4AB7">
              <w:rPr>
                <w:rFonts w:ascii="Arial" w:hAnsi="Arial" w:cs="Arial"/>
                <w:b/>
                <w:sz w:val="20"/>
                <w:szCs w:val="20"/>
              </w:rPr>
              <w:t>(or</w:t>
            </w:r>
            <w:r w:rsidRPr="004F4AB7">
              <w:rPr>
                <w:rFonts w:ascii="Arial" w:hAnsi="Arial" w:cs="Arial"/>
                <w:b/>
                <w:spacing w:val="-5"/>
                <w:sz w:val="20"/>
                <w:szCs w:val="20"/>
              </w:rPr>
              <w:t xml:space="preserve"> </w:t>
            </w:r>
            <w:r w:rsidRPr="004F4AB7">
              <w:rPr>
                <w:rFonts w:ascii="Arial" w:hAnsi="Arial" w:cs="Arial"/>
                <w:b/>
                <w:sz w:val="20"/>
                <w:szCs w:val="20"/>
              </w:rPr>
              <w:t>deletion)</w:t>
            </w:r>
            <w:r w:rsidRPr="004F4AB7">
              <w:rPr>
                <w:rFonts w:ascii="Arial" w:hAnsi="Arial" w:cs="Arial"/>
                <w:b/>
                <w:spacing w:val="-5"/>
                <w:sz w:val="20"/>
                <w:szCs w:val="20"/>
              </w:rPr>
              <w:t xml:space="preserve"> </w:t>
            </w:r>
            <w:r w:rsidRPr="004F4AB7">
              <w:rPr>
                <w:rFonts w:ascii="Arial" w:hAnsi="Arial" w:cs="Arial"/>
                <w:b/>
                <w:sz w:val="20"/>
                <w:szCs w:val="20"/>
              </w:rPr>
              <w:t>of</w:t>
            </w:r>
            <w:r w:rsidRPr="004F4AB7">
              <w:rPr>
                <w:rFonts w:ascii="Arial" w:hAnsi="Arial" w:cs="Arial"/>
                <w:b/>
                <w:spacing w:val="-5"/>
                <w:sz w:val="20"/>
                <w:szCs w:val="20"/>
              </w:rPr>
              <w:t xml:space="preserve"> </w:t>
            </w:r>
            <w:r w:rsidRPr="004F4AB7">
              <w:rPr>
                <w:rFonts w:ascii="Arial" w:hAnsi="Arial" w:cs="Arial"/>
                <w:b/>
                <w:sz w:val="20"/>
                <w:szCs w:val="20"/>
              </w:rPr>
              <w:t>some</w:t>
            </w:r>
            <w:r w:rsidRPr="004F4AB7">
              <w:rPr>
                <w:rFonts w:ascii="Arial" w:hAnsi="Arial" w:cs="Arial"/>
                <w:b/>
                <w:spacing w:val="-5"/>
                <w:sz w:val="20"/>
                <w:szCs w:val="20"/>
              </w:rPr>
              <w:t xml:space="preserve"> </w:t>
            </w:r>
            <w:r w:rsidRPr="004F4AB7">
              <w:rPr>
                <w:rFonts w:ascii="Arial" w:hAnsi="Arial" w:cs="Arial"/>
                <w:b/>
                <w:sz w:val="20"/>
                <w:szCs w:val="20"/>
              </w:rPr>
              <w:t>points</w:t>
            </w:r>
            <w:r w:rsidRPr="004F4AB7">
              <w:rPr>
                <w:rFonts w:ascii="Arial" w:hAnsi="Arial" w:cs="Arial"/>
                <w:b/>
                <w:spacing w:val="-6"/>
                <w:sz w:val="20"/>
                <w:szCs w:val="20"/>
              </w:rPr>
              <w:t xml:space="preserve"> </w:t>
            </w:r>
            <w:r w:rsidRPr="004F4AB7">
              <w:rPr>
                <w:rFonts w:ascii="Arial" w:hAnsi="Arial" w:cs="Arial"/>
                <w:b/>
                <w:sz w:val="20"/>
                <w:szCs w:val="20"/>
              </w:rPr>
              <w:t>in</w:t>
            </w:r>
            <w:r w:rsidRPr="004F4AB7">
              <w:rPr>
                <w:rFonts w:ascii="Arial" w:hAnsi="Arial" w:cs="Arial"/>
                <w:b/>
                <w:spacing w:val="-6"/>
                <w:sz w:val="20"/>
                <w:szCs w:val="20"/>
              </w:rPr>
              <w:t xml:space="preserve"> </w:t>
            </w:r>
            <w:r w:rsidRPr="004F4AB7">
              <w:rPr>
                <w:rFonts w:ascii="Arial" w:hAnsi="Arial" w:cs="Arial"/>
                <w:b/>
                <w:sz w:val="20"/>
                <w:szCs w:val="20"/>
              </w:rPr>
              <w:t>this section? Please write your suggestions here.</w:t>
            </w:r>
          </w:p>
        </w:tc>
        <w:tc>
          <w:tcPr>
            <w:tcW w:w="9356" w:type="dxa"/>
          </w:tcPr>
          <w:p w14:paraId="6ECA42EC" w14:textId="77777777" w:rsidR="00A451AB" w:rsidRPr="004F4AB7" w:rsidRDefault="00CE01BE">
            <w:pPr>
              <w:pStyle w:val="TableParagraph"/>
              <w:ind w:right="8564"/>
              <w:jc w:val="right"/>
              <w:rPr>
                <w:rFonts w:ascii="Arial" w:hAnsi="Arial" w:cs="Arial"/>
                <w:b/>
                <w:sz w:val="20"/>
                <w:szCs w:val="20"/>
              </w:rPr>
            </w:pPr>
            <w:r w:rsidRPr="004F4AB7">
              <w:rPr>
                <w:rFonts w:ascii="Arial" w:hAnsi="Arial" w:cs="Arial"/>
                <w:b/>
                <w:spacing w:val="-5"/>
                <w:sz w:val="20"/>
                <w:szCs w:val="20"/>
              </w:rPr>
              <w:t>Yes</w:t>
            </w:r>
          </w:p>
        </w:tc>
        <w:tc>
          <w:tcPr>
            <w:tcW w:w="6445" w:type="dxa"/>
          </w:tcPr>
          <w:p w14:paraId="6076437B" w14:textId="77777777" w:rsidR="00A451AB" w:rsidRPr="004F4AB7" w:rsidRDefault="00A451AB">
            <w:pPr>
              <w:pStyle w:val="TableParagraph"/>
              <w:rPr>
                <w:rFonts w:ascii="Arial" w:hAnsi="Arial" w:cs="Arial"/>
                <w:sz w:val="20"/>
                <w:szCs w:val="20"/>
              </w:rPr>
            </w:pPr>
          </w:p>
        </w:tc>
      </w:tr>
      <w:tr w:rsidR="00A451AB" w:rsidRPr="004F4AB7" w14:paraId="20D3F379" w14:textId="77777777">
        <w:trPr>
          <w:trHeight w:val="858"/>
        </w:trPr>
        <w:tc>
          <w:tcPr>
            <w:tcW w:w="5352" w:type="dxa"/>
          </w:tcPr>
          <w:p w14:paraId="24AA9BE7" w14:textId="77777777" w:rsidR="00A451AB" w:rsidRPr="004F4AB7" w:rsidRDefault="00CE01BE">
            <w:pPr>
              <w:pStyle w:val="TableParagraph"/>
              <w:ind w:left="467" w:right="195"/>
              <w:rPr>
                <w:rFonts w:ascii="Arial" w:hAnsi="Arial" w:cs="Arial"/>
                <w:b/>
                <w:sz w:val="20"/>
                <w:szCs w:val="20"/>
              </w:rPr>
            </w:pPr>
            <w:r w:rsidRPr="004F4AB7">
              <w:rPr>
                <w:rFonts w:ascii="Arial" w:hAnsi="Arial" w:cs="Arial"/>
                <w:b/>
                <w:sz w:val="20"/>
                <w:szCs w:val="20"/>
              </w:rPr>
              <w:t>Is</w:t>
            </w:r>
            <w:r w:rsidRPr="004F4AB7">
              <w:rPr>
                <w:rFonts w:ascii="Arial" w:hAnsi="Arial" w:cs="Arial"/>
                <w:b/>
                <w:spacing w:val="-8"/>
                <w:sz w:val="20"/>
                <w:szCs w:val="20"/>
              </w:rPr>
              <w:t xml:space="preserve"> </w:t>
            </w:r>
            <w:r w:rsidRPr="004F4AB7">
              <w:rPr>
                <w:rFonts w:ascii="Arial" w:hAnsi="Arial" w:cs="Arial"/>
                <w:b/>
                <w:sz w:val="20"/>
                <w:szCs w:val="20"/>
              </w:rPr>
              <w:t>the</w:t>
            </w:r>
            <w:r w:rsidRPr="004F4AB7">
              <w:rPr>
                <w:rFonts w:ascii="Arial" w:hAnsi="Arial" w:cs="Arial"/>
                <w:b/>
                <w:spacing w:val="-6"/>
                <w:sz w:val="20"/>
                <w:szCs w:val="20"/>
              </w:rPr>
              <w:t xml:space="preserve"> </w:t>
            </w:r>
            <w:r w:rsidRPr="004F4AB7">
              <w:rPr>
                <w:rFonts w:ascii="Arial" w:hAnsi="Arial" w:cs="Arial"/>
                <w:b/>
                <w:sz w:val="20"/>
                <w:szCs w:val="20"/>
              </w:rPr>
              <w:t>manuscript</w:t>
            </w:r>
            <w:r w:rsidRPr="004F4AB7">
              <w:rPr>
                <w:rFonts w:ascii="Arial" w:hAnsi="Arial" w:cs="Arial"/>
                <w:b/>
                <w:spacing w:val="-7"/>
                <w:sz w:val="20"/>
                <w:szCs w:val="20"/>
              </w:rPr>
              <w:t xml:space="preserve"> </w:t>
            </w:r>
            <w:r w:rsidRPr="004F4AB7">
              <w:rPr>
                <w:rFonts w:ascii="Arial" w:hAnsi="Arial" w:cs="Arial"/>
                <w:b/>
                <w:sz w:val="20"/>
                <w:szCs w:val="20"/>
              </w:rPr>
              <w:t>scientifically,</w:t>
            </w:r>
            <w:r w:rsidRPr="004F4AB7">
              <w:rPr>
                <w:rFonts w:ascii="Arial" w:hAnsi="Arial" w:cs="Arial"/>
                <w:b/>
                <w:spacing w:val="-7"/>
                <w:sz w:val="20"/>
                <w:szCs w:val="20"/>
              </w:rPr>
              <w:t xml:space="preserve"> </w:t>
            </w:r>
            <w:r w:rsidRPr="004F4AB7">
              <w:rPr>
                <w:rFonts w:ascii="Arial" w:hAnsi="Arial" w:cs="Arial"/>
                <w:b/>
                <w:sz w:val="20"/>
                <w:szCs w:val="20"/>
              </w:rPr>
              <w:t>correct?</w:t>
            </w:r>
            <w:r w:rsidRPr="004F4AB7">
              <w:rPr>
                <w:rFonts w:ascii="Arial" w:hAnsi="Arial" w:cs="Arial"/>
                <w:b/>
                <w:spacing w:val="-8"/>
                <w:sz w:val="20"/>
                <w:szCs w:val="20"/>
              </w:rPr>
              <w:t xml:space="preserve"> </w:t>
            </w:r>
            <w:r w:rsidRPr="004F4AB7">
              <w:rPr>
                <w:rFonts w:ascii="Arial" w:hAnsi="Arial" w:cs="Arial"/>
                <w:b/>
                <w:sz w:val="20"/>
                <w:szCs w:val="20"/>
              </w:rPr>
              <w:t>Please</w:t>
            </w:r>
            <w:r w:rsidRPr="004F4AB7">
              <w:rPr>
                <w:rFonts w:ascii="Arial" w:hAnsi="Arial" w:cs="Arial"/>
                <w:b/>
                <w:spacing w:val="-7"/>
                <w:sz w:val="20"/>
                <w:szCs w:val="20"/>
              </w:rPr>
              <w:t xml:space="preserve"> </w:t>
            </w:r>
            <w:r w:rsidRPr="004F4AB7">
              <w:rPr>
                <w:rFonts w:ascii="Arial" w:hAnsi="Arial" w:cs="Arial"/>
                <w:b/>
                <w:sz w:val="20"/>
                <w:szCs w:val="20"/>
              </w:rPr>
              <w:t xml:space="preserve">write </w:t>
            </w:r>
            <w:r w:rsidRPr="004F4AB7">
              <w:rPr>
                <w:rFonts w:ascii="Arial" w:hAnsi="Arial" w:cs="Arial"/>
                <w:b/>
                <w:spacing w:val="-2"/>
                <w:sz w:val="20"/>
                <w:szCs w:val="20"/>
              </w:rPr>
              <w:t>here.</w:t>
            </w:r>
          </w:p>
        </w:tc>
        <w:tc>
          <w:tcPr>
            <w:tcW w:w="9356" w:type="dxa"/>
          </w:tcPr>
          <w:p w14:paraId="402BBFB7" w14:textId="77777777" w:rsidR="00A451AB" w:rsidRPr="004F4AB7" w:rsidRDefault="00CE01BE">
            <w:pPr>
              <w:pStyle w:val="TableParagraph"/>
              <w:ind w:left="108"/>
              <w:rPr>
                <w:rFonts w:ascii="Arial" w:hAnsi="Arial" w:cs="Arial"/>
                <w:b/>
                <w:sz w:val="20"/>
                <w:szCs w:val="20"/>
              </w:rPr>
            </w:pPr>
            <w:r w:rsidRPr="004F4AB7">
              <w:rPr>
                <w:rFonts w:ascii="Arial" w:hAnsi="Arial" w:cs="Arial"/>
                <w:b/>
                <w:spacing w:val="-5"/>
                <w:sz w:val="20"/>
                <w:szCs w:val="20"/>
              </w:rPr>
              <w:t>Yes</w:t>
            </w:r>
          </w:p>
        </w:tc>
        <w:tc>
          <w:tcPr>
            <w:tcW w:w="6445" w:type="dxa"/>
          </w:tcPr>
          <w:p w14:paraId="69669E4E" w14:textId="77777777" w:rsidR="00A451AB" w:rsidRPr="004F4AB7" w:rsidRDefault="00A451AB">
            <w:pPr>
              <w:pStyle w:val="TableParagraph"/>
              <w:rPr>
                <w:rFonts w:ascii="Arial" w:hAnsi="Arial" w:cs="Arial"/>
                <w:sz w:val="20"/>
                <w:szCs w:val="20"/>
              </w:rPr>
            </w:pPr>
          </w:p>
        </w:tc>
      </w:tr>
      <w:tr w:rsidR="00A451AB" w:rsidRPr="004F4AB7" w14:paraId="71624470" w14:textId="77777777">
        <w:trPr>
          <w:trHeight w:val="921"/>
        </w:trPr>
        <w:tc>
          <w:tcPr>
            <w:tcW w:w="5352" w:type="dxa"/>
            <w:tcBorders>
              <w:bottom w:val="nil"/>
            </w:tcBorders>
          </w:tcPr>
          <w:p w14:paraId="7E303A53" w14:textId="77777777" w:rsidR="00A451AB" w:rsidRPr="004F4AB7" w:rsidRDefault="00CE01BE">
            <w:pPr>
              <w:pStyle w:val="TableParagraph"/>
              <w:ind w:left="467" w:right="195"/>
              <w:rPr>
                <w:rFonts w:ascii="Arial" w:hAnsi="Arial" w:cs="Arial"/>
                <w:b/>
                <w:sz w:val="20"/>
                <w:szCs w:val="20"/>
              </w:rPr>
            </w:pPr>
            <w:r w:rsidRPr="004F4AB7">
              <w:rPr>
                <w:rFonts w:ascii="Arial" w:hAnsi="Arial" w:cs="Arial"/>
                <w:b/>
                <w:sz w:val="20"/>
                <w:szCs w:val="20"/>
              </w:rPr>
              <w:t>Are</w:t>
            </w:r>
            <w:r w:rsidRPr="004F4AB7">
              <w:rPr>
                <w:rFonts w:ascii="Arial" w:hAnsi="Arial" w:cs="Arial"/>
                <w:b/>
                <w:spacing w:val="-5"/>
                <w:sz w:val="20"/>
                <w:szCs w:val="20"/>
              </w:rPr>
              <w:t xml:space="preserve"> </w:t>
            </w:r>
            <w:r w:rsidRPr="004F4AB7">
              <w:rPr>
                <w:rFonts w:ascii="Arial" w:hAnsi="Arial" w:cs="Arial"/>
                <w:b/>
                <w:sz w:val="20"/>
                <w:szCs w:val="20"/>
              </w:rPr>
              <w:t>the</w:t>
            </w:r>
            <w:r w:rsidRPr="004F4AB7">
              <w:rPr>
                <w:rFonts w:ascii="Arial" w:hAnsi="Arial" w:cs="Arial"/>
                <w:b/>
                <w:spacing w:val="-5"/>
                <w:sz w:val="20"/>
                <w:szCs w:val="20"/>
              </w:rPr>
              <w:t xml:space="preserve"> </w:t>
            </w:r>
            <w:r w:rsidRPr="004F4AB7">
              <w:rPr>
                <w:rFonts w:ascii="Arial" w:hAnsi="Arial" w:cs="Arial"/>
                <w:b/>
                <w:sz w:val="20"/>
                <w:szCs w:val="20"/>
              </w:rPr>
              <w:t>references</w:t>
            </w:r>
            <w:r w:rsidRPr="004F4AB7">
              <w:rPr>
                <w:rFonts w:ascii="Arial" w:hAnsi="Arial" w:cs="Arial"/>
                <w:b/>
                <w:spacing w:val="-6"/>
                <w:sz w:val="20"/>
                <w:szCs w:val="20"/>
              </w:rPr>
              <w:t xml:space="preserve"> </w:t>
            </w:r>
            <w:r w:rsidRPr="004F4AB7">
              <w:rPr>
                <w:rFonts w:ascii="Arial" w:hAnsi="Arial" w:cs="Arial"/>
                <w:b/>
                <w:sz w:val="20"/>
                <w:szCs w:val="20"/>
              </w:rPr>
              <w:t>sufficient</w:t>
            </w:r>
            <w:r w:rsidRPr="004F4AB7">
              <w:rPr>
                <w:rFonts w:ascii="Arial" w:hAnsi="Arial" w:cs="Arial"/>
                <w:b/>
                <w:spacing w:val="-3"/>
                <w:sz w:val="20"/>
                <w:szCs w:val="20"/>
              </w:rPr>
              <w:t xml:space="preserve"> </w:t>
            </w:r>
            <w:r w:rsidRPr="004F4AB7">
              <w:rPr>
                <w:rFonts w:ascii="Arial" w:hAnsi="Arial" w:cs="Arial"/>
                <w:b/>
                <w:sz w:val="20"/>
                <w:szCs w:val="20"/>
              </w:rPr>
              <w:t>and</w:t>
            </w:r>
            <w:r w:rsidRPr="004F4AB7">
              <w:rPr>
                <w:rFonts w:ascii="Arial" w:hAnsi="Arial" w:cs="Arial"/>
                <w:b/>
                <w:spacing w:val="-6"/>
                <w:sz w:val="20"/>
                <w:szCs w:val="20"/>
              </w:rPr>
              <w:t xml:space="preserve"> </w:t>
            </w:r>
            <w:r w:rsidRPr="004F4AB7">
              <w:rPr>
                <w:rFonts w:ascii="Arial" w:hAnsi="Arial" w:cs="Arial"/>
                <w:b/>
                <w:sz w:val="20"/>
                <w:szCs w:val="20"/>
              </w:rPr>
              <w:t>recent?</w:t>
            </w:r>
            <w:r w:rsidRPr="004F4AB7">
              <w:rPr>
                <w:rFonts w:ascii="Arial" w:hAnsi="Arial" w:cs="Arial"/>
                <w:b/>
                <w:spacing w:val="-5"/>
                <w:sz w:val="20"/>
                <w:szCs w:val="20"/>
              </w:rPr>
              <w:t xml:space="preserve"> </w:t>
            </w:r>
            <w:r w:rsidRPr="004F4AB7">
              <w:rPr>
                <w:rFonts w:ascii="Arial" w:hAnsi="Arial" w:cs="Arial"/>
                <w:b/>
                <w:sz w:val="20"/>
                <w:szCs w:val="20"/>
              </w:rPr>
              <w:t>If</w:t>
            </w:r>
            <w:r w:rsidRPr="004F4AB7">
              <w:rPr>
                <w:rFonts w:ascii="Arial" w:hAnsi="Arial" w:cs="Arial"/>
                <w:b/>
                <w:spacing w:val="-5"/>
                <w:sz w:val="20"/>
                <w:szCs w:val="20"/>
              </w:rPr>
              <w:t xml:space="preserve"> </w:t>
            </w:r>
            <w:r w:rsidRPr="004F4AB7">
              <w:rPr>
                <w:rFonts w:ascii="Arial" w:hAnsi="Arial" w:cs="Arial"/>
                <w:b/>
                <w:sz w:val="20"/>
                <w:szCs w:val="20"/>
              </w:rPr>
              <w:t>you</w:t>
            </w:r>
            <w:r w:rsidRPr="004F4AB7">
              <w:rPr>
                <w:rFonts w:ascii="Arial" w:hAnsi="Arial" w:cs="Arial"/>
                <w:b/>
                <w:spacing w:val="-6"/>
                <w:sz w:val="20"/>
                <w:szCs w:val="20"/>
              </w:rPr>
              <w:t xml:space="preserve"> </w:t>
            </w:r>
            <w:r w:rsidRPr="004F4AB7">
              <w:rPr>
                <w:rFonts w:ascii="Arial" w:hAnsi="Arial" w:cs="Arial"/>
                <w:b/>
                <w:sz w:val="20"/>
                <w:szCs w:val="20"/>
              </w:rPr>
              <w:t>have suggestions of additional references, please mention them in the review form.</w:t>
            </w:r>
          </w:p>
          <w:p w14:paraId="1B3A8C66" w14:textId="77777777" w:rsidR="00A451AB" w:rsidRPr="004F4AB7" w:rsidRDefault="00CE01BE">
            <w:pPr>
              <w:pStyle w:val="TableParagraph"/>
              <w:spacing w:before="1" w:line="210" w:lineRule="exact"/>
              <w:ind w:left="467"/>
              <w:rPr>
                <w:rFonts w:ascii="Arial" w:hAnsi="Arial" w:cs="Arial"/>
                <w:b/>
                <w:sz w:val="20"/>
                <w:szCs w:val="20"/>
              </w:rPr>
            </w:pPr>
            <w:r w:rsidRPr="004F4AB7">
              <w:rPr>
                <w:rFonts w:ascii="Arial" w:hAnsi="Arial" w:cs="Arial"/>
                <w:b/>
                <w:spacing w:val="-10"/>
                <w:sz w:val="20"/>
                <w:szCs w:val="20"/>
              </w:rPr>
              <w:t>-</w:t>
            </w:r>
          </w:p>
        </w:tc>
        <w:tc>
          <w:tcPr>
            <w:tcW w:w="9356" w:type="dxa"/>
          </w:tcPr>
          <w:p w14:paraId="3028DD7A" w14:textId="77777777" w:rsidR="00A451AB" w:rsidRPr="004F4AB7" w:rsidRDefault="00CE01BE">
            <w:pPr>
              <w:pStyle w:val="TableParagraph"/>
              <w:ind w:left="108"/>
              <w:rPr>
                <w:rFonts w:ascii="Arial" w:hAnsi="Arial" w:cs="Arial"/>
                <w:b/>
                <w:sz w:val="20"/>
                <w:szCs w:val="20"/>
              </w:rPr>
            </w:pPr>
            <w:r w:rsidRPr="004F4AB7">
              <w:rPr>
                <w:rFonts w:ascii="Arial" w:hAnsi="Arial" w:cs="Arial"/>
                <w:b/>
                <w:spacing w:val="-5"/>
                <w:sz w:val="20"/>
                <w:szCs w:val="20"/>
              </w:rPr>
              <w:t>Yes</w:t>
            </w:r>
          </w:p>
        </w:tc>
        <w:tc>
          <w:tcPr>
            <w:tcW w:w="6445" w:type="dxa"/>
          </w:tcPr>
          <w:p w14:paraId="2AC5628B" w14:textId="77777777" w:rsidR="00A451AB" w:rsidRPr="004F4AB7" w:rsidRDefault="00A451AB">
            <w:pPr>
              <w:pStyle w:val="TableParagraph"/>
              <w:rPr>
                <w:rFonts w:ascii="Arial" w:hAnsi="Arial" w:cs="Arial"/>
                <w:sz w:val="20"/>
                <w:szCs w:val="20"/>
              </w:rPr>
            </w:pPr>
          </w:p>
        </w:tc>
      </w:tr>
      <w:tr w:rsidR="00A451AB" w:rsidRPr="004F4AB7" w14:paraId="42EA9F5A" w14:textId="77777777">
        <w:trPr>
          <w:trHeight w:val="1149"/>
        </w:trPr>
        <w:tc>
          <w:tcPr>
            <w:tcW w:w="5352" w:type="dxa"/>
            <w:tcBorders>
              <w:top w:val="nil"/>
            </w:tcBorders>
          </w:tcPr>
          <w:p w14:paraId="61E863A3" w14:textId="77777777" w:rsidR="00A451AB" w:rsidRPr="004F4AB7" w:rsidRDefault="00A451AB">
            <w:pPr>
              <w:pStyle w:val="TableParagraph"/>
              <w:spacing w:before="1"/>
              <w:rPr>
                <w:rFonts w:ascii="Arial" w:hAnsi="Arial" w:cs="Arial"/>
                <w:sz w:val="20"/>
                <w:szCs w:val="20"/>
              </w:rPr>
            </w:pPr>
          </w:p>
          <w:p w14:paraId="2B43543C" w14:textId="77777777" w:rsidR="00A451AB" w:rsidRPr="004F4AB7" w:rsidRDefault="00CE01BE">
            <w:pPr>
              <w:pStyle w:val="TableParagraph"/>
              <w:ind w:left="467" w:right="195"/>
              <w:rPr>
                <w:rFonts w:ascii="Arial" w:hAnsi="Arial" w:cs="Arial"/>
                <w:b/>
                <w:sz w:val="20"/>
                <w:szCs w:val="20"/>
              </w:rPr>
            </w:pPr>
            <w:r w:rsidRPr="004F4AB7">
              <w:rPr>
                <w:rFonts w:ascii="Arial" w:hAnsi="Arial" w:cs="Arial"/>
                <w:b/>
                <w:sz w:val="20"/>
                <w:szCs w:val="20"/>
              </w:rPr>
              <w:t>Is</w:t>
            </w:r>
            <w:r w:rsidRPr="004F4AB7">
              <w:rPr>
                <w:rFonts w:ascii="Arial" w:hAnsi="Arial" w:cs="Arial"/>
                <w:b/>
                <w:spacing w:val="-7"/>
                <w:sz w:val="20"/>
                <w:szCs w:val="20"/>
              </w:rPr>
              <w:t xml:space="preserve"> </w:t>
            </w:r>
            <w:r w:rsidRPr="004F4AB7">
              <w:rPr>
                <w:rFonts w:ascii="Arial" w:hAnsi="Arial" w:cs="Arial"/>
                <w:b/>
                <w:sz w:val="20"/>
                <w:szCs w:val="20"/>
              </w:rPr>
              <w:t>the</w:t>
            </w:r>
            <w:r w:rsidRPr="004F4AB7">
              <w:rPr>
                <w:rFonts w:ascii="Arial" w:hAnsi="Arial" w:cs="Arial"/>
                <w:b/>
                <w:spacing w:val="-5"/>
                <w:sz w:val="20"/>
                <w:szCs w:val="20"/>
              </w:rPr>
              <w:t xml:space="preserve"> </w:t>
            </w:r>
            <w:r w:rsidRPr="004F4AB7">
              <w:rPr>
                <w:rFonts w:ascii="Arial" w:hAnsi="Arial" w:cs="Arial"/>
                <w:b/>
                <w:sz w:val="20"/>
                <w:szCs w:val="20"/>
              </w:rPr>
              <w:t>language/English</w:t>
            </w:r>
            <w:r w:rsidRPr="004F4AB7">
              <w:rPr>
                <w:rFonts w:ascii="Arial" w:hAnsi="Arial" w:cs="Arial"/>
                <w:b/>
                <w:spacing w:val="-7"/>
                <w:sz w:val="20"/>
                <w:szCs w:val="20"/>
              </w:rPr>
              <w:t xml:space="preserve"> </w:t>
            </w:r>
            <w:r w:rsidRPr="004F4AB7">
              <w:rPr>
                <w:rFonts w:ascii="Arial" w:hAnsi="Arial" w:cs="Arial"/>
                <w:b/>
                <w:sz w:val="20"/>
                <w:szCs w:val="20"/>
              </w:rPr>
              <w:t>quality</w:t>
            </w:r>
            <w:r w:rsidRPr="004F4AB7">
              <w:rPr>
                <w:rFonts w:ascii="Arial" w:hAnsi="Arial" w:cs="Arial"/>
                <w:b/>
                <w:spacing w:val="-5"/>
                <w:sz w:val="20"/>
                <w:szCs w:val="20"/>
              </w:rPr>
              <w:t xml:space="preserve"> </w:t>
            </w:r>
            <w:r w:rsidRPr="004F4AB7">
              <w:rPr>
                <w:rFonts w:ascii="Arial" w:hAnsi="Arial" w:cs="Arial"/>
                <w:b/>
                <w:sz w:val="20"/>
                <w:szCs w:val="20"/>
              </w:rPr>
              <w:t>of</w:t>
            </w:r>
            <w:r w:rsidRPr="004F4AB7">
              <w:rPr>
                <w:rFonts w:ascii="Arial" w:hAnsi="Arial" w:cs="Arial"/>
                <w:b/>
                <w:spacing w:val="-8"/>
                <w:sz w:val="20"/>
                <w:szCs w:val="20"/>
              </w:rPr>
              <w:t xml:space="preserve"> </w:t>
            </w:r>
            <w:r w:rsidRPr="004F4AB7">
              <w:rPr>
                <w:rFonts w:ascii="Arial" w:hAnsi="Arial" w:cs="Arial"/>
                <w:b/>
                <w:sz w:val="20"/>
                <w:szCs w:val="20"/>
              </w:rPr>
              <w:t>the</w:t>
            </w:r>
            <w:r w:rsidRPr="004F4AB7">
              <w:rPr>
                <w:rFonts w:ascii="Arial" w:hAnsi="Arial" w:cs="Arial"/>
                <w:b/>
                <w:spacing w:val="-6"/>
                <w:sz w:val="20"/>
                <w:szCs w:val="20"/>
              </w:rPr>
              <w:t xml:space="preserve"> </w:t>
            </w:r>
            <w:r w:rsidRPr="004F4AB7">
              <w:rPr>
                <w:rFonts w:ascii="Arial" w:hAnsi="Arial" w:cs="Arial"/>
                <w:b/>
                <w:sz w:val="20"/>
                <w:szCs w:val="20"/>
              </w:rPr>
              <w:t>article</w:t>
            </w:r>
            <w:r w:rsidRPr="004F4AB7">
              <w:rPr>
                <w:rFonts w:ascii="Arial" w:hAnsi="Arial" w:cs="Arial"/>
                <w:b/>
                <w:spacing w:val="-2"/>
                <w:sz w:val="20"/>
                <w:szCs w:val="20"/>
              </w:rPr>
              <w:t xml:space="preserve"> </w:t>
            </w:r>
            <w:r w:rsidRPr="004F4AB7">
              <w:rPr>
                <w:rFonts w:ascii="Arial" w:hAnsi="Arial" w:cs="Arial"/>
                <w:b/>
                <w:sz w:val="20"/>
                <w:szCs w:val="20"/>
              </w:rPr>
              <w:t>suitable for scholarly communications?</w:t>
            </w:r>
          </w:p>
        </w:tc>
        <w:tc>
          <w:tcPr>
            <w:tcW w:w="9356" w:type="dxa"/>
          </w:tcPr>
          <w:p w14:paraId="51034A7A" w14:textId="77777777" w:rsidR="00A451AB" w:rsidRPr="004F4AB7" w:rsidRDefault="00A451AB">
            <w:pPr>
              <w:pStyle w:val="TableParagraph"/>
              <w:spacing w:before="229"/>
              <w:rPr>
                <w:rFonts w:ascii="Arial" w:hAnsi="Arial" w:cs="Arial"/>
                <w:sz w:val="20"/>
                <w:szCs w:val="20"/>
              </w:rPr>
            </w:pPr>
          </w:p>
          <w:p w14:paraId="064D0B82" w14:textId="77777777" w:rsidR="00A451AB" w:rsidRPr="004F4AB7" w:rsidRDefault="00CE01BE">
            <w:pPr>
              <w:pStyle w:val="TableParagraph"/>
              <w:ind w:left="108"/>
              <w:rPr>
                <w:rFonts w:ascii="Arial" w:hAnsi="Arial" w:cs="Arial"/>
                <w:sz w:val="20"/>
                <w:szCs w:val="20"/>
              </w:rPr>
            </w:pPr>
            <w:r w:rsidRPr="004F4AB7">
              <w:rPr>
                <w:rFonts w:ascii="Arial" w:hAnsi="Arial" w:cs="Arial"/>
                <w:spacing w:val="-5"/>
                <w:sz w:val="20"/>
                <w:szCs w:val="20"/>
              </w:rPr>
              <w:t>Yes</w:t>
            </w:r>
          </w:p>
        </w:tc>
        <w:tc>
          <w:tcPr>
            <w:tcW w:w="6445" w:type="dxa"/>
          </w:tcPr>
          <w:p w14:paraId="54BF1DE4" w14:textId="77777777" w:rsidR="00A451AB" w:rsidRPr="004F4AB7" w:rsidRDefault="00A451AB">
            <w:pPr>
              <w:pStyle w:val="TableParagraph"/>
              <w:rPr>
                <w:rFonts w:ascii="Arial" w:hAnsi="Arial" w:cs="Arial"/>
                <w:sz w:val="20"/>
                <w:szCs w:val="20"/>
              </w:rPr>
            </w:pPr>
          </w:p>
        </w:tc>
      </w:tr>
      <w:tr w:rsidR="00A451AB" w:rsidRPr="004F4AB7" w14:paraId="4FF84F63" w14:textId="77777777">
        <w:trPr>
          <w:trHeight w:val="1178"/>
        </w:trPr>
        <w:tc>
          <w:tcPr>
            <w:tcW w:w="5352" w:type="dxa"/>
          </w:tcPr>
          <w:p w14:paraId="3DF00C46" w14:textId="77777777" w:rsidR="00A451AB" w:rsidRPr="004F4AB7" w:rsidRDefault="00CE01BE">
            <w:pPr>
              <w:pStyle w:val="TableParagraph"/>
              <w:ind w:left="107"/>
              <w:rPr>
                <w:rFonts w:ascii="Arial" w:hAnsi="Arial" w:cs="Arial"/>
                <w:sz w:val="20"/>
                <w:szCs w:val="20"/>
              </w:rPr>
            </w:pPr>
            <w:r w:rsidRPr="004F4AB7">
              <w:rPr>
                <w:rFonts w:ascii="Arial" w:hAnsi="Arial" w:cs="Arial"/>
                <w:b/>
                <w:sz w:val="20"/>
                <w:szCs w:val="20"/>
                <w:u w:val="single"/>
              </w:rPr>
              <w:t>Optional/General</w:t>
            </w:r>
            <w:r w:rsidRPr="004F4AB7">
              <w:rPr>
                <w:rFonts w:ascii="Arial" w:hAnsi="Arial" w:cs="Arial"/>
                <w:b/>
                <w:spacing w:val="-12"/>
                <w:sz w:val="20"/>
                <w:szCs w:val="20"/>
              </w:rPr>
              <w:t xml:space="preserve"> </w:t>
            </w:r>
            <w:r w:rsidRPr="004F4AB7">
              <w:rPr>
                <w:rFonts w:ascii="Arial" w:hAnsi="Arial" w:cs="Arial"/>
                <w:spacing w:val="-2"/>
                <w:sz w:val="20"/>
                <w:szCs w:val="20"/>
              </w:rPr>
              <w:t>comments</w:t>
            </w:r>
          </w:p>
        </w:tc>
        <w:tc>
          <w:tcPr>
            <w:tcW w:w="9356" w:type="dxa"/>
          </w:tcPr>
          <w:p w14:paraId="3D13A555" w14:textId="77777777" w:rsidR="00A451AB" w:rsidRPr="004F4AB7" w:rsidRDefault="00A451AB">
            <w:pPr>
              <w:pStyle w:val="TableParagraph"/>
              <w:rPr>
                <w:rFonts w:ascii="Arial" w:hAnsi="Arial" w:cs="Arial"/>
                <w:sz w:val="20"/>
                <w:szCs w:val="20"/>
              </w:rPr>
            </w:pPr>
          </w:p>
        </w:tc>
        <w:tc>
          <w:tcPr>
            <w:tcW w:w="6445" w:type="dxa"/>
          </w:tcPr>
          <w:p w14:paraId="35BA87CB" w14:textId="77777777" w:rsidR="00A451AB" w:rsidRPr="004F4AB7" w:rsidRDefault="00A451AB">
            <w:pPr>
              <w:pStyle w:val="TableParagraph"/>
              <w:rPr>
                <w:rFonts w:ascii="Arial" w:hAnsi="Arial" w:cs="Arial"/>
                <w:sz w:val="20"/>
                <w:szCs w:val="20"/>
              </w:rPr>
            </w:pPr>
          </w:p>
        </w:tc>
      </w:tr>
    </w:tbl>
    <w:p w14:paraId="040A5E3D" w14:textId="77777777" w:rsidR="00A451AB" w:rsidRPr="004F4AB7" w:rsidRDefault="00A451AB">
      <w:pPr>
        <w:pStyle w:val="TableParagraph"/>
        <w:rPr>
          <w:rFonts w:ascii="Arial" w:hAnsi="Arial" w:cs="Arial"/>
          <w:sz w:val="20"/>
          <w:szCs w:val="20"/>
        </w:rPr>
        <w:sectPr w:rsidR="00A451AB" w:rsidRPr="004F4AB7">
          <w:pgSz w:w="23820" w:h="16840" w:orient="landscape"/>
          <w:pgMar w:top="2060" w:right="1275" w:bottom="880" w:left="1275" w:header="1838" w:footer="694" w:gutter="0"/>
          <w:cols w:space="720"/>
        </w:sectPr>
      </w:pPr>
    </w:p>
    <w:p w14:paraId="396BF650" w14:textId="77777777" w:rsidR="00A451AB" w:rsidRPr="004F4AB7" w:rsidRDefault="00A451AB">
      <w:pPr>
        <w:pStyle w:val="BodyText"/>
        <w:rPr>
          <w:rFonts w:ascii="Arial" w:hAnsi="Arial" w:cs="Arial"/>
          <w:b w:val="0"/>
        </w:rPr>
      </w:pPr>
    </w:p>
    <w:p w14:paraId="7DD52A42" w14:textId="77777777" w:rsidR="00A451AB" w:rsidRPr="004F4AB7" w:rsidRDefault="00A451AB">
      <w:pPr>
        <w:pStyle w:val="BodyText"/>
        <w:rPr>
          <w:rFonts w:ascii="Arial" w:hAnsi="Arial" w:cs="Arial"/>
          <w:b w:val="0"/>
        </w:rPr>
      </w:pPr>
    </w:p>
    <w:p w14:paraId="75C325F3" w14:textId="77777777" w:rsidR="00A451AB" w:rsidRPr="004F4AB7" w:rsidRDefault="00A451AB">
      <w:pPr>
        <w:pStyle w:val="BodyText"/>
        <w:spacing w:before="55"/>
        <w:rPr>
          <w:rFonts w:ascii="Arial" w:hAnsi="Arial" w:cs="Arial"/>
          <w:b w:val="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31"/>
        <w:gridCol w:w="8643"/>
        <w:gridCol w:w="5678"/>
      </w:tblGrid>
      <w:tr w:rsidR="00A451AB" w:rsidRPr="004F4AB7" w14:paraId="76BC3F64" w14:textId="77777777">
        <w:trPr>
          <w:trHeight w:val="450"/>
        </w:trPr>
        <w:tc>
          <w:tcPr>
            <w:tcW w:w="21152" w:type="dxa"/>
            <w:gridSpan w:val="3"/>
            <w:tcBorders>
              <w:top w:val="nil"/>
              <w:left w:val="nil"/>
              <w:right w:val="nil"/>
            </w:tcBorders>
          </w:tcPr>
          <w:p w14:paraId="5A93E4C5" w14:textId="77777777" w:rsidR="00A451AB" w:rsidRPr="004F4AB7" w:rsidRDefault="00CE01BE">
            <w:pPr>
              <w:pStyle w:val="TableParagraph"/>
              <w:spacing w:line="221" w:lineRule="exact"/>
              <w:ind w:left="112"/>
              <w:rPr>
                <w:rFonts w:ascii="Arial" w:hAnsi="Arial" w:cs="Arial"/>
                <w:b/>
                <w:sz w:val="20"/>
                <w:szCs w:val="20"/>
              </w:rPr>
            </w:pPr>
            <w:r w:rsidRPr="004F4AB7">
              <w:rPr>
                <w:rFonts w:ascii="Arial" w:hAnsi="Arial" w:cs="Arial"/>
                <w:b/>
                <w:color w:val="000000"/>
                <w:sz w:val="20"/>
                <w:szCs w:val="20"/>
                <w:highlight w:val="yellow"/>
                <w:u w:val="single"/>
              </w:rPr>
              <w:t>PART</w:t>
            </w:r>
            <w:r w:rsidRPr="004F4AB7">
              <w:rPr>
                <w:rFonts w:ascii="Arial" w:hAnsi="Arial" w:cs="Arial"/>
                <w:b/>
                <w:color w:val="000000"/>
                <w:spacing w:val="44"/>
                <w:sz w:val="20"/>
                <w:szCs w:val="20"/>
                <w:highlight w:val="yellow"/>
                <w:u w:val="single"/>
              </w:rPr>
              <w:t xml:space="preserve"> </w:t>
            </w:r>
            <w:r w:rsidRPr="004F4AB7">
              <w:rPr>
                <w:rFonts w:ascii="Arial" w:hAnsi="Arial" w:cs="Arial"/>
                <w:b/>
                <w:color w:val="000000"/>
                <w:spacing w:val="-5"/>
                <w:sz w:val="20"/>
                <w:szCs w:val="20"/>
                <w:highlight w:val="yellow"/>
                <w:u w:val="single"/>
              </w:rPr>
              <w:t>2:</w:t>
            </w:r>
          </w:p>
        </w:tc>
      </w:tr>
      <w:tr w:rsidR="00A451AB" w:rsidRPr="004F4AB7" w14:paraId="2ABC8D6D" w14:textId="77777777">
        <w:trPr>
          <w:trHeight w:val="936"/>
        </w:trPr>
        <w:tc>
          <w:tcPr>
            <w:tcW w:w="6831" w:type="dxa"/>
          </w:tcPr>
          <w:p w14:paraId="2ED8D9C3" w14:textId="77777777" w:rsidR="00A451AB" w:rsidRPr="004F4AB7" w:rsidRDefault="00A451AB">
            <w:pPr>
              <w:pStyle w:val="TableParagraph"/>
              <w:rPr>
                <w:rFonts w:ascii="Arial" w:hAnsi="Arial" w:cs="Arial"/>
                <w:sz w:val="20"/>
                <w:szCs w:val="20"/>
              </w:rPr>
            </w:pPr>
          </w:p>
        </w:tc>
        <w:tc>
          <w:tcPr>
            <w:tcW w:w="8643" w:type="dxa"/>
          </w:tcPr>
          <w:p w14:paraId="5026E02F" w14:textId="77777777" w:rsidR="00A451AB" w:rsidRPr="004F4AB7" w:rsidRDefault="00CE01BE">
            <w:pPr>
              <w:pStyle w:val="TableParagraph"/>
              <w:ind w:left="108"/>
              <w:rPr>
                <w:rFonts w:ascii="Arial" w:hAnsi="Arial" w:cs="Arial"/>
                <w:b/>
                <w:sz w:val="20"/>
                <w:szCs w:val="20"/>
              </w:rPr>
            </w:pPr>
            <w:r w:rsidRPr="004F4AB7">
              <w:rPr>
                <w:rFonts w:ascii="Arial" w:hAnsi="Arial" w:cs="Arial"/>
                <w:b/>
                <w:sz w:val="20"/>
                <w:szCs w:val="20"/>
              </w:rPr>
              <w:t>Reviewer’s</w:t>
            </w:r>
            <w:r w:rsidRPr="004F4AB7">
              <w:rPr>
                <w:rFonts w:ascii="Arial" w:hAnsi="Arial" w:cs="Arial"/>
                <w:b/>
                <w:spacing w:val="-9"/>
                <w:sz w:val="20"/>
                <w:szCs w:val="20"/>
              </w:rPr>
              <w:t xml:space="preserve"> </w:t>
            </w:r>
            <w:r w:rsidRPr="004F4AB7">
              <w:rPr>
                <w:rFonts w:ascii="Arial" w:hAnsi="Arial" w:cs="Arial"/>
                <w:b/>
                <w:spacing w:val="-2"/>
                <w:sz w:val="20"/>
                <w:szCs w:val="20"/>
              </w:rPr>
              <w:t>comment</w:t>
            </w:r>
          </w:p>
        </w:tc>
        <w:tc>
          <w:tcPr>
            <w:tcW w:w="5678" w:type="dxa"/>
          </w:tcPr>
          <w:p w14:paraId="7E735CD0" w14:textId="77777777" w:rsidR="00A451AB" w:rsidRPr="004F4AB7" w:rsidRDefault="00CE01BE">
            <w:pPr>
              <w:pStyle w:val="TableParagraph"/>
              <w:ind w:left="5" w:right="119"/>
              <w:rPr>
                <w:rFonts w:ascii="Arial" w:hAnsi="Arial" w:cs="Arial"/>
                <w:i/>
                <w:sz w:val="20"/>
                <w:szCs w:val="20"/>
              </w:rPr>
            </w:pPr>
            <w:r w:rsidRPr="004F4AB7">
              <w:rPr>
                <w:rFonts w:ascii="Arial" w:hAnsi="Arial" w:cs="Arial"/>
                <w:b/>
                <w:sz w:val="20"/>
                <w:szCs w:val="20"/>
              </w:rPr>
              <w:t xml:space="preserve">Author’s comment </w:t>
            </w:r>
            <w:r w:rsidRPr="004F4AB7">
              <w:rPr>
                <w:rFonts w:ascii="Arial" w:hAnsi="Arial" w:cs="Arial"/>
                <w:i/>
                <w:sz w:val="20"/>
                <w:szCs w:val="20"/>
              </w:rPr>
              <w:t>(if agreed with the reviewer, correct the manuscript</w:t>
            </w:r>
            <w:r w:rsidRPr="004F4AB7">
              <w:rPr>
                <w:rFonts w:ascii="Arial" w:hAnsi="Arial" w:cs="Arial"/>
                <w:i/>
                <w:spacing w:val="-5"/>
                <w:sz w:val="20"/>
                <w:szCs w:val="20"/>
              </w:rPr>
              <w:t xml:space="preserve"> </w:t>
            </w:r>
            <w:r w:rsidRPr="004F4AB7">
              <w:rPr>
                <w:rFonts w:ascii="Arial" w:hAnsi="Arial" w:cs="Arial"/>
                <w:i/>
                <w:sz w:val="20"/>
                <w:szCs w:val="20"/>
              </w:rPr>
              <w:t>and</w:t>
            </w:r>
            <w:r w:rsidRPr="004F4AB7">
              <w:rPr>
                <w:rFonts w:ascii="Arial" w:hAnsi="Arial" w:cs="Arial"/>
                <w:i/>
                <w:spacing w:val="-5"/>
                <w:sz w:val="20"/>
                <w:szCs w:val="20"/>
              </w:rPr>
              <w:t xml:space="preserve"> </w:t>
            </w:r>
            <w:r w:rsidRPr="004F4AB7">
              <w:rPr>
                <w:rFonts w:ascii="Arial" w:hAnsi="Arial" w:cs="Arial"/>
                <w:i/>
                <w:sz w:val="20"/>
                <w:szCs w:val="20"/>
              </w:rPr>
              <w:t>highlight</w:t>
            </w:r>
            <w:r w:rsidRPr="004F4AB7">
              <w:rPr>
                <w:rFonts w:ascii="Arial" w:hAnsi="Arial" w:cs="Arial"/>
                <w:i/>
                <w:spacing w:val="-5"/>
                <w:sz w:val="20"/>
                <w:szCs w:val="20"/>
              </w:rPr>
              <w:t xml:space="preserve"> </w:t>
            </w:r>
            <w:r w:rsidRPr="004F4AB7">
              <w:rPr>
                <w:rFonts w:ascii="Arial" w:hAnsi="Arial" w:cs="Arial"/>
                <w:i/>
                <w:sz w:val="20"/>
                <w:szCs w:val="20"/>
              </w:rPr>
              <w:t>that</w:t>
            </w:r>
            <w:r w:rsidRPr="004F4AB7">
              <w:rPr>
                <w:rFonts w:ascii="Arial" w:hAnsi="Arial" w:cs="Arial"/>
                <w:i/>
                <w:spacing w:val="-7"/>
                <w:sz w:val="20"/>
                <w:szCs w:val="20"/>
              </w:rPr>
              <w:t xml:space="preserve"> </w:t>
            </w:r>
            <w:r w:rsidRPr="004F4AB7">
              <w:rPr>
                <w:rFonts w:ascii="Arial" w:hAnsi="Arial" w:cs="Arial"/>
                <w:i/>
                <w:sz w:val="20"/>
                <w:szCs w:val="20"/>
              </w:rPr>
              <w:t>part</w:t>
            </w:r>
            <w:r w:rsidRPr="004F4AB7">
              <w:rPr>
                <w:rFonts w:ascii="Arial" w:hAnsi="Arial" w:cs="Arial"/>
                <w:i/>
                <w:spacing w:val="-5"/>
                <w:sz w:val="20"/>
                <w:szCs w:val="20"/>
              </w:rPr>
              <w:t xml:space="preserve"> </w:t>
            </w:r>
            <w:r w:rsidRPr="004F4AB7">
              <w:rPr>
                <w:rFonts w:ascii="Arial" w:hAnsi="Arial" w:cs="Arial"/>
                <w:i/>
                <w:sz w:val="20"/>
                <w:szCs w:val="20"/>
              </w:rPr>
              <w:t>in</w:t>
            </w:r>
            <w:r w:rsidRPr="004F4AB7">
              <w:rPr>
                <w:rFonts w:ascii="Arial" w:hAnsi="Arial" w:cs="Arial"/>
                <w:i/>
                <w:spacing w:val="-3"/>
                <w:sz w:val="20"/>
                <w:szCs w:val="20"/>
              </w:rPr>
              <w:t xml:space="preserve"> </w:t>
            </w:r>
            <w:r w:rsidRPr="004F4AB7">
              <w:rPr>
                <w:rFonts w:ascii="Arial" w:hAnsi="Arial" w:cs="Arial"/>
                <w:i/>
                <w:sz w:val="20"/>
                <w:szCs w:val="20"/>
              </w:rPr>
              <w:t>the</w:t>
            </w:r>
            <w:r w:rsidRPr="004F4AB7">
              <w:rPr>
                <w:rFonts w:ascii="Arial" w:hAnsi="Arial" w:cs="Arial"/>
                <w:i/>
                <w:spacing w:val="-4"/>
                <w:sz w:val="20"/>
                <w:szCs w:val="20"/>
              </w:rPr>
              <w:t xml:space="preserve"> </w:t>
            </w:r>
            <w:r w:rsidRPr="004F4AB7">
              <w:rPr>
                <w:rFonts w:ascii="Arial" w:hAnsi="Arial" w:cs="Arial"/>
                <w:i/>
                <w:sz w:val="20"/>
                <w:szCs w:val="20"/>
              </w:rPr>
              <w:t>manuscript.</w:t>
            </w:r>
            <w:r w:rsidRPr="004F4AB7">
              <w:rPr>
                <w:rFonts w:ascii="Arial" w:hAnsi="Arial" w:cs="Arial"/>
                <w:i/>
                <w:spacing w:val="-4"/>
                <w:sz w:val="20"/>
                <w:szCs w:val="20"/>
              </w:rPr>
              <w:t xml:space="preserve"> </w:t>
            </w:r>
            <w:r w:rsidRPr="004F4AB7">
              <w:rPr>
                <w:rFonts w:ascii="Arial" w:hAnsi="Arial" w:cs="Arial"/>
                <w:i/>
                <w:sz w:val="20"/>
                <w:szCs w:val="20"/>
              </w:rPr>
              <w:t>It</w:t>
            </w:r>
            <w:r w:rsidRPr="004F4AB7">
              <w:rPr>
                <w:rFonts w:ascii="Arial" w:hAnsi="Arial" w:cs="Arial"/>
                <w:i/>
                <w:spacing w:val="-5"/>
                <w:sz w:val="20"/>
                <w:szCs w:val="20"/>
              </w:rPr>
              <w:t xml:space="preserve"> </w:t>
            </w:r>
            <w:r w:rsidRPr="004F4AB7">
              <w:rPr>
                <w:rFonts w:ascii="Arial" w:hAnsi="Arial" w:cs="Arial"/>
                <w:i/>
                <w:sz w:val="20"/>
                <w:szCs w:val="20"/>
              </w:rPr>
              <w:t>is mandatory that authors should write his/her feedback here)</w:t>
            </w:r>
          </w:p>
        </w:tc>
      </w:tr>
      <w:tr w:rsidR="00A451AB" w:rsidRPr="004F4AB7" w14:paraId="10744900" w14:textId="77777777">
        <w:trPr>
          <w:trHeight w:val="918"/>
        </w:trPr>
        <w:tc>
          <w:tcPr>
            <w:tcW w:w="6831" w:type="dxa"/>
          </w:tcPr>
          <w:p w14:paraId="1E8A5DCD" w14:textId="77777777" w:rsidR="00A451AB" w:rsidRPr="004F4AB7" w:rsidRDefault="00CE01BE">
            <w:pPr>
              <w:pStyle w:val="TableParagraph"/>
              <w:spacing w:before="228"/>
              <w:ind w:left="107"/>
              <w:rPr>
                <w:rFonts w:ascii="Arial" w:hAnsi="Arial" w:cs="Arial"/>
                <w:b/>
                <w:sz w:val="20"/>
                <w:szCs w:val="20"/>
              </w:rPr>
            </w:pPr>
            <w:r w:rsidRPr="004F4AB7">
              <w:rPr>
                <w:rFonts w:ascii="Arial" w:hAnsi="Arial" w:cs="Arial"/>
                <w:b/>
                <w:sz w:val="20"/>
                <w:szCs w:val="20"/>
              </w:rPr>
              <w:t>Are</w:t>
            </w:r>
            <w:r w:rsidRPr="004F4AB7">
              <w:rPr>
                <w:rFonts w:ascii="Arial" w:hAnsi="Arial" w:cs="Arial"/>
                <w:b/>
                <w:spacing w:val="-5"/>
                <w:sz w:val="20"/>
                <w:szCs w:val="20"/>
              </w:rPr>
              <w:t xml:space="preserve"> </w:t>
            </w:r>
            <w:r w:rsidRPr="004F4AB7">
              <w:rPr>
                <w:rFonts w:ascii="Arial" w:hAnsi="Arial" w:cs="Arial"/>
                <w:b/>
                <w:sz w:val="20"/>
                <w:szCs w:val="20"/>
              </w:rPr>
              <w:t>there</w:t>
            </w:r>
            <w:r w:rsidRPr="004F4AB7">
              <w:rPr>
                <w:rFonts w:ascii="Arial" w:hAnsi="Arial" w:cs="Arial"/>
                <w:b/>
                <w:spacing w:val="-4"/>
                <w:sz w:val="20"/>
                <w:szCs w:val="20"/>
              </w:rPr>
              <w:t xml:space="preserve"> </w:t>
            </w:r>
            <w:r w:rsidRPr="004F4AB7">
              <w:rPr>
                <w:rFonts w:ascii="Arial" w:hAnsi="Arial" w:cs="Arial"/>
                <w:b/>
                <w:sz w:val="20"/>
                <w:szCs w:val="20"/>
              </w:rPr>
              <w:t>ethical</w:t>
            </w:r>
            <w:r w:rsidRPr="004F4AB7">
              <w:rPr>
                <w:rFonts w:ascii="Arial" w:hAnsi="Arial" w:cs="Arial"/>
                <w:b/>
                <w:spacing w:val="-5"/>
                <w:sz w:val="20"/>
                <w:szCs w:val="20"/>
              </w:rPr>
              <w:t xml:space="preserve"> </w:t>
            </w:r>
            <w:r w:rsidRPr="004F4AB7">
              <w:rPr>
                <w:rFonts w:ascii="Arial" w:hAnsi="Arial" w:cs="Arial"/>
                <w:b/>
                <w:sz w:val="20"/>
                <w:szCs w:val="20"/>
              </w:rPr>
              <w:t>issues</w:t>
            </w:r>
            <w:r w:rsidRPr="004F4AB7">
              <w:rPr>
                <w:rFonts w:ascii="Arial" w:hAnsi="Arial" w:cs="Arial"/>
                <w:b/>
                <w:spacing w:val="-5"/>
                <w:sz w:val="20"/>
                <w:szCs w:val="20"/>
              </w:rPr>
              <w:t xml:space="preserve"> </w:t>
            </w:r>
            <w:r w:rsidRPr="004F4AB7">
              <w:rPr>
                <w:rFonts w:ascii="Arial" w:hAnsi="Arial" w:cs="Arial"/>
                <w:b/>
                <w:sz w:val="20"/>
                <w:szCs w:val="20"/>
              </w:rPr>
              <w:t>in</w:t>
            </w:r>
            <w:r w:rsidRPr="004F4AB7">
              <w:rPr>
                <w:rFonts w:ascii="Arial" w:hAnsi="Arial" w:cs="Arial"/>
                <w:b/>
                <w:spacing w:val="-5"/>
                <w:sz w:val="20"/>
                <w:szCs w:val="20"/>
              </w:rPr>
              <w:t xml:space="preserve"> </w:t>
            </w:r>
            <w:r w:rsidRPr="004F4AB7">
              <w:rPr>
                <w:rFonts w:ascii="Arial" w:hAnsi="Arial" w:cs="Arial"/>
                <w:b/>
                <w:sz w:val="20"/>
                <w:szCs w:val="20"/>
              </w:rPr>
              <w:t>this</w:t>
            </w:r>
            <w:r w:rsidRPr="004F4AB7">
              <w:rPr>
                <w:rFonts w:ascii="Arial" w:hAnsi="Arial" w:cs="Arial"/>
                <w:b/>
                <w:spacing w:val="-5"/>
                <w:sz w:val="20"/>
                <w:szCs w:val="20"/>
              </w:rPr>
              <w:t xml:space="preserve"> </w:t>
            </w:r>
            <w:r w:rsidRPr="004F4AB7">
              <w:rPr>
                <w:rFonts w:ascii="Arial" w:hAnsi="Arial" w:cs="Arial"/>
                <w:b/>
                <w:spacing w:val="-2"/>
                <w:sz w:val="20"/>
                <w:szCs w:val="20"/>
              </w:rPr>
              <w:t>manuscript?</w:t>
            </w:r>
          </w:p>
        </w:tc>
        <w:tc>
          <w:tcPr>
            <w:tcW w:w="8643" w:type="dxa"/>
          </w:tcPr>
          <w:p w14:paraId="3D3D34B9" w14:textId="77777777" w:rsidR="00A451AB" w:rsidRPr="004F4AB7" w:rsidRDefault="00CE01BE">
            <w:pPr>
              <w:pStyle w:val="TableParagraph"/>
              <w:spacing w:before="115"/>
              <w:ind w:left="108"/>
              <w:rPr>
                <w:rFonts w:ascii="Arial" w:hAnsi="Arial" w:cs="Arial"/>
                <w:i/>
                <w:sz w:val="20"/>
                <w:szCs w:val="20"/>
              </w:rPr>
            </w:pPr>
            <w:r w:rsidRPr="004F4AB7">
              <w:rPr>
                <w:rFonts w:ascii="Arial" w:hAnsi="Arial" w:cs="Arial"/>
                <w:i/>
                <w:sz w:val="20"/>
                <w:szCs w:val="20"/>
                <w:u w:val="single"/>
              </w:rPr>
              <w:t>(If</w:t>
            </w:r>
            <w:r w:rsidRPr="004F4AB7">
              <w:rPr>
                <w:rFonts w:ascii="Arial" w:hAnsi="Arial" w:cs="Arial"/>
                <w:i/>
                <w:spacing w:val="-5"/>
                <w:sz w:val="20"/>
                <w:szCs w:val="20"/>
                <w:u w:val="single"/>
              </w:rPr>
              <w:t xml:space="preserve"> </w:t>
            </w:r>
            <w:r w:rsidRPr="004F4AB7">
              <w:rPr>
                <w:rFonts w:ascii="Arial" w:hAnsi="Arial" w:cs="Arial"/>
                <w:i/>
                <w:sz w:val="20"/>
                <w:szCs w:val="20"/>
                <w:u w:val="single"/>
              </w:rPr>
              <w:t>yes,</w:t>
            </w:r>
            <w:r w:rsidRPr="004F4AB7">
              <w:rPr>
                <w:rFonts w:ascii="Arial" w:hAnsi="Arial" w:cs="Arial"/>
                <w:i/>
                <w:spacing w:val="-4"/>
                <w:sz w:val="20"/>
                <w:szCs w:val="20"/>
                <w:u w:val="single"/>
              </w:rPr>
              <w:t xml:space="preserve"> </w:t>
            </w:r>
            <w:proofErr w:type="gramStart"/>
            <w:r w:rsidRPr="004F4AB7">
              <w:rPr>
                <w:rFonts w:ascii="Arial" w:hAnsi="Arial" w:cs="Arial"/>
                <w:i/>
                <w:sz w:val="20"/>
                <w:szCs w:val="20"/>
                <w:u w:val="single"/>
              </w:rPr>
              <w:t>Kindly</w:t>
            </w:r>
            <w:proofErr w:type="gramEnd"/>
            <w:r w:rsidRPr="004F4AB7">
              <w:rPr>
                <w:rFonts w:ascii="Arial" w:hAnsi="Arial" w:cs="Arial"/>
                <w:i/>
                <w:spacing w:val="-4"/>
                <w:sz w:val="20"/>
                <w:szCs w:val="20"/>
                <w:u w:val="single"/>
              </w:rPr>
              <w:t xml:space="preserve"> </w:t>
            </w:r>
            <w:r w:rsidRPr="004F4AB7">
              <w:rPr>
                <w:rFonts w:ascii="Arial" w:hAnsi="Arial" w:cs="Arial"/>
                <w:i/>
                <w:sz w:val="20"/>
                <w:szCs w:val="20"/>
                <w:u w:val="single"/>
              </w:rPr>
              <w:t>please</w:t>
            </w:r>
            <w:r w:rsidRPr="004F4AB7">
              <w:rPr>
                <w:rFonts w:ascii="Arial" w:hAnsi="Arial" w:cs="Arial"/>
                <w:i/>
                <w:spacing w:val="-4"/>
                <w:sz w:val="20"/>
                <w:szCs w:val="20"/>
                <w:u w:val="single"/>
              </w:rPr>
              <w:t xml:space="preserve"> </w:t>
            </w:r>
            <w:r w:rsidRPr="004F4AB7">
              <w:rPr>
                <w:rFonts w:ascii="Arial" w:hAnsi="Arial" w:cs="Arial"/>
                <w:i/>
                <w:sz w:val="20"/>
                <w:szCs w:val="20"/>
                <w:u w:val="single"/>
              </w:rPr>
              <w:t>write</w:t>
            </w:r>
            <w:r w:rsidRPr="004F4AB7">
              <w:rPr>
                <w:rFonts w:ascii="Arial" w:hAnsi="Arial" w:cs="Arial"/>
                <w:i/>
                <w:spacing w:val="-4"/>
                <w:sz w:val="20"/>
                <w:szCs w:val="20"/>
                <w:u w:val="single"/>
              </w:rPr>
              <w:t xml:space="preserve"> </w:t>
            </w:r>
            <w:r w:rsidRPr="004F4AB7">
              <w:rPr>
                <w:rFonts w:ascii="Arial" w:hAnsi="Arial" w:cs="Arial"/>
                <w:i/>
                <w:sz w:val="20"/>
                <w:szCs w:val="20"/>
                <w:u w:val="single"/>
              </w:rPr>
              <w:t>down</w:t>
            </w:r>
            <w:r w:rsidRPr="004F4AB7">
              <w:rPr>
                <w:rFonts w:ascii="Arial" w:hAnsi="Arial" w:cs="Arial"/>
                <w:i/>
                <w:spacing w:val="-3"/>
                <w:sz w:val="20"/>
                <w:szCs w:val="20"/>
                <w:u w:val="single"/>
              </w:rPr>
              <w:t xml:space="preserve"> </w:t>
            </w:r>
            <w:r w:rsidRPr="004F4AB7">
              <w:rPr>
                <w:rFonts w:ascii="Arial" w:hAnsi="Arial" w:cs="Arial"/>
                <w:i/>
                <w:sz w:val="20"/>
                <w:szCs w:val="20"/>
                <w:u w:val="single"/>
              </w:rPr>
              <w:t>the</w:t>
            </w:r>
            <w:r w:rsidRPr="004F4AB7">
              <w:rPr>
                <w:rFonts w:ascii="Arial" w:hAnsi="Arial" w:cs="Arial"/>
                <w:i/>
                <w:spacing w:val="-3"/>
                <w:sz w:val="20"/>
                <w:szCs w:val="20"/>
                <w:u w:val="single"/>
              </w:rPr>
              <w:t xml:space="preserve"> </w:t>
            </w:r>
            <w:r w:rsidRPr="004F4AB7">
              <w:rPr>
                <w:rFonts w:ascii="Arial" w:hAnsi="Arial" w:cs="Arial"/>
                <w:i/>
                <w:sz w:val="20"/>
                <w:szCs w:val="20"/>
                <w:u w:val="single"/>
              </w:rPr>
              <w:t>ethical</w:t>
            </w:r>
            <w:r w:rsidRPr="004F4AB7">
              <w:rPr>
                <w:rFonts w:ascii="Arial" w:hAnsi="Arial" w:cs="Arial"/>
                <w:i/>
                <w:spacing w:val="-5"/>
                <w:sz w:val="20"/>
                <w:szCs w:val="20"/>
                <w:u w:val="single"/>
              </w:rPr>
              <w:t xml:space="preserve"> </w:t>
            </w:r>
            <w:r w:rsidRPr="004F4AB7">
              <w:rPr>
                <w:rFonts w:ascii="Arial" w:hAnsi="Arial" w:cs="Arial"/>
                <w:i/>
                <w:sz w:val="20"/>
                <w:szCs w:val="20"/>
                <w:u w:val="single"/>
              </w:rPr>
              <w:t>issues</w:t>
            </w:r>
            <w:r w:rsidRPr="004F4AB7">
              <w:rPr>
                <w:rFonts w:ascii="Arial" w:hAnsi="Arial" w:cs="Arial"/>
                <w:i/>
                <w:spacing w:val="-5"/>
                <w:sz w:val="20"/>
                <w:szCs w:val="20"/>
                <w:u w:val="single"/>
              </w:rPr>
              <w:t xml:space="preserve"> </w:t>
            </w:r>
            <w:r w:rsidRPr="004F4AB7">
              <w:rPr>
                <w:rFonts w:ascii="Arial" w:hAnsi="Arial" w:cs="Arial"/>
                <w:i/>
                <w:sz w:val="20"/>
                <w:szCs w:val="20"/>
                <w:u w:val="single"/>
              </w:rPr>
              <w:t>here</w:t>
            </w:r>
            <w:r w:rsidRPr="004F4AB7">
              <w:rPr>
                <w:rFonts w:ascii="Arial" w:hAnsi="Arial" w:cs="Arial"/>
                <w:i/>
                <w:spacing w:val="-4"/>
                <w:sz w:val="20"/>
                <w:szCs w:val="20"/>
                <w:u w:val="single"/>
              </w:rPr>
              <w:t xml:space="preserve"> </w:t>
            </w:r>
            <w:r w:rsidRPr="004F4AB7">
              <w:rPr>
                <w:rFonts w:ascii="Arial" w:hAnsi="Arial" w:cs="Arial"/>
                <w:i/>
                <w:sz w:val="20"/>
                <w:szCs w:val="20"/>
                <w:u w:val="single"/>
              </w:rPr>
              <w:t>in</w:t>
            </w:r>
            <w:r w:rsidRPr="004F4AB7">
              <w:rPr>
                <w:rFonts w:ascii="Arial" w:hAnsi="Arial" w:cs="Arial"/>
                <w:i/>
                <w:spacing w:val="2"/>
                <w:sz w:val="20"/>
                <w:szCs w:val="20"/>
                <w:u w:val="single"/>
              </w:rPr>
              <w:t xml:space="preserve"> </w:t>
            </w:r>
            <w:r w:rsidRPr="004F4AB7">
              <w:rPr>
                <w:rFonts w:ascii="Arial" w:hAnsi="Arial" w:cs="Arial"/>
                <w:i/>
                <w:spacing w:val="-2"/>
                <w:sz w:val="20"/>
                <w:szCs w:val="20"/>
                <w:u w:val="single"/>
              </w:rPr>
              <w:t>detail)</w:t>
            </w:r>
          </w:p>
        </w:tc>
        <w:tc>
          <w:tcPr>
            <w:tcW w:w="5678" w:type="dxa"/>
          </w:tcPr>
          <w:p w14:paraId="701C8056" w14:textId="77777777" w:rsidR="00A451AB" w:rsidRPr="004F4AB7" w:rsidRDefault="00A451AB">
            <w:pPr>
              <w:pStyle w:val="TableParagraph"/>
              <w:rPr>
                <w:rFonts w:ascii="Arial" w:hAnsi="Arial" w:cs="Arial"/>
                <w:sz w:val="20"/>
                <w:szCs w:val="20"/>
              </w:rPr>
            </w:pPr>
          </w:p>
        </w:tc>
      </w:tr>
    </w:tbl>
    <w:p w14:paraId="47D39404" w14:textId="77777777" w:rsidR="00CE01BE" w:rsidRDefault="00CE01BE">
      <w:pPr>
        <w:rPr>
          <w:rFonts w:ascii="Arial" w:hAnsi="Arial" w:cs="Arial"/>
          <w:sz w:val="20"/>
          <w:szCs w:val="20"/>
        </w:rPr>
      </w:pPr>
    </w:p>
    <w:p w14:paraId="0F8FED1C" w14:textId="77777777" w:rsidR="005C1786" w:rsidRDefault="005C1786">
      <w:pPr>
        <w:rPr>
          <w:rFonts w:ascii="Arial" w:hAnsi="Arial" w:cs="Arial"/>
          <w:sz w:val="20"/>
          <w:szCs w:val="20"/>
        </w:rPr>
      </w:pPr>
    </w:p>
    <w:p w14:paraId="74AF1642" w14:textId="77777777" w:rsidR="005C1786" w:rsidRPr="000D07BE" w:rsidRDefault="005C1786" w:rsidP="005C1786">
      <w:pPr>
        <w:pStyle w:val="Affiliation"/>
        <w:spacing w:after="0" w:line="240" w:lineRule="auto"/>
        <w:jc w:val="left"/>
        <w:rPr>
          <w:rFonts w:ascii="Arial" w:hAnsi="Arial" w:cs="Arial"/>
          <w:b/>
          <w:u w:val="single"/>
        </w:rPr>
      </w:pPr>
      <w:r>
        <w:rPr>
          <w:rFonts w:ascii="Arial" w:hAnsi="Arial" w:cs="Arial"/>
        </w:rPr>
        <w:t xml:space="preserve"> </w:t>
      </w:r>
      <w:r w:rsidRPr="000D07BE">
        <w:rPr>
          <w:rFonts w:ascii="Arial" w:hAnsi="Arial" w:cs="Arial"/>
          <w:b/>
          <w:u w:val="single"/>
        </w:rPr>
        <w:t>Reviewer details:</w:t>
      </w:r>
    </w:p>
    <w:p w14:paraId="7BF5E1CD" w14:textId="77777777" w:rsidR="005C1786" w:rsidRPr="000D07BE" w:rsidRDefault="005C1786" w:rsidP="005C1786">
      <w:pPr>
        <w:pStyle w:val="Affiliation"/>
        <w:spacing w:after="0" w:line="240" w:lineRule="auto"/>
        <w:jc w:val="left"/>
        <w:rPr>
          <w:rFonts w:ascii="Arial" w:hAnsi="Arial" w:cs="Arial"/>
          <w:b/>
        </w:rPr>
      </w:pPr>
      <w:proofErr w:type="spellStart"/>
      <w:r w:rsidRPr="000D07BE">
        <w:rPr>
          <w:rFonts w:ascii="Arial" w:hAnsi="Arial" w:cs="Arial"/>
          <w:b/>
          <w:color w:val="000000"/>
        </w:rPr>
        <w:t>Sirikanok</w:t>
      </w:r>
      <w:proofErr w:type="spellEnd"/>
      <w:r w:rsidRPr="000D07BE">
        <w:rPr>
          <w:rFonts w:ascii="Arial" w:hAnsi="Arial" w:cs="Arial"/>
          <w:b/>
          <w:color w:val="000000"/>
        </w:rPr>
        <w:t xml:space="preserve"> </w:t>
      </w:r>
      <w:proofErr w:type="spellStart"/>
      <w:r w:rsidRPr="000D07BE">
        <w:rPr>
          <w:rFonts w:ascii="Arial" w:hAnsi="Arial" w:cs="Arial"/>
          <w:b/>
          <w:color w:val="000000"/>
        </w:rPr>
        <w:t>Klankhajhon</w:t>
      </w:r>
      <w:proofErr w:type="spellEnd"/>
      <w:r w:rsidRPr="000D07BE">
        <w:rPr>
          <w:rFonts w:ascii="Arial" w:hAnsi="Arial" w:cs="Arial"/>
          <w:b/>
          <w:color w:val="000000"/>
        </w:rPr>
        <w:t>, Thailand</w:t>
      </w:r>
    </w:p>
    <w:p w14:paraId="3F551712" w14:textId="22E4712E" w:rsidR="005C1786" w:rsidRPr="004F4AB7" w:rsidRDefault="005C1786">
      <w:pPr>
        <w:rPr>
          <w:rFonts w:ascii="Arial" w:hAnsi="Arial" w:cs="Arial"/>
          <w:sz w:val="20"/>
          <w:szCs w:val="20"/>
        </w:rPr>
      </w:pPr>
    </w:p>
    <w:sectPr w:rsidR="005C1786" w:rsidRPr="004F4AB7">
      <w:pgSz w:w="23820" w:h="16840" w:orient="landscape"/>
      <w:pgMar w:top="2060" w:right="1275" w:bottom="880" w:left="1275" w:header="1838"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BEBC9" w14:textId="77777777" w:rsidR="006F787A" w:rsidRDefault="006F787A">
      <w:r>
        <w:separator/>
      </w:r>
    </w:p>
  </w:endnote>
  <w:endnote w:type="continuationSeparator" w:id="0">
    <w:p w14:paraId="6CE50214" w14:textId="77777777" w:rsidR="006F787A" w:rsidRDefault="006F7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2E4D2" w14:textId="77777777" w:rsidR="00A451AB" w:rsidRDefault="00CE01BE">
    <w:pPr>
      <w:pStyle w:val="BodyText"/>
      <w:spacing w:line="14" w:lineRule="auto"/>
      <w:rPr>
        <w:b w:val="0"/>
      </w:rPr>
    </w:pPr>
    <w:r>
      <w:rPr>
        <w:b w:val="0"/>
        <w:noProof/>
      </w:rPr>
      <mc:AlternateContent>
        <mc:Choice Requires="wps">
          <w:drawing>
            <wp:anchor distT="0" distB="0" distL="0" distR="0" simplePos="0" relativeHeight="251654144" behindDoc="1" locked="0" layoutInCell="1" allowOverlap="1" wp14:anchorId="3C12699D" wp14:editId="296A8341">
              <wp:simplePos x="0" y="0"/>
              <wp:positionH relativeFrom="page">
                <wp:posOffset>901700</wp:posOffset>
              </wp:positionH>
              <wp:positionV relativeFrom="page">
                <wp:posOffset>10111682</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4ADA2B65" w14:textId="77777777" w:rsidR="00A451AB" w:rsidRDefault="00CE01BE">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3C12699D" id="_x0000_t202" coordsize="21600,21600" o:spt="202" path="m,l,21600r21600,l21600,xe">
              <v:stroke joinstyle="miter"/>
              <v:path gradientshapeok="t" o:connecttype="rect"/>
            </v:shapetype>
            <v:shape id="Textbox 2" o:spid="_x0000_s1027" type="#_x0000_t202" style="position:absolute;margin-left:71pt;margin-top:796.2pt;width:52.1pt;height:10.9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" filled="f" stroked="f">
              <v:textbox inset="0,0,0,0">
                <w:txbxContent>
                  <w:p w14:paraId="4ADA2B65" w14:textId="77777777" w:rsidR="00A451AB" w:rsidRDefault="00CE01BE">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8240" behindDoc="1" locked="0" layoutInCell="1" allowOverlap="1" wp14:anchorId="763A1892" wp14:editId="2DCD8F94">
              <wp:simplePos x="0" y="0"/>
              <wp:positionH relativeFrom="page">
                <wp:posOffset>2614929</wp:posOffset>
              </wp:positionH>
              <wp:positionV relativeFrom="page">
                <wp:posOffset>10111682</wp:posOffset>
              </wp:positionV>
              <wp:extent cx="70612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20" cy="139065"/>
                      </a:xfrm>
                      <a:prstGeom prst="rect">
                        <a:avLst/>
                      </a:prstGeom>
                    </wps:spPr>
                    <wps:txbx>
                      <w:txbxContent>
                        <w:p w14:paraId="0A50C477" w14:textId="77777777" w:rsidR="00A451AB" w:rsidRDefault="00CE01BE">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763A1892" id="Textbox 3" o:spid="_x0000_s1028" type="#_x0000_t202" style="position:absolute;margin-left:205.9pt;margin-top:796.2pt;width:55.6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" filled="f" stroked="f">
              <v:textbox inset="0,0,0,0">
                <w:txbxContent>
                  <w:p w14:paraId="0A50C477" w14:textId="77777777" w:rsidR="00A451AB" w:rsidRDefault="00CE01BE">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2336" behindDoc="1" locked="0" layoutInCell="1" allowOverlap="1" wp14:anchorId="4209E207" wp14:editId="10310867">
              <wp:simplePos x="0" y="0"/>
              <wp:positionH relativeFrom="page">
                <wp:posOffset>4442586</wp:posOffset>
              </wp:positionH>
              <wp:positionV relativeFrom="page">
                <wp:posOffset>10111682</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75C943B0" w14:textId="77777777" w:rsidR="00A451AB" w:rsidRDefault="00CE01BE">
                          <w:pPr>
                            <w:spacing w:before="14"/>
                            <w:ind w:left="20"/>
                            <w:rPr>
                              <w:sz w:val="16"/>
                            </w:rPr>
                          </w:pPr>
                          <w:r>
                            <w:rPr>
                              <w:sz w:val="16"/>
                            </w:rPr>
                            <w:t>Approved</w:t>
                          </w:r>
                          <w:r>
                            <w:rPr>
                              <w:spacing w:val="-8"/>
                              <w:sz w:val="16"/>
                            </w:rPr>
                            <w:t xml:space="preserve"> </w:t>
                          </w:r>
                          <w:r>
                            <w:rPr>
                              <w:sz w:val="16"/>
                            </w:rPr>
                            <w:t>by:</w:t>
                          </w:r>
                          <w:r>
                            <w:rPr>
                              <w:spacing w:val="-7"/>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4209E207" id="Textbox 4" o:spid="_x0000_s1029" type="#_x0000_t202" style="position:absolute;margin-left:349.8pt;margin-top:796.2pt;width:67.75pt;height:10.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" filled="f" stroked="f">
              <v:textbox inset="0,0,0,0">
                <w:txbxContent>
                  <w:p w14:paraId="75C943B0" w14:textId="77777777" w:rsidR="00A451AB" w:rsidRDefault="00CE01BE">
                    <w:pPr>
                      <w:spacing w:before="14"/>
                      <w:ind w:left="20"/>
                      <w:rPr>
                        <w:sz w:val="16"/>
                      </w:rPr>
                    </w:pPr>
                    <w:r>
                      <w:rPr>
                        <w:sz w:val="16"/>
                      </w:rPr>
                      <w:t>Approved</w:t>
                    </w:r>
                    <w:r>
                      <w:rPr>
                        <w:spacing w:val="-8"/>
                        <w:sz w:val="16"/>
                      </w:rPr>
                      <w:t xml:space="preserve"> </w:t>
                    </w:r>
                    <w:r>
                      <w:rPr>
                        <w:sz w:val="16"/>
                      </w:rPr>
                      <w:t>by:</w:t>
                    </w:r>
                    <w:r>
                      <w:rPr>
                        <w:spacing w:val="-7"/>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6432" behindDoc="1" locked="0" layoutInCell="1" allowOverlap="1" wp14:anchorId="441C1370" wp14:editId="04227620">
              <wp:simplePos x="0" y="0"/>
              <wp:positionH relativeFrom="page">
                <wp:posOffset>6845934</wp:posOffset>
              </wp:positionH>
              <wp:positionV relativeFrom="page">
                <wp:posOffset>10111682</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5CE0AB7C" w14:textId="77777777" w:rsidR="00A451AB" w:rsidRDefault="00CE01BE">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441C1370" id="Textbox 5" o:spid="_x0000_s1030" type="#_x0000_t202" style="position:absolute;margin-left:539.05pt;margin-top:796.2pt;width:80.45pt;height:10.9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" filled="f" stroked="f">
              <v:textbox inset="0,0,0,0">
                <w:txbxContent>
                  <w:p w14:paraId="5CE0AB7C" w14:textId="77777777" w:rsidR="00A451AB" w:rsidRDefault="00CE01BE">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C9618" w14:textId="77777777" w:rsidR="006F787A" w:rsidRDefault="006F787A">
      <w:r>
        <w:separator/>
      </w:r>
    </w:p>
  </w:footnote>
  <w:footnote w:type="continuationSeparator" w:id="0">
    <w:p w14:paraId="387C9E2E" w14:textId="77777777" w:rsidR="006F787A" w:rsidRDefault="006F7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BB38" w14:textId="77777777" w:rsidR="00A451AB" w:rsidRDefault="00CE01BE">
    <w:pPr>
      <w:pStyle w:val="BodyText"/>
      <w:spacing w:line="14" w:lineRule="auto"/>
      <w:rPr>
        <w:b w:val="0"/>
      </w:rPr>
    </w:pPr>
    <w:r>
      <w:rPr>
        <w:b w:val="0"/>
        <w:noProof/>
      </w:rPr>
      <mc:AlternateContent>
        <mc:Choice Requires="wps">
          <w:drawing>
            <wp:anchor distT="0" distB="0" distL="0" distR="0" simplePos="0" relativeHeight="251650048" behindDoc="1" locked="0" layoutInCell="1" allowOverlap="1" wp14:anchorId="1F97E0C2" wp14:editId="20962B93">
              <wp:simplePos x="0" y="0"/>
              <wp:positionH relativeFrom="page">
                <wp:posOffset>901700</wp:posOffset>
              </wp:positionH>
              <wp:positionV relativeFrom="page">
                <wp:posOffset>1154727</wp:posOffset>
              </wp:positionV>
              <wp:extent cx="92075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167005"/>
                      </a:xfrm>
                      <a:prstGeom prst="rect">
                        <a:avLst/>
                      </a:prstGeom>
                    </wps:spPr>
                    <wps:txbx>
                      <w:txbxContent>
                        <w:p w14:paraId="0FA0BA38" w14:textId="77777777" w:rsidR="00A451AB" w:rsidRDefault="00CE01BE">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1F97E0C2" id="_x0000_t202" coordsize="21600,21600" o:spt="202" path="m,l,21600r21600,l21600,xe">
              <v:stroke joinstyle="miter"/>
              <v:path gradientshapeok="t" o:connecttype="rect"/>
            </v:shapetype>
            <v:shape id="Textbox 1" o:spid="_x0000_s1026" type="#_x0000_t202" style="position:absolute;margin-left:71pt;margin-top:90.9pt;width:72.5pt;height:13.1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" filled="f" stroked="f">
              <v:textbox inset="0,0,0,0">
                <w:txbxContent>
                  <w:p w14:paraId="0FA0BA38" w14:textId="77777777" w:rsidR="00A451AB" w:rsidRDefault="00CE01BE">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451AB"/>
    <w:rsid w:val="001A5F82"/>
    <w:rsid w:val="004C0FB6"/>
    <w:rsid w:val="004F4AB7"/>
    <w:rsid w:val="005C1786"/>
    <w:rsid w:val="0061363C"/>
    <w:rsid w:val="006F787A"/>
    <w:rsid w:val="00711A45"/>
    <w:rsid w:val="009231B7"/>
    <w:rsid w:val="00A451AB"/>
    <w:rsid w:val="00B14619"/>
    <w:rsid w:val="00CE01B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EEF3"/>
  <w15:docId w15:val="{2F20F83C-D4C0-4CC1-9E5A-5B900EEA4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3">
    <w:name w:val="heading 3"/>
    <w:basedOn w:val="Normal"/>
    <w:link w:val="Heading3Char"/>
    <w:uiPriority w:val="9"/>
    <w:qFormat/>
    <w:rsid w:val="004C0FB6"/>
    <w:pPr>
      <w:widowControl/>
      <w:autoSpaceDE/>
      <w:autoSpaceDN/>
      <w:spacing w:before="100" w:beforeAutospacing="1" w:after="100" w:afterAutospacing="1"/>
      <w:outlineLvl w:val="2"/>
    </w:pPr>
    <w:rPr>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ind w:left="165"/>
    </w:pPr>
    <w:rPr>
      <w:rFonts w:ascii="Arial" w:eastAsia="Arial" w:hAnsi="Arial" w:cs="Arial"/>
      <w:b/>
      <w:bCs/>
      <w:sz w:val="28"/>
      <w:szCs w:val="28"/>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4C0FB6"/>
    <w:rPr>
      <w:rFonts w:ascii="Times New Roman" w:eastAsia="Times New Roman" w:hAnsi="Times New Roman" w:cs="Times New Roman"/>
      <w:b/>
      <w:bCs/>
      <w:sz w:val="27"/>
      <w:szCs w:val="27"/>
      <w:lang w:val="en-IN" w:eastAsia="en-IN"/>
    </w:rPr>
  </w:style>
  <w:style w:type="character" w:customStyle="1" w:styleId="go">
    <w:name w:val="go"/>
    <w:basedOn w:val="DefaultParagraphFont"/>
    <w:rsid w:val="004C0FB6"/>
  </w:style>
  <w:style w:type="paragraph" w:customStyle="1" w:styleId="Affiliation">
    <w:name w:val="Affiliation"/>
    <w:basedOn w:val="Normal"/>
    <w:rsid w:val="005C1786"/>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3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language-literature-and-education-research-update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484</Words>
  <Characters>2761</Characters>
  <Application>Microsoft Office Word</Application>
  <DocSecurity>0</DocSecurity>
  <Lines>23</Lines>
  <Paragraphs>6</Paragraphs>
  <ScaleCrop>false</ScaleCrop>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2025-07-11T12:26:00Z</dcterms:created>
  <dcterms:modified xsi:type="dcterms:W3CDTF">2025-07-14T13:21:00Z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2025-07-11T00:00:00Z</vt:filetime>
  </property>
  <property fmtid="{D5CDD505-2E9C-101B-9397-08002B2CF9AE}" pid="3" name="Creator">
    <vt:lpwstr>Microsoft® Word for Microsoft 365</vt:lpwstr>
  </property>
  <property fmtid="{D5CDD505-2E9C-101B-9397-08002B2CF9AE}" pid="4" name="LastSaved">
    <vt:filetime>2025-07-11T00:00:00Z</vt:filetime>
  </property>
  <property fmtid="{D5CDD505-2E9C-101B-9397-08002B2CF9AE}" pid="5" name="Producer">
    <vt:lpwstr>Microsoft® Word for Microsoft 365</vt:lpwstr>
  </property>
</Properties>
</file>