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64" w:type="pct"/>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436"/>
        <w:gridCol w:w="15766"/>
      </w:tblGrid>
      <w:tr w:rsidR="00602F7D" w:rsidRPr="00F97675" w14:paraId="1643A4CA" w14:textId="77777777" w:rsidTr="00F97675">
        <w:trPr>
          <w:trHeight w:val="450"/>
        </w:trPr>
        <w:tc>
          <w:tcPr>
            <w:tcW w:w="5000" w:type="pct"/>
            <w:gridSpan w:val="2"/>
            <w:tcBorders>
              <w:top w:val="nil"/>
              <w:left w:val="nil"/>
              <w:right w:val="nil"/>
            </w:tcBorders>
          </w:tcPr>
          <w:p w14:paraId="4C55E51F" w14:textId="77777777" w:rsidR="00602F7D" w:rsidRPr="00F97675" w:rsidRDefault="00602F7D" w:rsidP="00F2643C">
            <w:pPr>
              <w:pStyle w:val="Heading2"/>
              <w:jc w:val="left"/>
              <w:rPr>
                <w:rFonts w:ascii="Arial" w:hAnsi="Arial" w:cs="Arial"/>
                <w:b w:val="0"/>
                <w:bCs w:val="0"/>
                <w:lang w:val="en-US"/>
              </w:rPr>
            </w:pPr>
          </w:p>
        </w:tc>
      </w:tr>
      <w:tr w:rsidR="0000007A" w:rsidRPr="00F97675" w14:paraId="127EAD7E" w14:textId="77777777" w:rsidTr="00F97675">
        <w:trPr>
          <w:trHeight w:val="413"/>
        </w:trPr>
        <w:tc>
          <w:tcPr>
            <w:tcW w:w="1282" w:type="pct"/>
          </w:tcPr>
          <w:p w14:paraId="3C159AA5" w14:textId="77777777" w:rsidR="0000007A" w:rsidRPr="00F97675" w:rsidRDefault="00D27A79" w:rsidP="00696CAD">
            <w:pPr>
              <w:pStyle w:val="BodyText"/>
              <w:ind w:left="90"/>
              <w:jc w:val="left"/>
              <w:rPr>
                <w:rFonts w:ascii="Arial" w:hAnsi="Arial" w:cs="Arial"/>
                <w:bCs/>
                <w:sz w:val="20"/>
                <w:szCs w:val="20"/>
                <w:lang w:val="en-GB"/>
              </w:rPr>
            </w:pPr>
            <w:r w:rsidRPr="00F97675">
              <w:rPr>
                <w:rFonts w:ascii="Arial" w:hAnsi="Arial" w:cs="Arial"/>
                <w:bCs/>
                <w:sz w:val="20"/>
                <w:szCs w:val="20"/>
                <w:lang w:val="en-GB"/>
              </w:rPr>
              <w:t xml:space="preserve">Book </w:t>
            </w:r>
            <w:r w:rsidR="0000007A" w:rsidRPr="00F97675">
              <w:rPr>
                <w:rFonts w:ascii="Arial" w:hAnsi="Arial" w:cs="Arial"/>
                <w:bCs/>
                <w:sz w:val="20"/>
                <w:szCs w:val="20"/>
                <w:lang w:val="en-GB"/>
              </w:rPr>
              <w:t>Name:</w:t>
            </w:r>
          </w:p>
        </w:tc>
        <w:tc>
          <w:tcPr>
            <w:tcW w:w="3718" w:type="pct"/>
            <w:shd w:val="clear" w:color="auto" w:fill="auto"/>
            <w:tcMar>
              <w:top w:w="0" w:type="dxa"/>
              <w:left w:w="108" w:type="dxa"/>
              <w:bottom w:w="0" w:type="dxa"/>
              <w:right w:w="108" w:type="dxa"/>
            </w:tcMar>
            <w:vAlign w:val="center"/>
          </w:tcPr>
          <w:p w14:paraId="23DA8DCD" w14:textId="11BE594C" w:rsidR="0000007A" w:rsidRPr="00F97675" w:rsidRDefault="00F70B08" w:rsidP="00054BC4">
            <w:pPr>
              <w:pStyle w:val="NormalWeb"/>
              <w:rPr>
                <w:rFonts w:ascii="Arial" w:hAnsi="Arial" w:cs="Arial"/>
                <w:b/>
                <w:bCs/>
                <w:sz w:val="20"/>
                <w:szCs w:val="20"/>
                <w:u w:val="single"/>
              </w:rPr>
            </w:pPr>
            <w:hyperlink r:id="rId7" w:history="1">
              <w:r w:rsidR="00F87CB2" w:rsidRPr="00F97675">
                <w:rPr>
                  <w:rStyle w:val="Hyperlink"/>
                  <w:rFonts w:ascii="Arial" w:hAnsi="Arial" w:cs="Arial"/>
                  <w:b/>
                  <w:bCs/>
                  <w:sz w:val="20"/>
                  <w:szCs w:val="20"/>
                </w:rPr>
                <w:t>Current Research Progress in Agricultural Sciences</w:t>
              </w:r>
            </w:hyperlink>
          </w:p>
        </w:tc>
      </w:tr>
      <w:tr w:rsidR="0000007A" w:rsidRPr="00F97675" w14:paraId="73C90375" w14:textId="77777777" w:rsidTr="00F97675">
        <w:trPr>
          <w:trHeight w:val="290"/>
        </w:trPr>
        <w:tc>
          <w:tcPr>
            <w:tcW w:w="1282" w:type="pct"/>
          </w:tcPr>
          <w:p w14:paraId="20D28135" w14:textId="77777777" w:rsidR="0000007A" w:rsidRPr="00F97675" w:rsidRDefault="0000007A" w:rsidP="00696CAD">
            <w:pPr>
              <w:pStyle w:val="BodyText"/>
              <w:ind w:left="90"/>
              <w:jc w:val="left"/>
              <w:rPr>
                <w:rFonts w:ascii="Arial" w:hAnsi="Arial" w:cs="Arial"/>
                <w:bCs/>
                <w:sz w:val="20"/>
                <w:szCs w:val="20"/>
                <w:lang w:val="en-GB"/>
              </w:rPr>
            </w:pPr>
            <w:r w:rsidRPr="00F97675">
              <w:rPr>
                <w:rFonts w:ascii="Arial" w:hAnsi="Arial" w:cs="Arial"/>
                <w:bCs/>
                <w:sz w:val="20"/>
                <w:szCs w:val="20"/>
                <w:lang w:val="en-GB"/>
              </w:rPr>
              <w:t>Manuscript Number:</w:t>
            </w:r>
          </w:p>
        </w:tc>
        <w:tc>
          <w:tcPr>
            <w:tcW w:w="3718" w:type="pct"/>
            <w:shd w:val="clear" w:color="auto" w:fill="auto"/>
            <w:tcMar>
              <w:top w:w="0" w:type="dxa"/>
              <w:left w:w="108" w:type="dxa"/>
              <w:bottom w:w="0" w:type="dxa"/>
              <w:right w:w="108" w:type="dxa"/>
            </w:tcMar>
            <w:vAlign w:val="center"/>
          </w:tcPr>
          <w:p w14:paraId="46B39E34" w14:textId="73E6508C" w:rsidR="0000007A" w:rsidRPr="00F97675" w:rsidRDefault="00E72A8E" w:rsidP="00F3669D">
            <w:pPr>
              <w:pStyle w:val="NormalWeb"/>
              <w:spacing w:before="0" w:beforeAutospacing="0" w:after="0" w:afterAutospacing="0"/>
              <w:rPr>
                <w:rFonts w:ascii="Arial" w:hAnsi="Arial" w:cs="Arial"/>
                <w:b/>
                <w:bCs/>
                <w:sz w:val="20"/>
                <w:szCs w:val="20"/>
                <w:highlight w:val="yellow"/>
                <w:lang w:val="en-GB"/>
              </w:rPr>
            </w:pPr>
            <w:r w:rsidRPr="00F97675">
              <w:rPr>
                <w:rFonts w:ascii="Arial" w:hAnsi="Arial" w:cs="Arial"/>
                <w:b/>
                <w:bCs/>
                <w:sz w:val="20"/>
                <w:szCs w:val="20"/>
                <w:lang w:val="en-GB"/>
              </w:rPr>
              <w:t>Ms_BP</w:t>
            </w:r>
            <w:r w:rsidR="00FC432A" w:rsidRPr="00F97675">
              <w:rPr>
                <w:rFonts w:ascii="Arial" w:hAnsi="Arial" w:cs="Arial"/>
                <w:b/>
                <w:bCs/>
                <w:sz w:val="20"/>
                <w:szCs w:val="20"/>
                <w:lang w:val="en-GB"/>
              </w:rPr>
              <w:t>R</w:t>
            </w:r>
            <w:r w:rsidRPr="00F97675">
              <w:rPr>
                <w:rFonts w:ascii="Arial" w:hAnsi="Arial" w:cs="Arial"/>
                <w:b/>
                <w:bCs/>
                <w:sz w:val="20"/>
                <w:szCs w:val="20"/>
                <w:lang w:val="en-GB"/>
              </w:rPr>
              <w:t>_</w:t>
            </w:r>
            <w:r w:rsidR="00F87CB2" w:rsidRPr="00F97675">
              <w:rPr>
                <w:rFonts w:ascii="Arial" w:hAnsi="Arial" w:cs="Arial"/>
                <w:b/>
                <w:bCs/>
                <w:sz w:val="20"/>
                <w:szCs w:val="20"/>
                <w:lang w:val="en-GB"/>
              </w:rPr>
              <w:t>4747</w:t>
            </w:r>
          </w:p>
        </w:tc>
      </w:tr>
      <w:tr w:rsidR="0000007A" w:rsidRPr="00F97675" w14:paraId="05B60576" w14:textId="77777777" w:rsidTr="00F97675">
        <w:trPr>
          <w:trHeight w:val="331"/>
        </w:trPr>
        <w:tc>
          <w:tcPr>
            <w:tcW w:w="1282" w:type="pct"/>
          </w:tcPr>
          <w:p w14:paraId="0196A627" w14:textId="77777777" w:rsidR="0000007A" w:rsidRPr="00F97675" w:rsidRDefault="0000007A" w:rsidP="00696CAD">
            <w:pPr>
              <w:pStyle w:val="BodyText"/>
              <w:ind w:left="90"/>
              <w:jc w:val="left"/>
              <w:rPr>
                <w:rFonts w:ascii="Arial" w:hAnsi="Arial" w:cs="Arial"/>
                <w:bCs/>
                <w:sz w:val="20"/>
                <w:szCs w:val="20"/>
                <w:lang w:val="en-GB"/>
              </w:rPr>
            </w:pPr>
            <w:r w:rsidRPr="00F97675">
              <w:rPr>
                <w:rFonts w:ascii="Arial" w:hAnsi="Arial" w:cs="Arial"/>
                <w:bCs/>
                <w:sz w:val="20"/>
                <w:szCs w:val="20"/>
                <w:lang w:val="en-GB"/>
              </w:rPr>
              <w:t xml:space="preserve">Title of the Manuscript: </w:t>
            </w:r>
          </w:p>
        </w:tc>
        <w:tc>
          <w:tcPr>
            <w:tcW w:w="3718" w:type="pct"/>
            <w:shd w:val="clear" w:color="auto" w:fill="auto"/>
            <w:tcMar>
              <w:top w:w="0" w:type="dxa"/>
              <w:left w:w="108" w:type="dxa"/>
              <w:bottom w:w="0" w:type="dxa"/>
              <w:right w:w="108" w:type="dxa"/>
            </w:tcMar>
            <w:vAlign w:val="center"/>
          </w:tcPr>
          <w:p w14:paraId="0B70E962" w14:textId="568F3B28" w:rsidR="0000007A" w:rsidRPr="00F97675" w:rsidRDefault="00F87CB2" w:rsidP="000450FC">
            <w:pPr>
              <w:pStyle w:val="NormalWeb"/>
              <w:spacing w:before="0" w:beforeAutospacing="0" w:after="0" w:afterAutospacing="0"/>
              <w:rPr>
                <w:rFonts w:ascii="Arial" w:hAnsi="Arial" w:cs="Arial"/>
                <w:b/>
                <w:sz w:val="20"/>
                <w:szCs w:val="20"/>
                <w:highlight w:val="yellow"/>
                <w:lang w:val="en-GB"/>
              </w:rPr>
            </w:pPr>
            <w:r w:rsidRPr="00F97675">
              <w:rPr>
                <w:rFonts w:ascii="Arial" w:hAnsi="Arial" w:cs="Arial"/>
                <w:b/>
                <w:sz w:val="20"/>
                <w:szCs w:val="20"/>
                <w:lang w:val="en-GB"/>
              </w:rPr>
              <w:t>Climate Change and Small-Scale Agriculture in the Eastern Cape Province: Investigating the Nexus of Awareness, Adaptation, and Food Security</w:t>
            </w:r>
          </w:p>
        </w:tc>
      </w:tr>
      <w:tr w:rsidR="00CF0BBB" w:rsidRPr="00F97675" w14:paraId="6D508B1C" w14:textId="77777777" w:rsidTr="00F97675">
        <w:trPr>
          <w:trHeight w:val="332"/>
        </w:trPr>
        <w:tc>
          <w:tcPr>
            <w:tcW w:w="1282" w:type="pct"/>
          </w:tcPr>
          <w:p w14:paraId="32FC28F7" w14:textId="77777777" w:rsidR="00CF0BBB" w:rsidRPr="00F97675" w:rsidRDefault="00CF0BBB" w:rsidP="00696CAD">
            <w:pPr>
              <w:pStyle w:val="BodyText"/>
              <w:ind w:left="90"/>
              <w:jc w:val="left"/>
              <w:rPr>
                <w:rFonts w:ascii="Arial" w:hAnsi="Arial" w:cs="Arial"/>
                <w:bCs/>
                <w:sz w:val="20"/>
                <w:szCs w:val="20"/>
                <w:lang w:val="en-GB"/>
              </w:rPr>
            </w:pPr>
            <w:r w:rsidRPr="00F97675">
              <w:rPr>
                <w:rFonts w:ascii="Arial" w:hAnsi="Arial" w:cs="Arial"/>
                <w:bCs/>
                <w:sz w:val="20"/>
                <w:szCs w:val="20"/>
                <w:lang w:val="en-GB"/>
              </w:rPr>
              <w:t>Type of the Article</w:t>
            </w:r>
          </w:p>
        </w:tc>
        <w:tc>
          <w:tcPr>
            <w:tcW w:w="3718" w:type="pct"/>
            <w:shd w:val="clear" w:color="auto" w:fill="auto"/>
            <w:tcMar>
              <w:top w:w="0" w:type="dxa"/>
              <w:left w:w="108" w:type="dxa"/>
              <w:bottom w:w="0" w:type="dxa"/>
              <w:right w:w="108" w:type="dxa"/>
            </w:tcMar>
            <w:vAlign w:val="center"/>
          </w:tcPr>
          <w:p w14:paraId="0EBC6A8E" w14:textId="0881DCCC" w:rsidR="00CF0BBB" w:rsidRPr="00F97675" w:rsidRDefault="00F87CB2" w:rsidP="000450FC">
            <w:pPr>
              <w:pStyle w:val="NormalWeb"/>
              <w:spacing w:before="0" w:beforeAutospacing="0" w:after="0" w:afterAutospacing="0"/>
              <w:rPr>
                <w:rFonts w:ascii="Arial" w:hAnsi="Arial" w:cs="Arial"/>
                <w:b/>
                <w:sz w:val="20"/>
                <w:szCs w:val="20"/>
                <w:lang w:val="en-GB"/>
              </w:rPr>
            </w:pPr>
            <w:r w:rsidRPr="00F97675">
              <w:rPr>
                <w:rFonts w:ascii="Arial" w:hAnsi="Arial" w:cs="Arial"/>
                <w:b/>
                <w:sz w:val="20"/>
                <w:szCs w:val="20"/>
                <w:lang w:val="en-GB"/>
              </w:rPr>
              <w:t>Book Chapter</w:t>
            </w:r>
          </w:p>
        </w:tc>
      </w:tr>
    </w:tbl>
    <w:p w14:paraId="45F5983C" w14:textId="77777777" w:rsidR="00037D52" w:rsidRPr="00F97675" w:rsidRDefault="00037D52" w:rsidP="0000007A">
      <w:pPr>
        <w:pStyle w:val="BodyText"/>
        <w:rPr>
          <w:rFonts w:ascii="Arial" w:hAnsi="Arial" w:cs="Arial"/>
          <w:b/>
          <w:bCs/>
          <w:sz w:val="20"/>
          <w:szCs w:val="20"/>
          <w:u w:val="single"/>
          <w:lang w:val="en-GB"/>
        </w:rPr>
      </w:pPr>
    </w:p>
    <w:p w14:paraId="79DE1CF8" w14:textId="77777777" w:rsidR="00605952" w:rsidRPr="00F97675" w:rsidRDefault="00605952" w:rsidP="0000007A">
      <w:pPr>
        <w:pStyle w:val="BodyText"/>
        <w:rPr>
          <w:rFonts w:ascii="Arial" w:hAnsi="Arial" w:cs="Arial"/>
          <w:b/>
          <w:bCs/>
          <w:sz w:val="20"/>
          <w:szCs w:val="20"/>
          <w:u w:val="single"/>
          <w:lang w:val="en-GB"/>
        </w:rPr>
      </w:pPr>
    </w:p>
    <w:p w14:paraId="590A5ADE" w14:textId="77777777" w:rsidR="00D9392F" w:rsidRPr="00F97675" w:rsidRDefault="00D9392F" w:rsidP="0000007A">
      <w:pPr>
        <w:pStyle w:val="BodyText"/>
        <w:rPr>
          <w:rFonts w:ascii="Arial" w:hAnsi="Arial" w:cs="Arial"/>
          <w:i/>
          <w:sz w:val="20"/>
          <w:szCs w:val="20"/>
          <w:u w:val="single"/>
          <w:lang w:val="en-GB"/>
        </w:rPr>
      </w:pPr>
    </w:p>
    <w:p w14:paraId="63CD6BCB" w14:textId="0FFEAA9E" w:rsidR="00626025" w:rsidRPr="00F97675" w:rsidRDefault="00640538" w:rsidP="00626025">
      <w:pPr>
        <w:pStyle w:val="BodyText"/>
        <w:rPr>
          <w:rFonts w:ascii="Arial" w:hAnsi="Arial" w:cs="Arial"/>
          <w:b/>
          <w:color w:val="222222"/>
          <w:sz w:val="20"/>
          <w:szCs w:val="20"/>
          <w:u w:val="single"/>
          <w:lang w:val="en-US"/>
        </w:rPr>
      </w:pPr>
      <w:r w:rsidRPr="00F97675">
        <w:rPr>
          <w:rFonts w:ascii="Arial" w:hAnsi="Arial" w:cs="Arial"/>
          <w:b/>
          <w:color w:val="222222"/>
          <w:sz w:val="20"/>
          <w:szCs w:val="20"/>
          <w:u w:val="single"/>
          <w:lang w:val="en-US"/>
        </w:rPr>
        <w:t>Special note:</w:t>
      </w:r>
    </w:p>
    <w:p w14:paraId="1AC448A2" w14:textId="77777777" w:rsidR="007B54A4" w:rsidRPr="00F97675" w:rsidRDefault="007B54A4" w:rsidP="00626025">
      <w:pPr>
        <w:pStyle w:val="BodyText"/>
        <w:rPr>
          <w:rFonts w:ascii="Arial" w:hAnsi="Arial" w:cs="Arial"/>
          <w:b/>
          <w:color w:val="222222"/>
          <w:sz w:val="20"/>
          <w:szCs w:val="20"/>
          <w:u w:val="single"/>
          <w:lang w:val="en-US"/>
        </w:rPr>
      </w:pPr>
    </w:p>
    <w:p w14:paraId="7F950B43" w14:textId="3CFD7BBC" w:rsidR="007B54A4" w:rsidRPr="00F97675" w:rsidRDefault="00955E45" w:rsidP="00626025">
      <w:pPr>
        <w:pStyle w:val="BodyText"/>
        <w:rPr>
          <w:rFonts w:ascii="Arial" w:hAnsi="Arial" w:cs="Arial"/>
          <w:b/>
          <w:color w:val="222222"/>
          <w:sz w:val="20"/>
          <w:szCs w:val="20"/>
          <w:lang w:val="en-US"/>
        </w:rPr>
      </w:pPr>
      <w:r w:rsidRPr="00F97675">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F97675" w:rsidRDefault="00F70B08" w:rsidP="00626025">
      <w:pPr>
        <w:pStyle w:val="BodyText"/>
        <w:rPr>
          <w:rFonts w:ascii="Arial" w:hAnsi="Arial" w:cs="Arial"/>
          <w:b/>
          <w:color w:val="222222"/>
          <w:sz w:val="20"/>
          <w:szCs w:val="20"/>
          <w:u w:val="single"/>
          <w:lang w:val="en-US"/>
        </w:rPr>
      </w:pPr>
      <w:r w:rsidRPr="00F97675">
        <w:rPr>
          <w:rFonts w:ascii="Arial" w:hAnsi="Arial" w:cs="Arial"/>
          <w:b/>
          <w:noProof/>
          <w:color w:val="222222"/>
          <w:sz w:val="20"/>
          <w:szCs w:val="20"/>
          <w:u w:val="single"/>
          <w:lang w:val="en-US"/>
        </w:rPr>
        <w:pict w14:anchorId="3BD12FF5">
          <v:rect id="_x0000_s1026"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1FA0CCBD" w:rsidR="00E03C32" w:rsidRDefault="00AF0C51" w:rsidP="00E03C32">
                  <w:pPr>
                    <w:pStyle w:val="BodyText"/>
                    <w:jc w:val="left"/>
                    <w:rPr>
                      <w:rFonts w:ascii="Arial" w:hAnsi="Arial" w:cs="Arial"/>
                      <w:b/>
                      <w:color w:val="222222"/>
                      <w:sz w:val="32"/>
                      <w:lang w:val="en-US"/>
                    </w:rPr>
                  </w:pPr>
                  <w:r w:rsidRPr="00AF0C51">
                    <w:rPr>
                      <w:rFonts w:ascii="Arial" w:hAnsi="Arial" w:cs="Arial"/>
                      <w:b/>
                      <w:color w:val="222222"/>
                      <w:sz w:val="32"/>
                      <w:lang w:val="en-US"/>
                    </w:rPr>
                    <w:t>Sustainability</w:t>
                  </w:r>
                  <w:r w:rsidR="00E03C32" w:rsidRPr="00640538">
                    <w:rPr>
                      <w:rFonts w:ascii="Arial" w:hAnsi="Arial" w:cs="Arial"/>
                      <w:b/>
                      <w:color w:val="222222"/>
                      <w:sz w:val="32"/>
                      <w:lang w:val="en-US"/>
                    </w:rPr>
                    <w:t xml:space="preserve">, </w:t>
                  </w:r>
                  <w:r>
                    <w:rPr>
                      <w:rFonts w:ascii="Arial" w:hAnsi="Arial" w:cs="Arial"/>
                      <w:b/>
                      <w:color w:val="222222"/>
                      <w:sz w:val="32"/>
                      <w:lang w:val="en-US"/>
                    </w:rPr>
                    <w:t>16</w:t>
                  </w:r>
                  <w:r w:rsidR="00E03C32" w:rsidRPr="00640538">
                    <w:rPr>
                      <w:rFonts w:ascii="Arial" w:hAnsi="Arial" w:cs="Arial"/>
                      <w:b/>
                      <w:color w:val="222222"/>
                      <w:sz w:val="32"/>
                      <w:lang w:val="en-US"/>
                    </w:rPr>
                    <w:t>(</w:t>
                  </w:r>
                  <w:r>
                    <w:rPr>
                      <w:rFonts w:ascii="Arial" w:hAnsi="Arial" w:cs="Arial"/>
                      <w:b/>
                      <w:color w:val="222222"/>
                      <w:sz w:val="32"/>
                      <w:lang w:val="en-US"/>
                    </w:rPr>
                    <w:t>22</w:t>
                  </w:r>
                  <w:r w:rsidR="00E03C32" w:rsidRPr="00640538">
                    <w:rPr>
                      <w:rFonts w:ascii="Arial" w:hAnsi="Arial" w:cs="Arial"/>
                      <w:b/>
                      <w:color w:val="222222"/>
                      <w:sz w:val="32"/>
                      <w:lang w:val="en-US"/>
                    </w:rPr>
                    <w:t xml:space="preserve">): </w:t>
                  </w:r>
                  <w:r w:rsidRPr="00AF0C51">
                    <w:rPr>
                      <w:rFonts w:ascii="Arial" w:hAnsi="Arial" w:cs="Arial"/>
                      <w:b/>
                      <w:color w:val="222222"/>
                      <w:sz w:val="32"/>
                      <w:lang w:val="en-US"/>
                    </w:rPr>
                    <w:t>9986</w:t>
                  </w:r>
                  <w:r w:rsidR="009245E3">
                    <w:rPr>
                      <w:rFonts w:ascii="Arial" w:hAnsi="Arial" w:cs="Arial"/>
                      <w:b/>
                      <w:color w:val="222222"/>
                      <w:sz w:val="32"/>
                      <w:lang w:val="en-US"/>
                    </w:rPr>
                    <w:t xml:space="preserve">, </w:t>
                  </w:r>
                  <w:r>
                    <w:rPr>
                      <w:rFonts w:ascii="Arial" w:hAnsi="Arial" w:cs="Arial"/>
                      <w:b/>
                      <w:color w:val="222222"/>
                      <w:sz w:val="32"/>
                      <w:lang w:val="en-US"/>
                    </w:rPr>
                    <w:t>2024</w:t>
                  </w:r>
                  <w:r w:rsidR="00E03C32" w:rsidRPr="00640538">
                    <w:rPr>
                      <w:rFonts w:ascii="Arial" w:hAnsi="Arial" w:cs="Arial"/>
                      <w:b/>
                      <w:color w:val="222222"/>
                      <w:sz w:val="32"/>
                      <w:lang w:val="en-US"/>
                    </w:rPr>
                    <w:t>.</w:t>
                  </w:r>
                </w:p>
                <w:p w14:paraId="57E24C8C" w14:textId="71A08B41" w:rsidR="00E03C32" w:rsidRPr="007B54A4" w:rsidRDefault="005757CF" w:rsidP="007B54A4">
                  <w:pPr>
                    <w:pStyle w:val="BodyText"/>
                    <w:jc w:val="left"/>
                    <w:rPr>
                      <w:rFonts w:ascii="Arial" w:hAnsi="Arial" w:cs="Arial"/>
                      <w:b/>
                      <w:color w:val="222222"/>
                      <w:sz w:val="32"/>
                      <w:lang w:val="en-US"/>
                    </w:rPr>
                  </w:pPr>
                  <w:r>
                    <w:rPr>
                      <w:rFonts w:ascii="Arial" w:hAnsi="Arial" w:cs="Arial"/>
                      <w:b/>
                      <w:color w:val="222222"/>
                      <w:sz w:val="32"/>
                      <w:lang w:val="en-US"/>
                    </w:rPr>
                    <w:t>Available:</w:t>
                  </w:r>
                  <w:r w:rsidR="00AF0C51" w:rsidRPr="00AF0C51">
                    <w:t xml:space="preserve"> </w:t>
                  </w:r>
                  <w:hyperlink r:id="rId8" w:history="1">
                    <w:r w:rsidR="00AF0C51" w:rsidRPr="00F500E1">
                      <w:rPr>
                        <w:rStyle w:val="Hyperlink"/>
                        <w:rFonts w:ascii="Arial" w:hAnsi="Arial" w:cs="Arial"/>
                        <w:b/>
                        <w:sz w:val="32"/>
                        <w:lang w:val="en-US"/>
                      </w:rPr>
                      <w:t>https://doi.org/10.3390/su16229986</w:t>
                    </w:r>
                  </w:hyperlink>
                  <w:r w:rsidR="00AF0C51">
                    <w:rPr>
                      <w:rFonts w:ascii="Arial" w:hAnsi="Arial" w:cs="Arial"/>
                      <w:b/>
                      <w:color w:val="222222"/>
                      <w:sz w:val="32"/>
                      <w:lang w:val="en-US"/>
                    </w:rPr>
                    <w:t xml:space="preserve"> </w:t>
                  </w:r>
                </w:p>
              </w:txbxContent>
            </v:textbox>
          </v:rect>
        </w:pict>
      </w:r>
    </w:p>
    <w:p w14:paraId="40641486" w14:textId="77777777" w:rsidR="00D9392F" w:rsidRPr="00F97675" w:rsidRDefault="002A3D7C" w:rsidP="00626025">
      <w:pPr>
        <w:pStyle w:val="BodyText"/>
        <w:jc w:val="left"/>
        <w:rPr>
          <w:rFonts w:ascii="Arial" w:hAnsi="Arial" w:cs="Arial"/>
          <w:color w:val="222222"/>
          <w:sz w:val="20"/>
          <w:szCs w:val="20"/>
          <w:lang w:val="en-IN"/>
        </w:rPr>
      </w:pPr>
      <w:r w:rsidRPr="00F97675">
        <w:rPr>
          <w:rFonts w:ascii="Arial" w:hAnsi="Arial" w:cs="Arial"/>
          <w:color w:val="222222"/>
          <w:sz w:val="20"/>
          <w:szCs w:val="20"/>
          <w:lang w:val="en-IN"/>
        </w:rPr>
        <w:br w:type="page"/>
      </w:r>
    </w:p>
    <w:p w14:paraId="5A743ECE" w14:textId="77777777" w:rsidR="00D27A79" w:rsidRPr="00F97675"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F97675" w14:paraId="71A94C1F" w14:textId="77777777" w:rsidTr="007222C8">
        <w:tc>
          <w:tcPr>
            <w:tcW w:w="5000" w:type="pct"/>
            <w:gridSpan w:val="3"/>
            <w:tcBorders>
              <w:top w:val="nil"/>
              <w:left w:val="nil"/>
              <w:right w:val="nil"/>
            </w:tcBorders>
            <w:noWrap/>
          </w:tcPr>
          <w:p w14:paraId="0BC15285" w14:textId="75BEB51F" w:rsidR="00F1171E" w:rsidRPr="00F97675" w:rsidRDefault="00F1171E" w:rsidP="007222C8">
            <w:pPr>
              <w:pStyle w:val="Heading2"/>
              <w:jc w:val="left"/>
              <w:rPr>
                <w:rFonts w:ascii="Arial" w:hAnsi="Arial" w:cs="Arial"/>
                <w:lang w:val="en-GB"/>
              </w:rPr>
            </w:pPr>
            <w:r w:rsidRPr="00F97675">
              <w:rPr>
                <w:rFonts w:ascii="Arial" w:hAnsi="Arial" w:cs="Arial"/>
                <w:highlight w:val="yellow"/>
                <w:lang w:val="en-GB"/>
              </w:rPr>
              <w:t>PART  1:</w:t>
            </w:r>
            <w:r w:rsidRPr="00F97675">
              <w:rPr>
                <w:rFonts w:ascii="Arial" w:hAnsi="Arial" w:cs="Arial"/>
                <w:lang w:val="en-GB"/>
              </w:rPr>
              <w:t xml:space="preserve"> Comments</w:t>
            </w:r>
          </w:p>
          <w:p w14:paraId="1287753C" w14:textId="77777777" w:rsidR="00F1171E" w:rsidRPr="00F97675" w:rsidRDefault="00F1171E" w:rsidP="007222C8">
            <w:pPr>
              <w:rPr>
                <w:rFonts w:ascii="Arial" w:hAnsi="Arial" w:cs="Arial"/>
                <w:sz w:val="20"/>
                <w:szCs w:val="20"/>
                <w:lang w:val="en-GB"/>
              </w:rPr>
            </w:pPr>
          </w:p>
        </w:tc>
      </w:tr>
      <w:tr w:rsidR="00F1171E" w:rsidRPr="00F97675" w14:paraId="5EA12279" w14:textId="77777777" w:rsidTr="007222C8">
        <w:tc>
          <w:tcPr>
            <w:tcW w:w="1265" w:type="pct"/>
            <w:noWrap/>
          </w:tcPr>
          <w:p w14:paraId="7AE9682F" w14:textId="77777777" w:rsidR="00F1171E" w:rsidRPr="00F97675" w:rsidRDefault="00F1171E" w:rsidP="007222C8">
            <w:pPr>
              <w:pStyle w:val="Heading2"/>
              <w:jc w:val="left"/>
              <w:rPr>
                <w:rFonts w:ascii="Arial" w:hAnsi="Arial" w:cs="Arial"/>
                <w:lang w:val="en-GB"/>
              </w:rPr>
            </w:pPr>
          </w:p>
        </w:tc>
        <w:tc>
          <w:tcPr>
            <w:tcW w:w="2212" w:type="pct"/>
          </w:tcPr>
          <w:p w14:paraId="5B8DBE06" w14:textId="77777777" w:rsidR="00F1171E" w:rsidRPr="00F97675" w:rsidRDefault="00F1171E" w:rsidP="007222C8">
            <w:pPr>
              <w:pStyle w:val="Heading2"/>
              <w:jc w:val="left"/>
              <w:rPr>
                <w:rFonts w:ascii="Arial" w:hAnsi="Arial" w:cs="Arial"/>
                <w:lang w:val="en-GB"/>
              </w:rPr>
            </w:pPr>
            <w:r w:rsidRPr="00F97675">
              <w:rPr>
                <w:rFonts w:ascii="Arial" w:hAnsi="Arial" w:cs="Arial"/>
                <w:lang w:val="en-GB"/>
              </w:rPr>
              <w:t>Reviewer’s comment</w:t>
            </w:r>
          </w:p>
          <w:p w14:paraId="693A9C4D" w14:textId="77777777" w:rsidR="00421DBF" w:rsidRPr="00F97675" w:rsidRDefault="00421DBF" w:rsidP="00421DBF">
            <w:pPr>
              <w:rPr>
                <w:rFonts w:ascii="Arial" w:hAnsi="Arial" w:cs="Arial"/>
                <w:b/>
                <w:bCs/>
                <w:sz w:val="20"/>
                <w:szCs w:val="20"/>
              </w:rPr>
            </w:pPr>
            <w:r w:rsidRPr="00F97675">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F97675" w:rsidRDefault="00421DBF" w:rsidP="00421DBF">
            <w:pPr>
              <w:rPr>
                <w:rFonts w:ascii="Arial" w:hAnsi="Arial" w:cs="Arial"/>
                <w:sz w:val="20"/>
                <w:szCs w:val="20"/>
                <w:lang w:val="en-GB"/>
              </w:rPr>
            </w:pPr>
          </w:p>
        </w:tc>
        <w:tc>
          <w:tcPr>
            <w:tcW w:w="1523" w:type="pct"/>
          </w:tcPr>
          <w:p w14:paraId="57792C30" w14:textId="77777777" w:rsidR="00F1171E" w:rsidRPr="00F97675" w:rsidRDefault="00F1171E" w:rsidP="007222C8">
            <w:pPr>
              <w:pStyle w:val="Heading2"/>
              <w:jc w:val="left"/>
              <w:rPr>
                <w:rFonts w:ascii="Arial" w:hAnsi="Arial" w:cs="Arial"/>
                <w:b w:val="0"/>
                <w:lang w:val="en-GB"/>
              </w:rPr>
            </w:pPr>
            <w:r w:rsidRPr="00F97675">
              <w:rPr>
                <w:rFonts w:ascii="Arial" w:hAnsi="Arial" w:cs="Arial"/>
                <w:lang w:val="en-GB"/>
              </w:rPr>
              <w:t>Author’s Feedback</w:t>
            </w:r>
            <w:r w:rsidRPr="00F97675">
              <w:rPr>
                <w:rFonts w:ascii="Arial" w:hAnsi="Arial" w:cs="Arial"/>
                <w:b w:val="0"/>
                <w:lang w:val="en-GB"/>
              </w:rPr>
              <w:t xml:space="preserve"> </w:t>
            </w:r>
            <w:r w:rsidRPr="00F97675">
              <w:rPr>
                <w:rFonts w:ascii="Arial" w:hAnsi="Arial" w:cs="Arial"/>
                <w:b w:val="0"/>
                <w:i/>
                <w:lang w:val="en-GB"/>
              </w:rPr>
              <w:t>(Please correct the manuscript and highlight that part in the manuscript. It is mandatory that authors should write his/her feedback here)</w:t>
            </w:r>
          </w:p>
        </w:tc>
      </w:tr>
      <w:tr w:rsidR="00A21F05" w:rsidRPr="00F97675" w14:paraId="5C0AB4EC" w14:textId="77777777" w:rsidTr="007222C8">
        <w:trPr>
          <w:trHeight w:val="1264"/>
        </w:trPr>
        <w:tc>
          <w:tcPr>
            <w:tcW w:w="1265" w:type="pct"/>
            <w:noWrap/>
          </w:tcPr>
          <w:p w14:paraId="66B47184" w14:textId="48030299" w:rsidR="00A21F05" w:rsidRPr="00F97675" w:rsidRDefault="00A21F05" w:rsidP="00A21F05">
            <w:pPr>
              <w:ind w:left="360"/>
              <w:rPr>
                <w:rFonts w:ascii="Arial" w:hAnsi="Arial" w:cs="Arial"/>
                <w:b/>
                <w:bCs/>
                <w:sz w:val="20"/>
                <w:szCs w:val="20"/>
                <w:lang w:val="en-GB"/>
              </w:rPr>
            </w:pPr>
            <w:r w:rsidRPr="00F97675">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A21F05" w:rsidRPr="00F97675" w:rsidRDefault="00A21F05" w:rsidP="00A21F05">
            <w:pPr>
              <w:ind w:left="360"/>
              <w:rPr>
                <w:rFonts w:ascii="Arial" w:eastAsia="MS Mincho" w:hAnsi="Arial" w:cs="Arial"/>
                <w:b/>
                <w:bCs/>
                <w:sz w:val="20"/>
                <w:szCs w:val="20"/>
                <w:lang w:val="en-GB"/>
              </w:rPr>
            </w:pPr>
          </w:p>
        </w:tc>
        <w:tc>
          <w:tcPr>
            <w:tcW w:w="2212" w:type="pct"/>
          </w:tcPr>
          <w:p w14:paraId="04047393" w14:textId="77777777" w:rsidR="00A21F05" w:rsidRPr="00F97675" w:rsidRDefault="00A21F05" w:rsidP="00A21F05">
            <w:pPr>
              <w:spacing w:after="200" w:line="276" w:lineRule="auto"/>
              <w:jc w:val="both"/>
              <w:rPr>
                <w:rFonts w:ascii="Arial" w:eastAsia="Calibri" w:hAnsi="Arial" w:cs="Arial"/>
                <w:sz w:val="20"/>
                <w:szCs w:val="20"/>
              </w:rPr>
            </w:pPr>
            <w:r w:rsidRPr="00F97675">
              <w:rPr>
                <w:rFonts w:ascii="Arial" w:eastAsia="Calibri" w:hAnsi="Arial" w:cs="Arial"/>
                <w:sz w:val="20"/>
                <w:szCs w:val="20"/>
              </w:rPr>
              <w:t>This chapter addresses the data void on combining awareness about climate change, adaptation processes, food security and the nexus of the three with regard to small-scale farmers in the Eastern Cape Province. The research evaluates the awareness of climate change as well as the ability of small-scale farmers in the Eastern Cape Province to adapt to it. It also investigates the food security status of small-scale farmers in the Eastern Cape Province as related to climate change. It enquires whether inadequate awareness of climate change and its impacts are a reason for insufficient adaptation and food security levels of small-scale farmers in the Eastern Cape Province. Amidst concerns raised by the Intergovernmental Panel on Climate Change (IPCC) lay discussions on the relations between development and vulnerability, as well as the associative dependencies of vulnerability predictions on sustainable development pathways followed.</w:t>
            </w:r>
          </w:p>
          <w:p w14:paraId="7DBC9196" w14:textId="39D26FD2" w:rsidR="00A21F05" w:rsidRPr="00F97675" w:rsidRDefault="00A21F05" w:rsidP="00A21F05">
            <w:pPr>
              <w:pStyle w:val="ListParagraph"/>
              <w:ind w:left="0"/>
              <w:rPr>
                <w:rFonts w:ascii="Arial" w:hAnsi="Arial" w:cs="Arial"/>
                <w:b/>
                <w:bCs/>
                <w:sz w:val="20"/>
                <w:szCs w:val="20"/>
                <w:lang w:val="en-GB"/>
              </w:rPr>
            </w:pPr>
            <w:r w:rsidRPr="00F97675">
              <w:rPr>
                <w:rFonts w:ascii="Arial" w:eastAsia="Calibri" w:hAnsi="Arial" w:cs="Arial"/>
                <w:sz w:val="20"/>
                <w:szCs w:val="20"/>
              </w:rPr>
              <w:t xml:space="preserve">The study asserts that the ambiguity of awareness in the domain of climate change portrayed by public arenas tends to provide only partial and often distorted information, excluding the expected effects of climate change almost entirely from the discourse. It also notes that, this ambivalence to climate change is a global phenomenon and is common in countries where people are exposed to climate change impacts daily. On the African continent, similar developments are noted </w:t>
            </w:r>
            <w:proofErr w:type="gramStart"/>
            <w:r w:rsidRPr="00F97675">
              <w:rPr>
                <w:rFonts w:ascii="Arial" w:eastAsia="Calibri" w:hAnsi="Arial" w:cs="Arial"/>
                <w:sz w:val="20"/>
                <w:szCs w:val="20"/>
              </w:rPr>
              <w:t>and  observed</w:t>
            </w:r>
            <w:proofErr w:type="gramEnd"/>
            <w:r w:rsidRPr="00F97675">
              <w:rPr>
                <w:rFonts w:ascii="Arial" w:eastAsia="Calibri" w:hAnsi="Arial" w:cs="Arial"/>
                <w:sz w:val="20"/>
                <w:szCs w:val="20"/>
              </w:rPr>
              <w:t>, particularly in countries such as South Africa. Thus, this chapter focused on the Eastern Cape Province where people’s livelihoods are closely connected to the use of natural resources. The future challenges posed by climate change to these communities underpins the importance of this research chapter.</w:t>
            </w:r>
          </w:p>
        </w:tc>
        <w:tc>
          <w:tcPr>
            <w:tcW w:w="1523" w:type="pct"/>
          </w:tcPr>
          <w:p w14:paraId="462A339C" w14:textId="77777777" w:rsidR="00A21F05" w:rsidRPr="00F97675" w:rsidRDefault="00A21F05" w:rsidP="00A21F05">
            <w:pPr>
              <w:pStyle w:val="Heading2"/>
              <w:jc w:val="left"/>
              <w:rPr>
                <w:rFonts w:ascii="Arial" w:hAnsi="Arial" w:cs="Arial"/>
                <w:b w:val="0"/>
                <w:lang w:val="en-GB"/>
              </w:rPr>
            </w:pPr>
          </w:p>
        </w:tc>
      </w:tr>
      <w:tr w:rsidR="00A21F05" w:rsidRPr="00F97675" w14:paraId="0D8B5B2C" w14:textId="77777777" w:rsidTr="007222C8">
        <w:trPr>
          <w:trHeight w:val="1262"/>
        </w:trPr>
        <w:tc>
          <w:tcPr>
            <w:tcW w:w="1265" w:type="pct"/>
            <w:noWrap/>
          </w:tcPr>
          <w:p w14:paraId="21CBA5FE" w14:textId="77777777" w:rsidR="00A21F05" w:rsidRPr="00F97675" w:rsidRDefault="00A21F05" w:rsidP="00A21F05">
            <w:pPr>
              <w:ind w:left="360"/>
              <w:rPr>
                <w:rFonts w:ascii="Arial" w:hAnsi="Arial" w:cs="Arial"/>
                <w:b/>
                <w:bCs/>
                <w:sz w:val="20"/>
                <w:szCs w:val="20"/>
                <w:lang w:val="en-GB"/>
              </w:rPr>
            </w:pPr>
            <w:r w:rsidRPr="00F97675">
              <w:rPr>
                <w:rFonts w:ascii="Arial" w:hAnsi="Arial" w:cs="Arial"/>
                <w:b/>
                <w:bCs/>
                <w:sz w:val="20"/>
                <w:szCs w:val="20"/>
                <w:lang w:val="en-GB"/>
              </w:rPr>
              <w:t>Is the title of the article suitable?</w:t>
            </w:r>
          </w:p>
          <w:p w14:paraId="1CABB61A" w14:textId="77777777" w:rsidR="00A21F05" w:rsidRPr="00F97675" w:rsidRDefault="00A21F05" w:rsidP="00A21F05">
            <w:pPr>
              <w:ind w:left="360"/>
              <w:rPr>
                <w:rFonts w:ascii="Arial" w:hAnsi="Arial" w:cs="Arial"/>
                <w:b/>
                <w:bCs/>
                <w:sz w:val="20"/>
                <w:szCs w:val="20"/>
                <w:lang w:val="en-GB"/>
              </w:rPr>
            </w:pPr>
            <w:r w:rsidRPr="00F97675">
              <w:rPr>
                <w:rFonts w:ascii="Arial" w:hAnsi="Arial" w:cs="Arial"/>
                <w:b/>
                <w:bCs/>
                <w:sz w:val="20"/>
                <w:szCs w:val="20"/>
                <w:lang w:val="en-GB"/>
              </w:rPr>
              <w:t>(If not please suggest an alternative title)</w:t>
            </w:r>
          </w:p>
          <w:p w14:paraId="0275B919" w14:textId="77777777" w:rsidR="00A21F05" w:rsidRPr="00F97675" w:rsidRDefault="00A21F05" w:rsidP="00A21F05">
            <w:pPr>
              <w:pStyle w:val="Heading2"/>
              <w:jc w:val="left"/>
              <w:rPr>
                <w:rFonts w:ascii="Arial" w:hAnsi="Arial" w:cs="Arial"/>
                <w:u w:val="single"/>
                <w:lang w:val="en-GB"/>
              </w:rPr>
            </w:pPr>
          </w:p>
        </w:tc>
        <w:tc>
          <w:tcPr>
            <w:tcW w:w="2212" w:type="pct"/>
          </w:tcPr>
          <w:p w14:paraId="5918A594" w14:textId="77777777" w:rsidR="00A21F05" w:rsidRPr="00F97675" w:rsidRDefault="00A21F05" w:rsidP="00A21F05">
            <w:pPr>
              <w:jc w:val="both"/>
              <w:rPr>
                <w:rFonts w:ascii="Arial" w:hAnsi="Arial" w:cs="Arial"/>
                <w:bCs/>
                <w:sz w:val="20"/>
                <w:szCs w:val="20"/>
                <w:lang w:val="en-GB"/>
              </w:rPr>
            </w:pPr>
          </w:p>
          <w:p w14:paraId="2194F3E3" w14:textId="77777777" w:rsidR="00A21F05" w:rsidRPr="00F97675" w:rsidRDefault="00A21F05" w:rsidP="00A21F05">
            <w:pPr>
              <w:jc w:val="both"/>
              <w:rPr>
                <w:rFonts w:ascii="Arial" w:hAnsi="Arial" w:cs="Arial"/>
                <w:bCs/>
                <w:sz w:val="20"/>
                <w:szCs w:val="20"/>
                <w:lang w:val="en-GB"/>
              </w:rPr>
            </w:pPr>
          </w:p>
          <w:p w14:paraId="794AA9A7" w14:textId="6A5D0C20" w:rsidR="00A21F05" w:rsidRPr="00F97675" w:rsidRDefault="00A21F05" w:rsidP="00A21F05">
            <w:pPr>
              <w:ind w:left="360"/>
              <w:rPr>
                <w:rFonts w:ascii="Arial" w:hAnsi="Arial" w:cs="Arial"/>
                <w:b/>
                <w:bCs/>
                <w:sz w:val="20"/>
                <w:szCs w:val="20"/>
                <w:lang w:val="en-GB"/>
              </w:rPr>
            </w:pPr>
            <w:r w:rsidRPr="00F97675">
              <w:rPr>
                <w:rFonts w:ascii="Arial" w:hAnsi="Arial" w:cs="Arial"/>
                <w:bCs/>
                <w:sz w:val="20"/>
                <w:szCs w:val="20"/>
                <w:lang w:val="en-GB"/>
              </w:rPr>
              <w:t>The title is timely, suitable and comprehensively informative.</w:t>
            </w:r>
          </w:p>
        </w:tc>
        <w:tc>
          <w:tcPr>
            <w:tcW w:w="1523" w:type="pct"/>
          </w:tcPr>
          <w:p w14:paraId="405B6701" w14:textId="77777777" w:rsidR="00A21F05" w:rsidRPr="00F97675" w:rsidRDefault="00A21F05" w:rsidP="00A21F05">
            <w:pPr>
              <w:pStyle w:val="Heading2"/>
              <w:jc w:val="left"/>
              <w:rPr>
                <w:rFonts w:ascii="Arial" w:hAnsi="Arial" w:cs="Arial"/>
                <w:b w:val="0"/>
                <w:lang w:val="en-GB"/>
              </w:rPr>
            </w:pPr>
          </w:p>
        </w:tc>
      </w:tr>
      <w:tr w:rsidR="00A21F05" w:rsidRPr="00F97675" w14:paraId="5604762A" w14:textId="77777777" w:rsidTr="007222C8">
        <w:trPr>
          <w:trHeight w:val="1262"/>
        </w:trPr>
        <w:tc>
          <w:tcPr>
            <w:tcW w:w="1265" w:type="pct"/>
            <w:noWrap/>
          </w:tcPr>
          <w:p w14:paraId="3635573D" w14:textId="77777777" w:rsidR="00A21F05" w:rsidRPr="00F97675" w:rsidRDefault="00A21F05" w:rsidP="00A21F05">
            <w:pPr>
              <w:pStyle w:val="Heading2"/>
              <w:ind w:left="360"/>
              <w:jc w:val="left"/>
              <w:rPr>
                <w:rFonts w:ascii="Arial" w:hAnsi="Arial" w:cs="Arial"/>
                <w:lang w:val="en-GB"/>
              </w:rPr>
            </w:pPr>
            <w:r w:rsidRPr="00F97675">
              <w:rPr>
                <w:rFonts w:ascii="Arial" w:hAnsi="Arial" w:cs="Arial"/>
                <w:lang w:val="en-GB"/>
              </w:rPr>
              <w:t>Is the abstract of the article comprehensive? Do you suggest the addition (or deletion) of some points in this section? Please write your suggestions here.</w:t>
            </w:r>
          </w:p>
          <w:p w14:paraId="3760981A" w14:textId="77777777" w:rsidR="00A21F05" w:rsidRPr="00F97675" w:rsidRDefault="00A21F05" w:rsidP="00A21F05">
            <w:pPr>
              <w:pStyle w:val="Heading2"/>
              <w:jc w:val="left"/>
              <w:rPr>
                <w:rFonts w:ascii="Arial" w:hAnsi="Arial" w:cs="Arial"/>
                <w:u w:val="single"/>
                <w:lang w:val="en-GB"/>
              </w:rPr>
            </w:pPr>
          </w:p>
        </w:tc>
        <w:tc>
          <w:tcPr>
            <w:tcW w:w="2212" w:type="pct"/>
          </w:tcPr>
          <w:p w14:paraId="3C4871DB" w14:textId="5C44FF23" w:rsidR="00A21F05" w:rsidRPr="00F97675" w:rsidRDefault="00A21F05" w:rsidP="00A21F05">
            <w:pPr>
              <w:jc w:val="both"/>
              <w:rPr>
                <w:rFonts w:ascii="Arial" w:hAnsi="Arial" w:cs="Arial"/>
                <w:bCs/>
                <w:sz w:val="20"/>
                <w:szCs w:val="20"/>
                <w:lang w:val="en-GB"/>
              </w:rPr>
            </w:pPr>
            <w:r w:rsidRPr="00F97675">
              <w:rPr>
                <w:rFonts w:ascii="Arial" w:hAnsi="Arial" w:cs="Arial"/>
                <w:bCs/>
                <w:sz w:val="20"/>
                <w:szCs w:val="20"/>
                <w:lang w:val="en-GB"/>
              </w:rPr>
              <w:t xml:space="preserve">There is no need for any addition or deletion. The introduction section is good and shows the significance of the study. </w:t>
            </w:r>
          </w:p>
          <w:p w14:paraId="0FB7E83A" w14:textId="463ACB29" w:rsidR="00A21F05" w:rsidRPr="00F97675" w:rsidRDefault="00A21F05" w:rsidP="00A21F05">
            <w:pPr>
              <w:jc w:val="both"/>
              <w:rPr>
                <w:rFonts w:ascii="Arial" w:eastAsia="Calibri" w:hAnsi="Arial" w:cs="Arial"/>
                <w:sz w:val="20"/>
                <w:szCs w:val="20"/>
              </w:rPr>
            </w:pPr>
            <w:r w:rsidRPr="00F97675">
              <w:rPr>
                <w:rFonts w:ascii="Arial" w:hAnsi="Arial" w:cs="Arial"/>
                <w:sz w:val="20"/>
                <w:szCs w:val="20"/>
                <w:lang w:val="en-GB"/>
              </w:rPr>
              <w:t xml:space="preserve">However, there are </w:t>
            </w:r>
            <w:r w:rsidRPr="00F97675">
              <w:rPr>
                <w:rFonts w:ascii="Arial" w:eastAsia="Calibri" w:hAnsi="Arial" w:cs="Arial"/>
                <w:sz w:val="20"/>
                <w:szCs w:val="20"/>
              </w:rPr>
              <w:t>a few typographical</w:t>
            </w:r>
            <w:r w:rsidRPr="00F97675">
              <w:rPr>
                <w:rFonts w:ascii="Arial" w:hAnsi="Arial" w:cs="Arial"/>
                <w:sz w:val="20"/>
                <w:szCs w:val="20"/>
              </w:rPr>
              <w:t>, punctuation</w:t>
            </w:r>
            <w:r w:rsidRPr="00F97675">
              <w:rPr>
                <w:rFonts w:ascii="Arial" w:eastAsia="Calibri" w:hAnsi="Arial" w:cs="Arial"/>
                <w:sz w:val="20"/>
                <w:szCs w:val="20"/>
              </w:rPr>
              <w:t xml:space="preserve"> and grammatical mistakes</w:t>
            </w:r>
            <w:r w:rsidRPr="00F97675">
              <w:rPr>
                <w:rFonts w:ascii="Arial" w:hAnsi="Arial" w:cs="Arial"/>
                <w:sz w:val="20"/>
                <w:szCs w:val="20"/>
              </w:rPr>
              <w:t xml:space="preserve"> that need to be addressed as I have pinpointed in the track changes sections. </w:t>
            </w:r>
            <w:r w:rsidRPr="00F97675">
              <w:rPr>
                <w:rFonts w:ascii="Arial" w:eastAsia="Calibri" w:hAnsi="Arial" w:cs="Arial"/>
                <w:sz w:val="20"/>
                <w:szCs w:val="20"/>
              </w:rPr>
              <w:t>Therefore, there is need to address these typological errors to make it more robust and informative.</w:t>
            </w:r>
          </w:p>
        </w:tc>
        <w:tc>
          <w:tcPr>
            <w:tcW w:w="1523" w:type="pct"/>
          </w:tcPr>
          <w:p w14:paraId="1D54B730" w14:textId="77777777" w:rsidR="00A21F05" w:rsidRPr="00F97675" w:rsidRDefault="00A21F05" w:rsidP="00A21F05">
            <w:pPr>
              <w:pStyle w:val="Heading2"/>
              <w:jc w:val="left"/>
              <w:rPr>
                <w:rFonts w:ascii="Arial" w:hAnsi="Arial" w:cs="Arial"/>
                <w:b w:val="0"/>
                <w:lang w:val="en-GB"/>
              </w:rPr>
            </w:pPr>
          </w:p>
        </w:tc>
      </w:tr>
      <w:tr w:rsidR="00A21F05" w:rsidRPr="00F97675" w14:paraId="2F579F54" w14:textId="77777777" w:rsidTr="007222C8">
        <w:trPr>
          <w:trHeight w:val="859"/>
        </w:trPr>
        <w:tc>
          <w:tcPr>
            <w:tcW w:w="1265" w:type="pct"/>
            <w:noWrap/>
          </w:tcPr>
          <w:p w14:paraId="04361F46" w14:textId="368783AB" w:rsidR="00A21F05" w:rsidRPr="00F97675" w:rsidRDefault="00A21F05" w:rsidP="00A21F05">
            <w:pPr>
              <w:ind w:left="360"/>
              <w:rPr>
                <w:rFonts w:ascii="Arial" w:hAnsi="Arial" w:cs="Arial"/>
                <w:b/>
                <w:bCs/>
                <w:sz w:val="20"/>
                <w:szCs w:val="20"/>
                <w:u w:val="single"/>
                <w:lang w:val="en-GB"/>
              </w:rPr>
            </w:pPr>
            <w:r w:rsidRPr="00F97675">
              <w:rPr>
                <w:rFonts w:ascii="Arial" w:hAnsi="Arial" w:cs="Arial"/>
                <w:b/>
                <w:bCs/>
                <w:sz w:val="20"/>
                <w:szCs w:val="20"/>
                <w:lang w:val="en-GB"/>
              </w:rPr>
              <w:t xml:space="preserve">Is the manuscript scientifically, correct? Please write here. </w:t>
            </w:r>
          </w:p>
        </w:tc>
        <w:tc>
          <w:tcPr>
            <w:tcW w:w="2212" w:type="pct"/>
          </w:tcPr>
          <w:p w14:paraId="1C8EF5B1" w14:textId="77777777" w:rsidR="00A21F05" w:rsidRPr="00F97675" w:rsidRDefault="00A21F05" w:rsidP="00A21F05">
            <w:pPr>
              <w:contextualSpacing/>
              <w:jc w:val="both"/>
              <w:rPr>
                <w:rFonts w:ascii="Arial" w:eastAsia="Calibri" w:hAnsi="Arial" w:cs="Arial"/>
                <w:bCs/>
                <w:sz w:val="20"/>
                <w:szCs w:val="20"/>
                <w:lang w:val="en-GB"/>
              </w:rPr>
            </w:pPr>
            <w:r w:rsidRPr="00F97675">
              <w:rPr>
                <w:rFonts w:ascii="Arial" w:eastAsia="Calibri" w:hAnsi="Arial" w:cs="Arial"/>
                <w:bCs/>
                <w:sz w:val="20"/>
                <w:szCs w:val="20"/>
                <w:lang w:val="en-GB"/>
              </w:rPr>
              <w:t xml:space="preserve">In my sincere opinion, I confirm that this chapter is scientifically robust and technically sound. </w:t>
            </w:r>
            <w:r w:rsidRPr="00F97675">
              <w:rPr>
                <w:rFonts w:ascii="Arial" w:eastAsia="Calibri" w:hAnsi="Arial" w:cs="Arial"/>
                <w:sz w:val="20"/>
                <w:szCs w:val="20"/>
                <w:lang w:val="en-GB"/>
              </w:rPr>
              <w:t>Similar research has not been conducted in the studied area. Therefore, this chapter fills this research gap and contributes to the existing body knowledge immensely.</w:t>
            </w:r>
          </w:p>
          <w:p w14:paraId="33744006" w14:textId="77777777" w:rsidR="00A21F05" w:rsidRPr="00F97675" w:rsidRDefault="00A21F05" w:rsidP="00A21F05">
            <w:pPr>
              <w:jc w:val="both"/>
              <w:rPr>
                <w:rFonts w:ascii="Arial" w:hAnsi="Arial" w:cs="Arial"/>
                <w:sz w:val="20"/>
                <w:szCs w:val="20"/>
              </w:rPr>
            </w:pPr>
            <w:r w:rsidRPr="00F97675">
              <w:rPr>
                <w:rFonts w:ascii="Arial" w:eastAsia="Calibri" w:hAnsi="Arial" w:cs="Arial"/>
                <w:sz w:val="20"/>
                <w:szCs w:val="20"/>
                <w:lang w:val="en-GB"/>
              </w:rPr>
              <w:t xml:space="preserve">This Chapter demonstrates Scientific Correctness by thoroughly discussing and asserting that </w:t>
            </w:r>
            <w:r w:rsidRPr="00F97675">
              <w:rPr>
                <w:rFonts w:ascii="Arial" w:hAnsi="Arial" w:cs="Arial"/>
                <w:sz w:val="20"/>
                <w:szCs w:val="20"/>
              </w:rPr>
              <w:t>Climate Change is the most critical development challenge of this century. Small Scale Farmers feels the impact of climate more frequently than any other groups and sectors. Climate change is rapidly becoming a most critical global development issue, increasing the number of sectors affected by climate impacts. The research, empirically shows that Africa is one of the most vulnerable regions in the world. Agriculture in Africa is threatened by climate change at a time when its role in development performance, poverty alleviation, and food security is well acknowledged.</w:t>
            </w:r>
          </w:p>
          <w:p w14:paraId="0DC8ECEA" w14:textId="77777777" w:rsidR="00A21F05" w:rsidRPr="00F97675" w:rsidRDefault="00A21F05" w:rsidP="00A21F05">
            <w:pPr>
              <w:jc w:val="both"/>
              <w:rPr>
                <w:rFonts w:ascii="Arial" w:hAnsi="Arial" w:cs="Arial"/>
                <w:sz w:val="20"/>
                <w:szCs w:val="20"/>
              </w:rPr>
            </w:pPr>
          </w:p>
          <w:p w14:paraId="70359277" w14:textId="77777777" w:rsidR="00A21F05" w:rsidRPr="00F97675" w:rsidRDefault="00A21F05" w:rsidP="00A21F05">
            <w:pPr>
              <w:jc w:val="both"/>
              <w:rPr>
                <w:rFonts w:ascii="Arial" w:hAnsi="Arial" w:cs="Arial"/>
                <w:sz w:val="20"/>
                <w:szCs w:val="20"/>
              </w:rPr>
            </w:pPr>
            <w:r w:rsidRPr="00F97675">
              <w:rPr>
                <w:rFonts w:ascii="Arial" w:hAnsi="Arial" w:cs="Arial"/>
                <w:sz w:val="20"/>
                <w:szCs w:val="20"/>
              </w:rPr>
              <w:t xml:space="preserve">For centuries, the livelihood of </w:t>
            </w:r>
            <w:proofErr w:type="gramStart"/>
            <w:r w:rsidRPr="00F97675">
              <w:rPr>
                <w:rFonts w:ascii="Arial" w:hAnsi="Arial" w:cs="Arial"/>
                <w:sz w:val="20"/>
                <w:szCs w:val="20"/>
              </w:rPr>
              <w:t>small scale</w:t>
            </w:r>
            <w:proofErr w:type="gramEnd"/>
            <w:r w:rsidRPr="00F97675">
              <w:rPr>
                <w:rFonts w:ascii="Arial" w:hAnsi="Arial" w:cs="Arial"/>
                <w:sz w:val="20"/>
                <w:szCs w:val="20"/>
              </w:rPr>
              <w:t xml:space="preserve"> farmers in the Sahel has been based on knowledge and practices passed on from one generation to the next. Such knowledge includes the recognition of changes in the timing of the seasons, climatic conditions and location of favorable cropping areas for staple crops, as well as the preservation and propagation of planting material for these crops in traditional field and forest management systems. However, traditional knowledge is less adaptive to rapid change outside the usual variability of the climate, as predicted with future anthropogenic climate change. Recurrent and more intense extreme events may override existing coping strategies rendering </w:t>
            </w:r>
            <w:r w:rsidRPr="00F97675">
              <w:rPr>
                <w:rFonts w:ascii="Arial" w:hAnsi="Arial" w:cs="Arial"/>
                <w:sz w:val="20"/>
                <w:szCs w:val="20"/>
              </w:rPr>
              <w:lastRenderedPageBreak/>
              <w:t>them ineffective. Moreover, the projected climate trends are new and outside the experience of past generations, meaning that farmers cannot rely only on previous knowledge to anticipate them.</w:t>
            </w:r>
          </w:p>
          <w:p w14:paraId="5240C7AE" w14:textId="77777777" w:rsidR="00A21F05" w:rsidRPr="00F97675" w:rsidRDefault="00A21F05" w:rsidP="00A21F05">
            <w:pPr>
              <w:jc w:val="both"/>
              <w:rPr>
                <w:rFonts w:ascii="Arial" w:hAnsi="Arial" w:cs="Arial"/>
                <w:sz w:val="20"/>
                <w:szCs w:val="20"/>
                <w:lang w:val="en-GB"/>
              </w:rPr>
            </w:pPr>
          </w:p>
          <w:p w14:paraId="1A394025" w14:textId="77777777" w:rsidR="00A21F05" w:rsidRPr="00F97675" w:rsidRDefault="00A21F05" w:rsidP="00A21F05">
            <w:pPr>
              <w:jc w:val="both"/>
              <w:rPr>
                <w:rFonts w:ascii="Arial" w:hAnsi="Arial" w:cs="Arial"/>
                <w:sz w:val="20"/>
                <w:szCs w:val="20"/>
                <w:lang w:val="en-GB"/>
              </w:rPr>
            </w:pPr>
            <w:r w:rsidRPr="00F97675">
              <w:rPr>
                <w:rFonts w:ascii="Arial" w:hAnsi="Arial" w:cs="Arial"/>
                <w:sz w:val="20"/>
                <w:szCs w:val="20"/>
                <w:lang w:val="en-GB"/>
              </w:rPr>
              <w:t xml:space="preserve">In conclusion, I therefore, recommend that this study is worthy to be published. </w:t>
            </w:r>
          </w:p>
          <w:p w14:paraId="2B5A7721" w14:textId="77777777" w:rsidR="00A21F05" w:rsidRPr="00F97675" w:rsidRDefault="00A21F05" w:rsidP="00A21F05">
            <w:pPr>
              <w:pStyle w:val="ListParagraph"/>
              <w:ind w:left="0"/>
              <w:rPr>
                <w:rFonts w:ascii="Arial" w:hAnsi="Arial" w:cs="Arial"/>
                <w:b/>
                <w:bCs/>
                <w:sz w:val="20"/>
                <w:szCs w:val="20"/>
                <w:lang w:val="en-GB"/>
              </w:rPr>
            </w:pPr>
          </w:p>
        </w:tc>
        <w:tc>
          <w:tcPr>
            <w:tcW w:w="1523" w:type="pct"/>
          </w:tcPr>
          <w:p w14:paraId="4898F764" w14:textId="77777777" w:rsidR="00A21F05" w:rsidRPr="00F97675" w:rsidRDefault="00A21F05" w:rsidP="00A21F05">
            <w:pPr>
              <w:pStyle w:val="Heading2"/>
              <w:jc w:val="left"/>
              <w:rPr>
                <w:rFonts w:ascii="Arial" w:hAnsi="Arial" w:cs="Arial"/>
                <w:b w:val="0"/>
                <w:lang w:val="en-GB"/>
              </w:rPr>
            </w:pPr>
          </w:p>
        </w:tc>
      </w:tr>
      <w:tr w:rsidR="00A21F05" w:rsidRPr="00F97675" w14:paraId="73739464" w14:textId="77777777" w:rsidTr="007222C8">
        <w:trPr>
          <w:trHeight w:val="703"/>
        </w:trPr>
        <w:tc>
          <w:tcPr>
            <w:tcW w:w="1265" w:type="pct"/>
            <w:noWrap/>
          </w:tcPr>
          <w:p w14:paraId="09C25322" w14:textId="77777777" w:rsidR="00A21F05" w:rsidRPr="00F97675" w:rsidRDefault="00A21F05" w:rsidP="00A21F05">
            <w:pPr>
              <w:ind w:left="360"/>
              <w:rPr>
                <w:rFonts w:ascii="Arial" w:hAnsi="Arial" w:cs="Arial"/>
                <w:b/>
                <w:bCs/>
                <w:sz w:val="20"/>
                <w:szCs w:val="20"/>
                <w:lang w:val="en-GB"/>
              </w:rPr>
            </w:pPr>
            <w:r w:rsidRPr="00F97675">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A21F05" w:rsidRPr="00F97675" w:rsidRDefault="00A21F05" w:rsidP="00A21F05">
            <w:pPr>
              <w:ind w:left="360"/>
              <w:rPr>
                <w:rFonts w:ascii="Arial" w:hAnsi="Arial" w:cs="Arial"/>
                <w:b/>
                <w:bCs/>
                <w:sz w:val="20"/>
                <w:szCs w:val="20"/>
                <w:u w:val="single"/>
                <w:lang w:val="en-GB"/>
              </w:rPr>
            </w:pPr>
            <w:r w:rsidRPr="00F97675">
              <w:rPr>
                <w:rFonts w:ascii="Arial" w:hAnsi="Arial" w:cs="Arial"/>
                <w:b/>
                <w:bCs/>
                <w:sz w:val="20"/>
                <w:szCs w:val="20"/>
                <w:u w:val="single"/>
                <w:lang w:val="en-GB"/>
              </w:rPr>
              <w:t>-</w:t>
            </w:r>
          </w:p>
        </w:tc>
        <w:tc>
          <w:tcPr>
            <w:tcW w:w="2212" w:type="pct"/>
          </w:tcPr>
          <w:p w14:paraId="215E8E6E" w14:textId="77777777" w:rsidR="00A21F05" w:rsidRPr="00F97675" w:rsidRDefault="00A21F05" w:rsidP="00A21F05">
            <w:pPr>
              <w:pStyle w:val="ListParagraph"/>
              <w:ind w:left="0"/>
              <w:rPr>
                <w:rFonts w:ascii="Arial" w:hAnsi="Arial" w:cs="Arial"/>
                <w:b/>
                <w:bCs/>
                <w:sz w:val="20"/>
                <w:szCs w:val="20"/>
                <w:lang w:val="en-GB"/>
              </w:rPr>
            </w:pPr>
          </w:p>
          <w:p w14:paraId="438AD446" w14:textId="77777777" w:rsidR="00A21F05" w:rsidRPr="00F97675" w:rsidRDefault="00A21F05" w:rsidP="00A21F05">
            <w:pPr>
              <w:contextualSpacing/>
              <w:jc w:val="both"/>
              <w:rPr>
                <w:rFonts w:ascii="Arial" w:hAnsi="Arial" w:cs="Arial"/>
                <w:bCs/>
                <w:sz w:val="20"/>
                <w:szCs w:val="20"/>
                <w:lang w:val="en-GB"/>
              </w:rPr>
            </w:pPr>
          </w:p>
          <w:p w14:paraId="3FFE51C1" w14:textId="77777777" w:rsidR="00A21F05" w:rsidRPr="00F97675" w:rsidRDefault="00A21F05" w:rsidP="00A21F05">
            <w:pPr>
              <w:contextualSpacing/>
              <w:jc w:val="both"/>
              <w:rPr>
                <w:rFonts w:ascii="Arial" w:hAnsi="Arial" w:cs="Arial"/>
                <w:bCs/>
                <w:sz w:val="20"/>
                <w:szCs w:val="20"/>
                <w:lang w:val="en-GB"/>
              </w:rPr>
            </w:pPr>
            <w:r w:rsidRPr="00F97675">
              <w:rPr>
                <w:rFonts w:ascii="Arial" w:hAnsi="Arial" w:cs="Arial"/>
                <w:bCs/>
                <w:sz w:val="20"/>
                <w:szCs w:val="20"/>
                <w:lang w:val="en-GB"/>
              </w:rPr>
              <w:t xml:space="preserve">The references are sufficient, all of them are </w:t>
            </w:r>
            <w:r w:rsidRPr="00F97675">
              <w:rPr>
                <w:rFonts w:ascii="Arial" w:hAnsi="Arial" w:cs="Arial"/>
                <w:bCs/>
                <w:i/>
                <w:sz w:val="20"/>
                <w:szCs w:val="20"/>
                <w:lang w:val="en-GB"/>
              </w:rPr>
              <w:t>most recent</w:t>
            </w:r>
            <w:r w:rsidRPr="00F97675">
              <w:rPr>
                <w:rFonts w:ascii="Arial" w:hAnsi="Arial" w:cs="Arial"/>
                <w:bCs/>
                <w:sz w:val="20"/>
                <w:szCs w:val="20"/>
                <w:lang w:val="en-GB"/>
              </w:rPr>
              <w:t xml:space="preserve">. </w:t>
            </w:r>
            <w:r w:rsidRPr="00F97675">
              <w:rPr>
                <w:rFonts w:ascii="Arial" w:hAnsi="Arial" w:cs="Arial"/>
                <w:sz w:val="20"/>
                <w:szCs w:val="20"/>
                <w:lang w:val="en-GB"/>
              </w:rPr>
              <w:t>The cited and referenced materials are relevant to the present article with all citations in the reference list.</w:t>
            </w:r>
          </w:p>
          <w:p w14:paraId="24FE0567" w14:textId="77777777" w:rsidR="00A21F05" w:rsidRPr="00F97675" w:rsidRDefault="00A21F05" w:rsidP="00A21F05">
            <w:pPr>
              <w:pStyle w:val="ListParagraph"/>
              <w:ind w:left="0"/>
              <w:rPr>
                <w:rFonts w:ascii="Arial" w:hAnsi="Arial" w:cs="Arial"/>
                <w:b/>
                <w:bCs/>
                <w:sz w:val="20"/>
                <w:szCs w:val="20"/>
                <w:lang w:val="en-GB"/>
              </w:rPr>
            </w:pPr>
          </w:p>
        </w:tc>
        <w:tc>
          <w:tcPr>
            <w:tcW w:w="1523" w:type="pct"/>
          </w:tcPr>
          <w:p w14:paraId="40220055" w14:textId="77777777" w:rsidR="00A21F05" w:rsidRPr="00F97675" w:rsidRDefault="00A21F05" w:rsidP="00A21F05">
            <w:pPr>
              <w:pStyle w:val="Heading2"/>
              <w:jc w:val="left"/>
              <w:rPr>
                <w:rFonts w:ascii="Arial" w:hAnsi="Arial" w:cs="Arial"/>
                <w:b w:val="0"/>
                <w:lang w:val="en-GB"/>
              </w:rPr>
            </w:pPr>
          </w:p>
        </w:tc>
      </w:tr>
      <w:tr w:rsidR="00A21F05" w:rsidRPr="00F97675" w14:paraId="73CC4A50" w14:textId="77777777" w:rsidTr="007222C8">
        <w:trPr>
          <w:trHeight w:val="386"/>
        </w:trPr>
        <w:tc>
          <w:tcPr>
            <w:tcW w:w="1265" w:type="pct"/>
            <w:noWrap/>
          </w:tcPr>
          <w:p w14:paraId="029CE8D0" w14:textId="77777777" w:rsidR="00A21F05" w:rsidRPr="00F97675" w:rsidRDefault="00A21F05" w:rsidP="00A21F05">
            <w:pPr>
              <w:pStyle w:val="Heading2"/>
              <w:jc w:val="left"/>
              <w:rPr>
                <w:rFonts w:ascii="Arial" w:hAnsi="Arial" w:cs="Arial"/>
                <w:b w:val="0"/>
                <w:lang w:val="en-GB"/>
              </w:rPr>
            </w:pPr>
          </w:p>
          <w:p w14:paraId="589C16C7" w14:textId="77777777" w:rsidR="00A21F05" w:rsidRPr="00F97675" w:rsidRDefault="00A21F05" w:rsidP="00A21F05">
            <w:pPr>
              <w:pStyle w:val="Heading2"/>
              <w:ind w:left="360"/>
              <w:jc w:val="left"/>
              <w:rPr>
                <w:rFonts w:ascii="Arial" w:hAnsi="Arial" w:cs="Arial"/>
                <w:bCs w:val="0"/>
                <w:lang w:val="en-GB"/>
              </w:rPr>
            </w:pPr>
            <w:r w:rsidRPr="00F97675">
              <w:rPr>
                <w:rFonts w:ascii="Arial" w:hAnsi="Arial" w:cs="Arial"/>
                <w:bCs w:val="0"/>
                <w:lang w:val="en-GB"/>
              </w:rPr>
              <w:t>Is the language/English quality of the article suitable for scholarly communications?</w:t>
            </w:r>
          </w:p>
          <w:p w14:paraId="7722B85E" w14:textId="77777777" w:rsidR="00A21F05" w:rsidRPr="00F97675" w:rsidRDefault="00A21F05" w:rsidP="00A21F05">
            <w:pPr>
              <w:rPr>
                <w:rFonts w:ascii="Arial" w:hAnsi="Arial" w:cs="Arial"/>
                <w:sz w:val="20"/>
                <w:szCs w:val="20"/>
                <w:lang w:val="en-GB"/>
              </w:rPr>
            </w:pPr>
          </w:p>
        </w:tc>
        <w:tc>
          <w:tcPr>
            <w:tcW w:w="2212" w:type="pct"/>
          </w:tcPr>
          <w:p w14:paraId="149A6CEF" w14:textId="18408151" w:rsidR="00A21F05" w:rsidRPr="00F97675" w:rsidRDefault="00A21F05" w:rsidP="00A21F05">
            <w:pPr>
              <w:jc w:val="both"/>
              <w:rPr>
                <w:rFonts w:ascii="Arial" w:eastAsia="Calibri" w:hAnsi="Arial" w:cs="Arial"/>
                <w:sz w:val="20"/>
                <w:szCs w:val="20"/>
                <w:lang w:val="en-GB"/>
              </w:rPr>
            </w:pPr>
            <w:r w:rsidRPr="00F97675">
              <w:rPr>
                <w:rFonts w:ascii="Arial" w:hAnsi="Arial" w:cs="Arial"/>
                <w:sz w:val="20"/>
                <w:szCs w:val="20"/>
                <w:lang w:val="en-GB"/>
              </w:rPr>
              <w:t xml:space="preserve">The language used in this chapter is good and of standard quality. However, there need to check on </w:t>
            </w:r>
            <w:r w:rsidRPr="00F97675">
              <w:rPr>
                <w:rFonts w:ascii="Arial" w:hAnsi="Arial" w:cs="Arial"/>
                <w:i/>
                <w:sz w:val="20"/>
                <w:szCs w:val="20"/>
                <w:lang w:val="en-GB"/>
              </w:rPr>
              <w:t>a few grammar and punctuation typo errors</w:t>
            </w:r>
            <w:r w:rsidRPr="00F97675">
              <w:rPr>
                <w:rFonts w:ascii="Arial" w:hAnsi="Arial" w:cs="Arial"/>
                <w:sz w:val="20"/>
                <w:szCs w:val="20"/>
                <w:lang w:val="en-GB"/>
              </w:rPr>
              <w:t xml:space="preserve"> in the article. Some of the </w:t>
            </w:r>
            <w:r w:rsidRPr="00F97675">
              <w:rPr>
                <w:rFonts w:ascii="Arial" w:hAnsi="Arial" w:cs="Arial"/>
                <w:i/>
                <w:sz w:val="20"/>
                <w:szCs w:val="20"/>
                <w:lang w:val="en-GB"/>
              </w:rPr>
              <w:t>errors</w:t>
            </w:r>
            <w:r w:rsidRPr="00F97675">
              <w:rPr>
                <w:rFonts w:ascii="Arial" w:hAnsi="Arial" w:cs="Arial"/>
                <w:sz w:val="20"/>
                <w:szCs w:val="20"/>
                <w:lang w:val="en-GB"/>
              </w:rPr>
              <w:t xml:space="preserve"> are indicated in the track changes and comments. Please address them to improve the rigor of this article.</w:t>
            </w:r>
          </w:p>
        </w:tc>
        <w:tc>
          <w:tcPr>
            <w:tcW w:w="1523" w:type="pct"/>
          </w:tcPr>
          <w:p w14:paraId="0351CA58" w14:textId="77777777" w:rsidR="00A21F05" w:rsidRPr="00F97675" w:rsidRDefault="00A21F05" w:rsidP="00A21F05">
            <w:pPr>
              <w:rPr>
                <w:rFonts w:ascii="Arial" w:hAnsi="Arial" w:cs="Arial"/>
                <w:sz w:val="20"/>
                <w:szCs w:val="20"/>
                <w:lang w:val="en-GB"/>
              </w:rPr>
            </w:pPr>
          </w:p>
        </w:tc>
      </w:tr>
      <w:tr w:rsidR="00A21F05" w:rsidRPr="00F97675" w14:paraId="20A16C0C" w14:textId="77777777" w:rsidTr="007222C8">
        <w:trPr>
          <w:trHeight w:val="1178"/>
        </w:trPr>
        <w:tc>
          <w:tcPr>
            <w:tcW w:w="1265" w:type="pct"/>
            <w:noWrap/>
          </w:tcPr>
          <w:p w14:paraId="7F4BCFAE" w14:textId="77777777" w:rsidR="00A21F05" w:rsidRPr="00F97675" w:rsidRDefault="00A21F05" w:rsidP="00A21F05">
            <w:pPr>
              <w:pStyle w:val="Heading2"/>
              <w:jc w:val="left"/>
              <w:rPr>
                <w:rFonts w:ascii="Arial" w:hAnsi="Arial" w:cs="Arial"/>
                <w:b w:val="0"/>
                <w:bCs w:val="0"/>
                <w:lang w:val="en-GB"/>
              </w:rPr>
            </w:pPr>
            <w:r w:rsidRPr="00F97675">
              <w:rPr>
                <w:rFonts w:ascii="Arial" w:hAnsi="Arial" w:cs="Arial"/>
                <w:bCs w:val="0"/>
                <w:u w:val="single"/>
                <w:lang w:val="en-GB"/>
              </w:rPr>
              <w:t>Optional/General</w:t>
            </w:r>
            <w:r w:rsidRPr="00F97675">
              <w:rPr>
                <w:rFonts w:ascii="Arial" w:hAnsi="Arial" w:cs="Arial"/>
                <w:bCs w:val="0"/>
                <w:lang w:val="en-GB"/>
              </w:rPr>
              <w:t xml:space="preserve"> </w:t>
            </w:r>
            <w:r w:rsidRPr="00F97675">
              <w:rPr>
                <w:rFonts w:ascii="Arial" w:hAnsi="Arial" w:cs="Arial"/>
                <w:b w:val="0"/>
                <w:bCs w:val="0"/>
                <w:lang w:val="en-GB"/>
              </w:rPr>
              <w:t>comments</w:t>
            </w:r>
          </w:p>
          <w:p w14:paraId="1A6B3748" w14:textId="77777777" w:rsidR="00A21F05" w:rsidRPr="00F97675" w:rsidRDefault="00A21F05" w:rsidP="00A21F05">
            <w:pPr>
              <w:pStyle w:val="Heading2"/>
              <w:jc w:val="left"/>
              <w:rPr>
                <w:rFonts w:ascii="Arial" w:hAnsi="Arial" w:cs="Arial"/>
                <w:b w:val="0"/>
                <w:lang w:val="en-GB"/>
              </w:rPr>
            </w:pPr>
          </w:p>
        </w:tc>
        <w:tc>
          <w:tcPr>
            <w:tcW w:w="2212" w:type="pct"/>
          </w:tcPr>
          <w:p w14:paraId="0AB40BB5" w14:textId="7DADCFD9" w:rsidR="00A21F05" w:rsidRPr="00F97675" w:rsidRDefault="00A21F05" w:rsidP="00A21F05">
            <w:pPr>
              <w:jc w:val="both"/>
              <w:rPr>
                <w:rFonts w:ascii="Arial" w:eastAsia="Arial Unicode MS" w:hAnsi="Arial" w:cs="Arial"/>
                <w:sz w:val="20"/>
                <w:szCs w:val="20"/>
              </w:rPr>
            </w:pPr>
            <w:r w:rsidRPr="00F97675">
              <w:rPr>
                <w:rFonts w:ascii="Arial" w:eastAsia="Arial Unicode MS" w:hAnsi="Arial" w:cs="Arial"/>
                <w:sz w:val="20"/>
                <w:szCs w:val="20"/>
              </w:rPr>
              <w:t xml:space="preserve">This Chapter has a few typographical and grammatical errors as indicated in the track changes. Please address the errors as indicated on the </w:t>
            </w:r>
            <w:r w:rsidRPr="00F97675">
              <w:rPr>
                <w:rFonts w:ascii="Arial" w:eastAsia="Arial Unicode MS" w:hAnsi="Arial" w:cs="Arial"/>
                <w:i/>
                <w:sz w:val="20"/>
                <w:szCs w:val="20"/>
              </w:rPr>
              <w:t>manuscript’s track changes</w:t>
            </w:r>
            <w:r w:rsidRPr="00F97675">
              <w:rPr>
                <w:rFonts w:ascii="Arial" w:eastAsia="Arial Unicode MS" w:hAnsi="Arial" w:cs="Arial"/>
                <w:sz w:val="20"/>
                <w:szCs w:val="20"/>
              </w:rPr>
              <w:t xml:space="preserve"> to improve the readability and clarity of the text.</w:t>
            </w:r>
          </w:p>
          <w:p w14:paraId="3831CC89" w14:textId="77777777" w:rsidR="00A21F05" w:rsidRPr="00F97675" w:rsidRDefault="00A21F05" w:rsidP="00A21F05">
            <w:pPr>
              <w:jc w:val="both"/>
              <w:rPr>
                <w:rFonts w:ascii="Arial" w:hAnsi="Arial" w:cs="Arial"/>
                <w:sz w:val="20"/>
                <w:szCs w:val="20"/>
              </w:rPr>
            </w:pPr>
          </w:p>
          <w:p w14:paraId="69807CEF" w14:textId="77777777" w:rsidR="00A21F05" w:rsidRPr="00F97675" w:rsidRDefault="00A21F05" w:rsidP="00A21F05">
            <w:pPr>
              <w:jc w:val="both"/>
              <w:rPr>
                <w:rFonts w:ascii="Arial" w:eastAsia="Arial Unicode MS" w:hAnsi="Arial" w:cs="Arial"/>
                <w:sz w:val="20"/>
                <w:szCs w:val="20"/>
              </w:rPr>
            </w:pPr>
            <w:r w:rsidRPr="00F97675">
              <w:rPr>
                <w:rFonts w:ascii="Arial" w:eastAsia="Arial Unicode MS" w:hAnsi="Arial" w:cs="Arial"/>
                <w:sz w:val="20"/>
                <w:szCs w:val="20"/>
              </w:rPr>
              <w:t xml:space="preserve">Overall, I believe the article is acceptable after addressing a </w:t>
            </w:r>
            <w:r w:rsidRPr="00F97675">
              <w:rPr>
                <w:rFonts w:ascii="Arial" w:eastAsia="Arial Unicode MS" w:hAnsi="Arial" w:cs="Arial"/>
                <w:i/>
                <w:sz w:val="20"/>
                <w:szCs w:val="20"/>
              </w:rPr>
              <w:t>few suggested revisions</w:t>
            </w:r>
            <w:r w:rsidRPr="00F97675">
              <w:rPr>
                <w:rFonts w:ascii="Arial" w:eastAsia="Arial Unicode MS" w:hAnsi="Arial" w:cs="Arial"/>
                <w:sz w:val="20"/>
                <w:szCs w:val="20"/>
              </w:rPr>
              <w:t>, particularly concerning addressing the specific questions and comments raised, and ensuring at a glance and fast revision actions.</w:t>
            </w:r>
          </w:p>
          <w:p w14:paraId="15DFD0E8" w14:textId="77777777" w:rsidR="00A21F05" w:rsidRPr="00F97675" w:rsidRDefault="00A21F05" w:rsidP="00A21F05">
            <w:pPr>
              <w:rPr>
                <w:rFonts w:ascii="Arial" w:hAnsi="Arial" w:cs="Arial"/>
                <w:sz w:val="20"/>
                <w:szCs w:val="20"/>
                <w:lang w:val="en-GB"/>
              </w:rPr>
            </w:pPr>
          </w:p>
        </w:tc>
        <w:tc>
          <w:tcPr>
            <w:tcW w:w="1523" w:type="pct"/>
          </w:tcPr>
          <w:p w14:paraId="465E098E" w14:textId="77777777" w:rsidR="00A21F05" w:rsidRPr="00F97675" w:rsidRDefault="00A21F05" w:rsidP="00A21F05">
            <w:pPr>
              <w:rPr>
                <w:rFonts w:ascii="Arial" w:hAnsi="Arial" w:cs="Arial"/>
                <w:sz w:val="20"/>
                <w:szCs w:val="20"/>
                <w:lang w:val="en-GB"/>
              </w:rPr>
            </w:pPr>
          </w:p>
        </w:tc>
      </w:tr>
    </w:tbl>
    <w:p w14:paraId="390019E3" w14:textId="77777777" w:rsidR="00BB7DF3" w:rsidRPr="00F97675" w:rsidRDefault="00BB7DF3"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F97675"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F97675" w:rsidRDefault="00F1171E" w:rsidP="007222C8">
            <w:pPr>
              <w:pStyle w:val="NormalWeb"/>
              <w:spacing w:before="0" w:beforeAutospacing="0" w:after="0" w:afterAutospacing="0"/>
              <w:rPr>
                <w:rFonts w:ascii="Arial" w:hAnsi="Arial" w:cs="Arial"/>
                <w:b/>
                <w:sz w:val="20"/>
                <w:szCs w:val="20"/>
                <w:u w:val="single"/>
                <w:lang w:val="en-GB"/>
              </w:rPr>
            </w:pPr>
            <w:r w:rsidRPr="00F97675">
              <w:rPr>
                <w:rFonts w:ascii="Arial" w:hAnsi="Arial" w:cs="Arial"/>
                <w:b/>
                <w:sz w:val="20"/>
                <w:szCs w:val="20"/>
                <w:highlight w:val="yellow"/>
                <w:u w:val="single"/>
                <w:lang w:val="en-GB"/>
              </w:rPr>
              <w:t>PART  2:</w:t>
            </w:r>
            <w:r w:rsidRPr="00F97675">
              <w:rPr>
                <w:rFonts w:ascii="Arial" w:hAnsi="Arial" w:cs="Arial"/>
                <w:b/>
                <w:sz w:val="20"/>
                <w:szCs w:val="20"/>
                <w:u w:val="single"/>
                <w:lang w:val="en-GB"/>
              </w:rPr>
              <w:t xml:space="preserve"> </w:t>
            </w:r>
          </w:p>
          <w:p w14:paraId="5B767407" w14:textId="77777777" w:rsidR="00F1171E" w:rsidRPr="00F97675"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F97675"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F97675"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F97675" w:rsidRDefault="00F1171E" w:rsidP="007222C8">
            <w:pPr>
              <w:pStyle w:val="Heading2"/>
              <w:jc w:val="left"/>
              <w:rPr>
                <w:rFonts w:ascii="Arial" w:hAnsi="Arial" w:cs="Arial"/>
                <w:lang w:val="en-GB"/>
              </w:rPr>
            </w:pPr>
            <w:r w:rsidRPr="00F97675">
              <w:rPr>
                <w:rFonts w:ascii="Arial" w:hAnsi="Arial" w:cs="Arial"/>
                <w:lang w:val="en-GB"/>
              </w:rPr>
              <w:t>Reviewer’s comment</w:t>
            </w:r>
          </w:p>
        </w:tc>
        <w:tc>
          <w:tcPr>
            <w:tcW w:w="1342" w:type="pct"/>
            <w:shd w:val="clear" w:color="auto" w:fill="auto"/>
          </w:tcPr>
          <w:p w14:paraId="6F48B50B" w14:textId="77777777" w:rsidR="00F1171E" w:rsidRPr="00F97675" w:rsidRDefault="00F1171E" w:rsidP="007222C8">
            <w:pPr>
              <w:pStyle w:val="Heading2"/>
              <w:jc w:val="left"/>
              <w:rPr>
                <w:rFonts w:ascii="Arial" w:hAnsi="Arial" w:cs="Arial"/>
                <w:b w:val="0"/>
                <w:lang w:val="en-GB"/>
              </w:rPr>
            </w:pPr>
            <w:r w:rsidRPr="00F97675">
              <w:rPr>
                <w:rFonts w:ascii="Arial" w:hAnsi="Arial" w:cs="Arial"/>
                <w:lang w:val="en-GB"/>
              </w:rPr>
              <w:t>Author’s comment</w:t>
            </w:r>
            <w:r w:rsidRPr="00F97675">
              <w:rPr>
                <w:rFonts w:ascii="Arial" w:hAnsi="Arial" w:cs="Arial"/>
                <w:b w:val="0"/>
                <w:lang w:val="en-GB"/>
              </w:rPr>
              <w:t xml:space="preserve"> </w:t>
            </w:r>
            <w:r w:rsidRPr="00F97675">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F97675"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F97675" w:rsidRDefault="00F1171E" w:rsidP="007222C8">
            <w:pPr>
              <w:pStyle w:val="NormalWeb"/>
              <w:spacing w:before="0" w:beforeAutospacing="0" w:after="0" w:afterAutospacing="0"/>
              <w:rPr>
                <w:rFonts w:ascii="Arial" w:hAnsi="Arial" w:cs="Arial"/>
                <w:b/>
                <w:sz w:val="20"/>
                <w:szCs w:val="20"/>
                <w:lang w:val="en-GB"/>
              </w:rPr>
            </w:pPr>
            <w:r w:rsidRPr="00F97675">
              <w:rPr>
                <w:rFonts w:ascii="Arial" w:hAnsi="Arial" w:cs="Arial"/>
                <w:b/>
                <w:sz w:val="20"/>
                <w:szCs w:val="20"/>
                <w:lang w:val="en-GB"/>
              </w:rPr>
              <w:t xml:space="preserve">Are there ethical issues in this manuscript? </w:t>
            </w:r>
          </w:p>
          <w:p w14:paraId="6034B476" w14:textId="77777777" w:rsidR="00F1171E" w:rsidRPr="00F97675"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F97675" w:rsidRDefault="00F1171E" w:rsidP="007222C8">
            <w:pPr>
              <w:pStyle w:val="NormalWeb"/>
              <w:spacing w:before="0" w:beforeAutospacing="0" w:after="0" w:afterAutospacing="0"/>
              <w:rPr>
                <w:rFonts w:ascii="Arial" w:hAnsi="Arial" w:cs="Arial"/>
                <w:i/>
                <w:iCs/>
                <w:sz w:val="20"/>
                <w:szCs w:val="20"/>
                <w:u w:val="single"/>
                <w:lang w:val="en-GB"/>
              </w:rPr>
            </w:pPr>
            <w:r w:rsidRPr="00F97675">
              <w:rPr>
                <w:rFonts w:ascii="Arial" w:hAnsi="Arial" w:cs="Arial"/>
                <w:i/>
                <w:iCs/>
                <w:sz w:val="20"/>
                <w:szCs w:val="20"/>
                <w:u w:val="single"/>
                <w:lang w:val="en-GB"/>
              </w:rPr>
              <w:t xml:space="preserve">(If yes, </w:t>
            </w:r>
            <w:proofErr w:type="gramStart"/>
            <w:r w:rsidRPr="00F97675">
              <w:rPr>
                <w:rFonts w:ascii="Arial" w:hAnsi="Arial" w:cs="Arial"/>
                <w:i/>
                <w:iCs/>
                <w:sz w:val="20"/>
                <w:szCs w:val="20"/>
                <w:u w:val="single"/>
                <w:lang w:val="en-GB"/>
              </w:rPr>
              <w:t>Kindly</w:t>
            </w:r>
            <w:proofErr w:type="gramEnd"/>
            <w:r w:rsidRPr="00F97675">
              <w:rPr>
                <w:rFonts w:ascii="Arial" w:hAnsi="Arial" w:cs="Arial"/>
                <w:i/>
                <w:iCs/>
                <w:sz w:val="20"/>
                <w:szCs w:val="20"/>
                <w:u w:val="single"/>
                <w:lang w:val="en-GB"/>
              </w:rPr>
              <w:t xml:space="preserve"> please write down the ethical issues here in detail)</w:t>
            </w:r>
          </w:p>
          <w:p w14:paraId="3F0D46E3" w14:textId="77777777" w:rsidR="00F1171E" w:rsidRPr="00F97675" w:rsidRDefault="00F1171E" w:rsidP="007222C8">
            <w:pPr>
              <w:pStyle w:val="NormalWeb"/>
              <w:spacing w:before="0" w:beforeAutospacing="0" w:after="0" w:afterAutospacing="0"/>
              <w:rPr>
                <w:rFonts w:ascii="Arial" w:hAnsi="Arial" w:cs="Arial"/>
                <w:sz w:val="20"/>
                <w:szCs w:val="20"/>
                <w:lang w:val="en-GB"/>
              </w:rPr>
            </w:pPr>
          </w:p>
          <w:p w14:paraId="7B654B67" w14:textId="77777777" w:rsidR="00F1171E" w:rsidRPr="00F97675"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F97675" w:rsidRDefault="00F1171E" w:rsidP="007222C8">
            <w:pPr>
              <w:rPr>
                <w:rFonts w:ascii="Arial" w:eastAsia="Arial Unicode MS" w:hAnsi="Arial" w:cs="Arial"/>
                <w:sz w:val="20"/>
                <w:szCs w:val="20"/>
                <w:lang w:val="en-GB"/>
              </w:rPr>
            </w:pPr>
          </w:p>
          <w:p w14:paraId="4A981594" w14:textId="77777777" w:rsidR="00F1171E" w:rsidRPr="00F97675" w:rsidRDefault="00F1171E" w:rsidP="007222C8">
            <w:pPr>
              <w:rPr>
                <w:rFonts w:ascii="Arial" w:eastAsia="Arial Unicode MS" w:hAnsi="Arial" w:cs="Arial"/>
                <w:sz w:val="20"/>
                <w:szCs w:val="20"/>
                <w:lang w:val="en-GB"/>
              </w:rPr>
            </w:pPr>
          </w:p>
          <w:p w14:paraId="4780A682" w14:textId="77777777" w:rsidR="00F1171E" w:rsidRPr="00F97675" w:rsidRDefault="00F1171E" w:rsidP="007222C8">
            <w:pPr>
              <w:rPr>
                <w:rFonts w:ascii="Arial" w:eastAsia="Arial Unicode MS" w:hAnsi="Arial" w:cs="Arial"/>
                <w:sz w:val="20"/>
                <w:szCs w:val="20"/>
                <w:lang w:val="en-GB"/>
              </w:rPr>
            </w:pPr>
          </w:p>
          <w:p w14:paraId="2D80979A" w14:textId="77777777" w:rsidR="00F1171E" w:rsidRPr="00F97675" w:rsidRDefault="00F1171E" w:rsidP="007222C8">
            <w:pPr>
              <w:pStyle w:val="NormalWeb"/>
              <w:spacing w:before="0" w:beforeAutospacing="0" w:after="0" w:afterAutospacing="0"/>
              <w:rPr>
                <w:rFonts w:ascii="Arial" w:hAnsi="Arial" w:cs="Arial"/>
                <w:sz w:val="20"/>
                <w:szCs w:val="20"/>
                <w:lang w:val="en-GB"/>
              </w:rPr>
            </w:pPr>
          </w:p>
        </w:tc>
      </w:tr>
    </w:tbl>
    <w:p w14:paraId="48DC05A4" w14:textId="5D12ACAD" w:rsidR="004C3DF1" w:rsidRDefault="00F97675">
      <w:pPr>
        <w:rPr>
          <w:rFonts w:ascii="Arial" w:hAnsi="Arial" w:cs="Arial"/>
          <w:b/>
          <w:sz w:val="20"/>
          <w:szCs w:val="20"/>
          <w:lang w:val="en-GB"/>
        </w:rPr>
      </w:pPr>
      <w:r>
        <w:rPr>
          <w:rFonts w:ascii="Arial" w:hAnsi="Arial" w:cs="Arial"/>
          <w:b/>
          <w:sz w:val="20"/>
          <w:szCs w:val="20"/>
          <w:lang w:val="en-GB"/>
        </w:rPr>
        <w:t xml:space="preserve"> </w:t>
      </w:r>
    </w:p>
    <w:p w14:paraId="30774B3B" w14:textId="6B8DDCDD" w:rsidR="00F97675" w:rsidRDefault="00F97675">
      <w:pPr>
        <w:rPr>
          <w:rFonts w:ascii="Arial" w:hAnsi="Arial" w:cs="Arial"/>
          <w:b/>
          <w:sz w:val="20"/>
          <w:szCs w:val="20"/>
          <w:lang w:val="en-GB"/>
        </w:rPr>
      </w:pPr>
    </w:p>
    <w:p w14:paraId="7832B7A7" w14:textId="77777777" w:rsidR="00F97675" w:rsidRPr="00F97675" w:rsidRDefault="00F97675" w:rsidP="00F97675">
      <w:pPr>
        <w:rPr>
          <w:rFonts w:ascii="Arial" w:hAnsi="Arial" w:cs="Arial"/>
          <w:b/>
          <w:sz w:val="20"/>
          <w:szCs w:val="20"/>
        </w:rPr>
      </w:pPr>
    </w:p>
    <w:p w14:paraId="4CBC7881" w14:textId="77777777" w:rsidR="00F97675" w:rsidRPr="00F97675" w:rsidRDefault="00F97675" w:rsidP="00F97675">
      <w:pPr>
        <w:rPr>
          <w:rFonts w:ascii="Arial" w:hAnsi="Arial" w:cs="Arial"/>
          <w:b/>
          <w:sz w:val="20"/>
          <w:szCs w:val="20"/>
        </w:rPr>
      </w:pPr>
      <w:r w:rsidRPr="00F97675">
        <w:rPr>
          <w:rFonts w:ascii="Arial" w:hAnsi="Arial" w:cs="Arial"/>
          <w:b/>
          <w:sz w:val="20"/>
          <w:szCs w:val="20"/>
        </w:rPr>
        <w:t>REVIEWERS:</w:t>
      </w:r>
    </w:p>
    <w:p w14:paraId="7567C9FF" w14:textId="77777777" w:rsidR="00F97675" w:rsidRPr="00F97675" w:rsidRDefault="00F97675" w:rsidP="00F97675">
      <w:pPr>
        <w:rPr>
          <w:rFonts w:ascii="Arial" w:hAnsi="Arial" w:cs="Arial"/>
          <w:b/>
          <w:sz w:val="20"/>
          <w:szCs w:val="20"/>
        </w:rPr>
      </w:pPr>
      <w:r w:rsidRPr="00F97675">
        <w:rPr>
          <w:rFonts w:ascii="Arial" w:hAnsi="Arial" w:cs="Arial"/>
          <w:b/>
          <w:sz w:val="20"/>
          <w:szCs w:val="20"/>
        </w:rPr>
        <w:t xml:space="preserve">Fredrick </w:t>
      </w:r>
      <w:proofErr w:type="spellStart"/>
      <w:r w:rsidRPr="00F97675">
        <w:rPr>
          <w:rFonts w:ascii="Arial" w:hAnsi="Arial" w:cs="Arial"/>
          <w:b/>
          <w:sz w:val="20"/>
          <w:szCs w:val="20"/>
        </w:rPr>
        <w:t>Kayusi</w:t>
      </w:r>
      <w:proofErr w:type="spellEnd"/>
      <w:r w:rsidRPr="00F97675">
        <w:rPr>
          <w:rFonts w:ascii="Arial" w:hAnsi="Arial" w:cs="Arial"/>
          <w:b/>
          <w:sz w:val="20"/>
          <w:szCs w:val="20"/>
        </w:rPr>
        <w:t xml:space="preserve">, </w:t>
      </w:r>
      <w:proofErr w:type="spellStart"/>
      <w:r w:rsidRPr="00F97675">
        <w:rPr>
          <w:rFonts w:ascii="Arial" w:hAnsi="Arial" w:cs="Arial"/>
          <w:b/>
          <w:sz w:val="20"/>
          <w:szCs w:val="20"/>
        </w:rPr>
        <w:t>Pwani</w:t>
      </w:r>
      <w:proofErr w:type="spellEnd"/>
      <w:r w:rsidRPr="00F97675">
        <w:rPr>
          <w:rFonts w:ascii="Arial" w:hAnsi="Arial" w:cs="Arial"/>
          <w:b/>
          <w:sz w:val="20"/>
          <w:szCs w:val="20"/>
        </w:rPr>
        <w:t xml:space="preserve"> University, Kenya</w:t>
      </w:r>
    </w:p>
    <w:p w14:paraId="3C5F0099" w14:textId="77777777" w:rsidR="00F97675" w:rsidRPr="00F97675" w:rsidRDefault="00F97675">
      <w:pPr>
        <w:rPr>
          <w:rFonts w:ascii="Arial" w:hAnsi="Arial" w:cs="Arial"/>
          <w:b/>
          <w:sz w:val="20"/>
          <w:szCs w:val="20"/>
          <w:lang w:val="en-GB"/>
        </w:rPr>
      </w:pPr>
      <w:bookmarkStart w:id="0" w:name="_GoBack"/>
      <w:bookmarkEnd w:id="0"/>
    </w:p>
    <w:sectPr w:rsidR="00F97675" w:rsidRPr="00F97675" w:rsidSect="0017545C">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066374" w14:textId="77777777" w:rsidR="00F70B08" w:rsidRPr="0000007A" w:rsidRDefault="00F70B08" w:rsidP="0099583E">
      <w:r>
        <w:separator/>
      </w:r>
    </w:p>
  </w:endnote>
  <w:endnote w:type="continuationSeparator" w:id="0">
    <w:p w14:paraId="2692E359" w14:textId="77777777" w:rsidR="00F70B08" w:rsidRPr="0000007A" w:rsidRDefault="00F70B08"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A4016F" w14:textId="77777777" w:rsidR="00F70B08" w:rsidRPr="0000007A" w:rsidRDefault="00F70B08" w:rsidP="0099583E">
      <w:r>
        <w:separator/>
      </w:r>
    </w:p>
  </w:footnote>
  <w:footnote w:type="continuationSeparator" w:id="0">
    <w:p w14:paraId="20AF3883" w14:textId="77777777" w:rsidR="00F70B08" w:rsidRPr="0000007A" w:rsidRDefault="00F70B08"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1"/>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05470"/>
    <w:rsid w:val="00312559"/>
    <w:rsid w:val="003204B8"/>
    <w:rsid w:val="00326D7D"/>
    <w:rsid w:val="0033018A"/>
    <w:rsid w:val="0033692F"/>
    <w:rsid w:val="0034028A"/>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3694B"/>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E64B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21F05"/>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0C51"/>
    <w:rsid w:val="00AF3016"/>
    <w:rsid w:val="00B03A45"/>
    <w:rsid w:val="00B2236C"/>
    <w:rsid w:val="00B22FE6"/>
    <w:rsid w:val="00B24A31"/>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B7DF3"/>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0B08"/>
    <w:rsid w:val="00F73CF2"/>
    <w:rsid w:val="00F80C14"/>
    <w:rsid w:val="00F87CB2"/>
    <w:rsid w:val="00F96F54"/>
    <w:rsid w:val="00F97675"/>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F87CB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F87CB2"/>
    <w:rPr>
      <w:rFonts w:asciiTheme="majorHAnsi" w:eastAsiaTheme="majorEastAsia" w:hAnsiTheme="majorHAnsi" w:cstheme="majorBidi"/>
      <w:color w:val="365F9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388227">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su16229986" TargetMode="External"/><Relationship Id="rId3" Type="http://schemas.openxmlformats.org/officeDocument/2006/relationships/settings" Target="settings.xml"/><Relationship Id="rId7" Type="http://schemas.openxmlformats.org/officeDocument/2006/relationships/hyperlink" Target="https://www.bookpi.org/bookstore/product/current-research-progress-in-agricultural-sciences-vol-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3</Pages>
  <Words>1045</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6989</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1134</cp:lastModifiedBy>
  <cp:revision>107</cp:revision>
  <dcterms:created xsi:type="dcterms:W3CDTF">2023-08-30T09:21:00Z</dcterms:created>
  <dcterms:modified xsi:type="dcterms:W3CDTF">2025-03-07T13:01:00Z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