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E360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E360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E360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E360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E3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970B8CC" w:rsidR="0000007A" w:rsidRPr="005E3609" w:rsidRDefault="00CD55B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E3609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5E360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E360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E1168A0" w:rsidR="0000007A" w:rsidRPr="005E360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22E9A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5057</w:t>
            </w:r>
          </w:p>
        </w:tc>
      </w:tr>
      <w:tr w:rsidR="0000007A" w:rsidRPr="005E360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E360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B9CE2E" w:rsidR="0000007A" w:rsidRPr="005E3609" w:rsidRDefault="00CD55B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Morphological and Taxonomic Description of a New Species of </w:t>
            </w:r>
            <w:proofErr w:type="spellStart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>Procamallanus</w:t>
            </w:r>
            <w:proofErr w:type="spellEnd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(Nematoda: </w:t>
            </w:r>
            <w:proofErr w:type="spellStart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>Camallanidae</w:t>
            </w:r>
            <w:proofErr w:type="spellEnd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Parasitizing Ailia </w:t>
            </w:r>
            <w:proofErr w:type="spellStart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>coila</w:t>
            </w:r>
            <w:proofErr w:type="spellEnd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>Siluriformes</w:t>
            </w:r>
            <w:proofErr w:type="spellEnd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>Ailiidae</w:t>
            </w:r>
            <w:proofErr w:type="spellEnd"/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>) from the Barak River, Assam</w:t>
            </w:r>
          </w:p>
        </w:tc>
      </w:tr>
      <w:tr w:rsidR="00CF0BBB" w:rsidRPr="005E360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E360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AED54E3" w:rsidR="00CF0BBB" w:rsidRPr="005E3609" w:rsidRDefault="00CD55B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E360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E360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5E3609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E3609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E3609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E3609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E3609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E3609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E3609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E3609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BB00E83" w:rsidR="00E03C32" w:rsidRDefault="00CD55B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D55B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D55B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41(19): 47-54, 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BEBA336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CD55B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CD55B4" w:rsidRPr="00AE6378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https://mbimph.com/index.php/UPJOZ/article/view/1732/1657</w:t>
                    </w:r>
                  </w:hyperlink>
                  <w:r w:rsidR="00CD55B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E3609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E3609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E360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E360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360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E360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E360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360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E360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E360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E3609">
              <w:rPr>
                <w:rFonts w:ascii="Arial" w:hAnsi="Arial" w:cs="Arial"/>
                <w:lang w:val="en-GB"/>
              </w:rPr>
              <w:t>Author’s Feedback</w:t>
            </w:r>
            <w:r w:rsidRPr="005E360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E360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E3609" w14:paraId="5C0AB4EC" w14:textId="77777777" w:rsidTr="00302057">
        <w:trPr>
          <w:trHeight w:val="647"/>
        </w:trPr>
        <w:tc>
          <w:tcPr>
            <w:tcW w:w="1265" w:type="pct"/>
            <w:noWrap/>
          </w:tcPr>
          <w:p w14:paraId="66B47184" w14:textId="48030299" w:rsidR="00F1171E" w:rsidRPr="005E36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E360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15DDF51" w:rsidR="00F1171E" w:rsidRPr="005E3609" w:rsidRDefault="009F62A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very important to scientific community because it is describing a new species </w:t>
            </w:r>
            <w:proofErr w:type="gramStart"/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 classifying</w:t>
            </w:r>
            <w:proofErr w:type="gramEnd"/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new species, this will in turn help researchers in further studies.</w:t>
            </w:r>
          </w:p>
        </w:tc>
        <w:tc>
          <w:tcPr>
            <w:tcW w:w="1523" w:type="pct"/>
          </w:tcPr>
          <w:p w14:paraId="462A339C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E3609" w14:paraId="0D8B5B2C" w14:textId="77777777" w:rsidTr="00302057">
        <w:trPr>
          <w:trHeight w:val="863"/>
        </w:trPr>
        <w:tc>
          <w:tcPr>
            <w:tcW w:w="1265" w:type="pct"/>
            <w:noWrap/>
          </w:tcPr>
          <w:p w14:paraId="21CBA5FE" w14:textId="77777777" w:rsidR="00F1171E" w:rsidRPr="005E36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E360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D66275C" w:rsidR="00F1171E" w:rsidRPr="005E3609" w:rsidRDefault="009F62A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I suggest</w:t>
            </w:r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; Description of a New Species of the Genus </w:t>
            </w:r>
            <w:proofErr w:type="spellStart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Procamallanus</w:t>
            </w:r>
            <w:proofErr w:type="spellEnd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(Nematoda: </w:t>
            </w:r>
            <w:proofErr w:type="spellStart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Camallanidae</w:t>
            </w:r>
            <w:proofErr w:type="spellEnd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Parasitizing Ailia </w:t>
            </w:r>
            <w:proofErr w:type="spellStart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coila</w:t>
            </w:r>
            <w:proofErr w:type="spellEnd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Siluriformes</w:t>
            </w:r>
            <w:proofErr w:type="spellEnd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Ailiidae</w:t>
            </w:r>
            <w:proofErr w:type="spellEnd"/>
            <w:r w:rsidR="004A549E"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from the Barak River, Assam</w:t>
            </w:r>
          </w:p>
        </w:tc>
        <w:tc>
          <w:tcPr>
            <w:tcW w:w="1523" w:type="pct"/>
          </w:tcPr>
          <w:p w14:paraId="405B6701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E3609" w14:paraId="5604762A" w14:textId="77777777" w:rsidTr="00302057">
        <w:trPr>
          <w:trHeight w:val="548"/>
        </w:trPr>
        <w:tc>
          <w:tcPr>
            <w:tcW w:w="1265" w:type="pct"/>
            <w:noWrap/>
          </w:tcPr>
          <w:p w14:paraId="3635573D" w14:textId="77777777" w:rsidR="00F1171E" w:rsidRPr="005E360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E360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189A84D" w:rsidR="00F1171E" w:rsidRPr="005E3609" w:rsidRDefault="004A549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I suggest the </w:t>
            </w:r>
            <w:proofErr w:type="spellStart"/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statiscal</w:t>
            </w:r>
            <w:proofErr w:type="spellEnd"/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tool used should be captured in the </w:t>
            </w:r>
            <w:proofErr w:type="spellStart"/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abstact</w:t>
            </w:r>
            <w:proofErr w:type="spellEnd"/>
          </w:p>
        </w:tc>
        <w:tc>
          <w:tcPr>
            <w:tcW w:w="1523" w:type="pct"/>
          </w:tcPr>
          <w:p w14:paraId="1D54B730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E360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E360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1A2D386" w:rsidR="00F1171E" w:rsidRPr="005E3609" w:rsidRDefault="004A549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E360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4851560F" w:rsidR="00F1171E" w:rsidRPr="005E3609" w:rsidRDefault="00F1171E" w:rsidP="003020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5041E7F8" w:rsidR="00F1171E" w:rsidRPr="005E3609" w:rsidRDefault="004A549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E360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E360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E360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DF9A6FA" w:rsidR="00F1171E" w:rsidRPr="005E3609" w:rsidRDefault="004A549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sz w:val="20"/>
                <w:szCs w:val="20"/>
                <w:lang w:val="en-GB"/>
              </w:rPr>
              <w:t>Yes, it is suitable</w:t>
            </w:r>
          </w:p>
          <w:p w14:paraId="41E28118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E360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E360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E360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E360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E360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5E360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E360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E36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E360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E360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E36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E360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E36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E360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E360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E3609">
              <w:rPr>
                <w:rFonts w:ascii="Arial" w:hAnsi="Arial" w:cs="Arial"/>
                <w:lang w:val="en-GB"/>
              </w:rPr>
              <w:t>Author’s comment</w:t>
            </w:r>
            <w:r w:rsidRPr="005E360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E360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E360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E36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360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E36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E36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E360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E360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E360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E36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5E36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E360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E360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E360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E360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729D533" w14:textId="77777777" w:rsidR="005E3609" w:rsidRPr="00635544" w:rsidRDefault="005E3609" w:rsidP="005E36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35544">
        <w:rPr>
          <w:rFonts w:ascii="Arial" w:hAnsi="Arial" w:cs="Arial"/>
          <w:b/>
          <w:u w:val="single"/>
        </w:rPr>
        <w:t>Reviewer details:</w:t>
      </w:r>
    </w:p>
    <w:p w14:paraId="6AE4B03C" w14:textId="77777777" w:rsidR="005E3609" w:rsidRPr="00635544" w:rsidRDefault="005E3609" w:rsidP="005E360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635544">
        <w:rPr>
          <w:rFonts w:ascii="Arial" w:hAnsi="Arial" w:cs="Arial"/>
          <w:b/>
          <w:color w:val="000000"/>
        </w:rPr>
        <w:t>Olubiyo</w:t>
      </w:r>
      <w:proofErr w:type="spellEnd"/>
      <w:r w:rsidRPr="00635544">
        <w:rPr>
          <w:rFonts w:ascii="Arial" w:hAnsi="Arial" w:cs="Arial"/>
          <w:b/>
          <w:color w:val="000000"/>
        </w:rPr>
        <w:t xml:space="preserve"> Comfort Kehinde, Kogi State University, Nigeria</w:t>
      </w:r>
    </w:p>
    <w:p w14:paraId="2C827D83" w14:textId="77777777" w:rsidR="005E3609" w:rsidRPr="005E3609" w:rsidRDefault="005E360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E3609" w:rsidRPr="005E3609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70AC" w14:textId="77777777" w:rsidR="00D509A1" w:rsidRPr="0000007A" w:rsidRDefault="00D509A1" w:rsidP="0099583E">
      <w:r>
        <w:separator/>
      </w:r>
    </w:p>
  </w:endnote>
  <w:endnote w:type="continuationSeparator" w:id="0">
    <w:p w14:paraId="46FB2672" w14:textId="77777777" w:rsidR="00D509A1" w:rsidRPr="0000007A" w:rsidRDefault="00D509A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29C8" w14:textId="77777777" w:rsidR="00D509A1" w:rsidRPr="0000007A" w:rsidRDefault="00D509A1" w:rsidP="0099583E">
      <w:r>
        <w:separator/>
      </w:r>
    </w:p>
  </w:footnote>
  <w:footnote w:type="continuationSeparator" w:id="0">
    <w:p w14:paraId="68F30D31" w14:textId="77777777" w:rsidR="00D509A1" w:rsidRPr="0000007A" w:rsidRDefault="00D509A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4731919">
    <w:abstractNumId w:val="3"/>
  </w:num>
  <w:num w:numId="2" w16cid:durableId="1272057308">
    <w:abstractNumId w:val="6"/>
  </w:num>
  <w:num w:numId="3" w16cid:durableId="740103696">
    <w:abstractNumId w:val="5"/>
  </w:num>
  <w:num w:numId="4" w16cid:durableId="1125739094">
    <w:abstractNumId w:val="7"/>
  </w:num>
  <w:num w:numId="5" w16cid:durableId="1781875543">
    <w:abstractNumId w:val="4"/>
  </w:num>
  <w:num w:numId="6" w16cid:durableId="1759981226">
    <w:abstractNumId w:val="0"/>
  </w:num>
  <w:num w:numId="7" w16cid:durableId="385762066">
    <w:abstractNumId w:val="1"/>
  </w:num>
  <w:num w:numId="8" w16cid:durableId="566722435">
    <w:abstractNumId w:val="9"/>
  </w:num>
  <w:num w:numId="9" w16cid:durableId="519977401">
    <w:abstractNumId w:val="8"/>
  </w:num>
  <w:num w:numId="10" w16cid:durableId="95914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2E9A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2057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549E"/>
    <w:rsid w:val="004B03BF"/>
    <w:rsid w:val="004B0965"/>
    <w:rsid w:val="004B4CAD"/>
    <w:rsid w:val="004B4FDC"/>
    <w:rsid w:val="004C0178"/>
    <w:rsid w:val="004C3DF1"/>
    <w:rsid w:val="004D1E48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5CB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3609"/>
    <w:rsid w:val="005E7FB0"/>
    <w:rsid w:val="005F184C"/>
    <w:rsid w:val="00602F7D"/>
    <w:rsid w:val="00605952"/>
    <w:rsid w:val="00620677"/>
    <w:rsid w:val="00624032"/>
    <w:rsid w:val="00626025"/>
    <w:rsid w:val="006311A1"/>
    <w:rsid w:val="00632925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779EE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07B2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62A9"/>
    <w:rsid w:val="009F7A71"/>
    <w:rsid w:val="00A001A0"/>
    <w:rsid w:val="00A12C83"/>
    <w:rsid w:val="00A138AD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721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5B4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225"/>
    <w:rsid w:val="00D40416"/>
    <w:rsid w:val="00D430AB"/>
    <w:rsid w:val="00D46047"/>
    <w:rsid w:val="00D4782A"/>
    <w:rsid w:val="00D509A1"/>
    <w:rsid w:val="00D709EB"/>
    <w:rsid w:val="00D7603E"/>
    <w:rsid w:val="00D90124"/>
    <w:rsid w:val="00D9392F"/>
    <w:rsid w:val="00D9427C"/>
    <w:rsid w:val="00DA2679"/>
    <w:rsid w:val="00DA3C3D"/>
    <w:rsid w:val="00DA41F5"/>
    <w:rsid w:val="00DB4E65"/>
    <w:rsid w:val="00DB7E1B"/>
    <w:rsid w:val="00DC1D81"/>
    <w:rsid w:val="00DC6FED"/>
    <w:rsid w:val="00DD0C4A"/>
    <w:rsid w:val="00DD274C"/>
    <w:rsid w:val="00DE7D30"/>
    <w:rsid w:val="00DF04E3"/>
    <w:rsid w:val="00E03C32"/>
    <w:rsid w:val="00E03E99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1F5E"/>
    <w:rsid w:val="00EB3E91"/>
    <w:rsid w:val="00EB6E15"/>
    <w:rsid w:val="00EC6894"/>
    <w:rsid w:val="00ED2DC8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07B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E360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imph.com/index.php/UPJOZ/article/view/1732/16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2025-03-28T05:06:00Z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