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0C642F" w14:paraId="1643A4CA" w14:textId="77777777" w:rsidTr="000C642F">
        <w:trPr>
          <w:trHeight w:val="450"/>
        </w:trPr>
        <w:tc>
          <w:tcPr>
            <w:tcW w:w="5000" w:type="pct"/>
            <w:gridSpan w:val="2"/>
            <w:tcBorders>
              <w:top w:val="nil"/>
              <w:left w:val="nil"/>
              <w:right w:val="nil"/>
            </w:tcBorders>
          </w:tcPr>
          <w:p w14:paraId="4C55E51F" w14:textId="77777777" w:rsidR="00602F7D" w:rsidRPr="000C642F" w:rsidRDefault="00602F7D" w:rsidP="00F2643C">
            <w:pPr>
              <w:pStyle w:val="Heading2"/>
              <w:jc w:val="left"/>
              <w:rPr>
                <w:rFonts w:ascii="Arial" w:hAnsi="Arial" w:cs="Arial"/>
                <w:b w:val="0"/>
                <w:bCs w:val="0"/>
                <w:lang w:val="en-US"/>
              </w:rPr>
            </w:pPr>
          </w:p>
        </w:tc>
      </w:tr>
      <w:tr w:rsidR="0000007A" w:rsidRPr="000C642F" w14:paraId="127EAD7E" w14:textId="77777777" w:rsidTr="000C642F">
        <w:trPr>
          <w:trHeight w:val="413"/>
        </w:trPr>
        <w:tc>
          <w:tcPr>
            <w:tcW w:w="1248" w:type="pct"/>
          </w:tcPr>
          <w:p w14:paraId="3C159AA5" w14:textId="77777777" w:rsidR="0000007A" w:rsidRPr="000C642F" w:rsidRDefault="00D27A79" w:rsidP="00696CAD">
            <w:pPr>
              <w:pStyle w:val="BodyText"/>
              <w:ind w:left="90"/>
              <w:jc w:val="left"/>
              <w:rPr>
                <w:rFonts w:ascii="Arial" w:hAnsi="Arial" w:cs="Arial"/>
                <w:bCs/>
                <w:sz w:val="20"/>
                <w:szCs w:val="20"/>
                <w:lang w:val="en-GB"/>
              </w:rPr>
            </w:pPr>
            <w:r w:rsidRPr="000C642F">
              <w:rPr>
                <w:rFonts w:ascii="Arial" w:hAnsi="Arial" w:cs="Arial"/>
                <w:bCs/>
                <w:sz w:val="20"/>
                <w:szCs w:val="20"/>
                <w:lang w:val="en-GB"/>
              </w:rPr>
              <w:t xml:space="preserve">Book </w:t>
            </w:r>
            <w:r w:rsidR="0000007A" w:rsidRPr="000C642F">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382C12F6" w:rsidR="0000007A" w:rsidRPr="000C642F" w:rsidRDefault="00D87B8B" w:rsidP="00054BC4">
            <w:pPr>
              <w:pStyle w:val="NormalWeb"/>
              <w:rPr>
                <w:rFonts w:ascii="Arial" w:hAnsi="Arial" w:cs="Arial"/>
                <w:b/>
                <w:bCs/>
                <w:sz w:val="20"/>
                <w:szCs w:val="20"/>
                <w:u w:val="single"/>
              </w:rPr>
            </w:pPr>
            <w:hyperlink r:id="rId7" w:history="1">
              <w:r w:rsidRPr="000C642F">
                <w:rPr>
                  <w:rStyle w:val="Hyperlink"/>
                  <w:rFonts w:ascii="Arial" w:hAnsi="Arial" w:cs="Arial"/>
                  <w:sz w:val="20"/>
                  <w:szCs w:val="20"/>
                </w:rPr>
                <w:t>Chemical and Materials Sciences: Research Findings</w:t>
              </w:r>
            </w:hyperlink>
            <w:r w:rsidRPr="000C642F">
              <w:rPr>
                <w:rFonts w:ascii="Arial" w:hAnsi="Arial" w:cs="Arial"/>
                <w:sz w:val="20"/>
                <w:szCs w:val="20"/>
              </w:rPr>
              <w:t xml:space="preserve">  </w:t>
            </w:r>
          </w:p>
        </w:tc>
      </w:tr>
      <w:tr w:rsidR="0000007A" w:rsidRPr="000C642F" w14:paraId="73C90375" w14:textId="77777777" w:rsidTr="000C642F">
        <w:trPr>
          <w:trHeight w:val="290"/>
        </w:trPr>
        <w:tc>
          <w:tcPr>
            <w:tcW w:w="1248" w:type="pct"/>
          </w:tcPr>
          <w:p w14:paraId="20D28135" w14:textId="77777777" w:rsidR="0000007A" w:rsidRPr="000C642F" w:rsidRDefault="0000007A" w:rsidP="00696CAD">
            <w:pPr>
              <w:pStyle w:val="BodyText"/>
              <w:ind w:left="90"/>
              <w:jc w:val="left"/>
              <w:rPr>
                <w:rFonts w:ascii="Arial" w:hAnsi="Arial" w:cs="Arial"/>
                <w:bCs/>
                <w:sz w:val="20"/>
                <w:szCs w:val="20"/>
                <w:lang w:val="en-GB"/>
              </w:rPr>
            </w:pPr>
            <w:r w:rsidRPr="000C642F">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7793C601" w:rsidR="0000007A" w:rsidRPr="000C642F" w:rsidRDefault="00E72A8E" w:rsidP="00F3669D">
            <w:pPr>
              <w:pStyle w:val="NormalWeb"/>
              <w:spacing w:before="0" w:beforeAutospacing="0" w:after="0" w:afterAutospacing="0"/>
              <w:rPr>
                <w:rFonts w:ascii="Arial" w:hAnsi="Arial" w:cs="Arial"/>
                <w:b/>
                <w:bCs/>
                <w:sz w:val="20"/>
                <w:szCs w:val="20"/>
                <w:highlight w:val="yellow"/>
                <w:lang w:val="en-GB"/>
              </w:rPr>
            </w:pPr>
            <w:r w:rsidRPr="000C642F">
              <w:rPr>
                <w:rFonts w:ascii="Arial" w:hAnsi="Arial" w:cs="Arial"/>
                <w:b/>
                <w:bCs/>
                <w:sz w:val="20"/>
                <w:szCs w:val="20"/>
                <w:lang w:val="en-GB"/>
              </w:rPr>
              <w:t>Ms_BP</w:t>
            </w:r>
            <w:r w:rsidR="00FC432A" w:rsidRPr="000C642F">
              <w:rPr>
                <w:rFonts w:ascii="Arial" w:hAnsi="Arial" w:cs="Arial"/>
                <w:b/>
                <w:bCs/>
                <w:sz w:val="20"/>
                <w:szCs w:val="20"/>
                <w:lang w:val="en-GB"/>
              </w:rPr>
              <w:t>R</w:t>
            </w:r>
            <w:r w:rsidRPr="000C642F">
              <w:rPr>
                <w:rFonts w:ascii="Arial" w:hAnsi="Arial" w:cs="Arial"/>
                <w:b/>
                <w:bCs/>
                <w:sz w:val="20"/>
                <w:szCs w:val="20"/>
                <w:lang w:val="en-GB"/>
              </w:rPr>
              <w:t>_</w:t>
            </w:r>
            <w:r w:rsidR="00D87B8B" w:rsidRPr="000C642F">
              <w:rPr>
                <w:rFonts w:ascii="Arial" w:hAnsi="Arial" w:cs="Arial"/>
                <w:b/>
                <w:bCs/>
                <w:sz w:val="20"/>
                <w:szCs w:val="20"/>
                <w:lang w:val="en-GB"/>
              </w:rPr>
              <w:t>5679</w:t>
            </w:r>
          </w:p>
        </w:tc>
      </w:tr>
      <w:tr w:rsidR="0000007A" w:rsidRPr="000C642F" w14:paraId="05B60576" w14:textId="77777777" w:rsidTr="000C642F">
        <w:trPr>
          <w:trHeight w:val="331"/>
        </w:trPr>
        <w:tc>
          <w:tcPr>
            <w:tcW w:w="1248" w:type="pct"/>
          </w:tcPr>
          <w:p w14:paraId="0196A627" w14:textId="77777777" w:rsidR="0000007A" w:rsidRPr="000C642F" w:rsidRDefault="0000007A" w:rsidP="00696CAD">
            <w:pPr>
              <w:pStyle w:val="BodyText"/>
              <w:ind w:left="90"/>
              <w:jc w:val="left"/>
              <w:rPr>
                <w:rFonts w:ascii="Arial" w:hAnsi="Arial" w:cs="Arial"/>
                <w:bCs/>
                <w:sz w:val="20"/>
                <w:szCs w:val="20"/>
                <w:lang w:val="en-GB"/>
              </w:rPr>
            </w:pPr>
            <w:r w:rsidRPr="000C642F">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3E8804D6" w:rsidR="0000007A" w:rsidRPr="000C642F" w:rsidRDefault="0011531A" w:rsidP="000450FC">
            <w:pPr>
              <w:pStyle w:val="NormalWeb"/>
              <w:spacing w:before="0" w:beforeAutospacing="0" w:after="0" w:afterAutospacing="0"/>
              <w:rPr>
                <w:rFonts w:ascii="Arial" w:hAnsi="Arial" w:cs="Arial"/>
                <w:b/>
                <w:sz w:val="20"/>
                <w:szCs w:val="20"/>
                <w:highlight w:val="yellow"/>
                <w:lang w:val="en-GB"/>
              </w:rPr>
            </w:pPr>
            <w:r w:rsidRPr="000C642F">
              <w:rPr>
                <w:rFonts w:ascii="Arial" w:hAnsi="Arial" w:cs="Arial"/>
                <w:b/>
                <w:sz w:val="20"/>
                <w:szCs w:val="20"/>
                <w:lang w:val="en-GB"/>
              </w:rPr>
              <w:t>Optoelectronic and nanomechanical properties of sputtered Cu3N thin films: a versatile material for sustainable energy applications</w:t>
            </w:r>
          </w:p>
        </w:tc>
      </w:tr>
      <w:tr w:rsidR="00CF0BBB" w:rsidRPr="000C642F" w14:paraId="6D508B1C" w14:textId="77777777" w:rsidTr="000C642F">
        <w:trPr>
          <w:trHeight w:val="332"/>
        </w:trPr>
        <w:tc>
          <w:tcPr>
            <w:tcW w:w="1248" w:type="pct"/>
          </w:tcPr>
          <w:p w14:paraId="32FC28F7" w14:textId="77777777" w:rsidR="00CF0BBB" w:rsidRPr="000C642F" w:rsidRDefault="00CF0BBB" w:rsidP="00696CAD">
            <w:pPr>
              <w:pStyle w:val="BodyText"/>
              <w:ind w:left="90"/>
              <w:jc w:val="left"/>
              <w:rPr>
                <w:rFonts w:ascii="Arial" w:hAnsi="Arial" w:cs="Arial"/>
                <w:bCs/>
                <w:sz w:val="20"/>
                <w:szCs w:val="20"/>
                <w:lang w:val="en-GB"/>
              </w:rPr>
            </w:pPr>
            <w:r w:rsidRPr="000C642F">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56A83A06" w:rsidR="00CF0BBB" w:rsidRPr="000C642F" w:rsidRDefault="00FC5A83" w:rsidP="000450FC">
            <w:pPr>
              <w:pStyle w:val="NormalWeb"/>
              <w:spacing w:before="0" w:beforeAutospacing="0" w:after="0" w:afterAutospacing="0"/>
              <w:rPr>
                <w:rFonts w:ascii="Arial" w:hAnsi="Arial" w:cs="Arial"/>
                <w:b/>
                <w:sz w:val="20"/>
                <w:szCs w:val="20"/>
                <w:lang w:val="en-GB"/>
              </w:rPr>
            </w:pPr>
            <w:r w:rsidRPr="000C642F">
              <w:rPr>
                <w:rFonts w:ascii="Arial" w:hAnsi="Arial" w:cs="Arial"/>
                <w:b/>
                <w:sz w:val="20"/>
                <w:szCs w:val="20"/>
                <w:lang w:val="en-GB"/>
              </w:rPr>
              <w:t>Book Chapter</w:t>
            </w:r>
          </w:p>
        </w:tc>
      </w:tr>
    </w:tbl>
    <w:p w14:paraId="45F5983C" w14:textId="77777777" w:rsidR="00037D52" w:rsidRPr="000C642F" w:rsidRDefault="00037D52" w:rsidP="0000007A">
      <w:pPr>
        <w:pStyle w:val="BodyText"/>
        <w:rPr>
          <w:rFonts w:ascii="Arial" w:hAnsi="Arial" w:cs="Arial"/>
          <w:b/>
          <w:bCs/>
          <w:sz w:val="20"/>
          <w:szCs w:val="20"/>
          <w:u w:val="single"/>
          <w:lang w:val="en-GB"/>
        </w:rPr>
      </w:pPr>
    </w:p>
    <w:p w14:paraId="74C70A07" w14:textId="52EDE97F" w:rsidR="009B239B" w:rsidRPr="000C642F" w:rsidRDefault="00257F9E" w:rsidP="009B239B">
      <w:pPr>
        <w:rPr>
          <w:rFonts w:ascii="Arial" w:eastAsia="Arial Unicode MS" w:hAnsi="Arial" w:cs="Arial"/>
          <w:sz w:val="20"/>
          <w:szCs w:val="20"/>
          <w:u w:val="single"/>
          <w:lang w:val="en-GB"/>
        </w:rPr>
      </w:pPr>
      <w:r w:rsidRPr="000C642F">
        <w:rPr>
          <w:rFonts w:ascii="Arial" w:hAnsi="Arial" w:cs="Arial"/>
          <w:sz w:val="20"/>
          <w:szCs w:val="20"/>
        </w:rPr>
        <w:t xml:space="preserve"> </w:t>
      </w:r>
    </w:p>
    <w:p w14:paraId="17599C49" w14:textId="77777777" w:rsidR="00626025" w:rsidRPr="000C642F" w:rsidRDefault="00626025" w:rsidP="00D27A79">
      <w:pPr>
        <w:pStyle w:val="BodyText"/>
        <w:jc w:val="left"/>
        <w:rPr>
          <w:rFonts w:ascii="Arial" w:hAnsi="Arial" w:cs="Arial"/>
          <w:color w:val="222222"/>
          <w:sz w:val="20"/>
          <w:szCs w:val="20"/>
          <w:lang w:val="en-GB"/>
        </w:rPr>
      </w:pPr>
    </w:p>
    <w:p w14:paraId="37E43B60" w14:textId="77777777" w:rsidR="0086369B" w:rsidRPr="000C642F" w:rsidRDefault="0086369B" w:rsidP="00626025">
      <w:pPr>
        <w:pStyle w:val="BodyText"/>
        <w:rPr>
          <w:rFonts w:ascii="Arial" w:hAnsi="Arial" w:cs="Arial"/>
          <w:b/>
          <w:color w:val="222222"/>
          <w:sz w:val="20"/>
          <w:szCs w:val="20"/>
          <w:u w:val="single"/>
          <w:lang w:val="en-US"/>
        </w:rPr>
      </w:pPr>
    </w:p>
    <w:p w14:paraId="63CD6BCB" w14:textId="0FFEAA9E" w:rsidR="00626025" w:rsidRPr="000C642F" w:rsidRDefault="00640538" w:rsidP="00626025">
      <w:pPr>
        <w:pStyle w:val="BodyText"/>
        <w:rPr>
          <w:rFonts w:ascii="Arial" w:hAnsi="Arial" w:cs="Arial"/>
          <w:b/>
          <w:color w:val="222222"/>
          <w:sz w:val="20"/>
          <w:szCs w:val="20"/>
          <w:u w:val="single"/>
          <w:lang w:val="en-US"/>
        </w:rPr>
      </w:pPr>
      <w:r w:rsidRPr="000C642F">
        <w:rPr>
          <w:rFonts w:ascii="Arial" w:hAnsi="Arial" w:cs="Arial"/>
          <w:b/>
          <w:color w:val="222222"/>
          <w:sz w:val="20"/>
          <w:szCs w:val="20"/>
          <w:u w:val="single"/>
          <w:lang w:val="en-US"/>
        </w:rPr>
        <w:t>Special note:</w:t>
      </w:r>
    </w:p>
    <w:p w14:paraId="1AC448A2" w14:textId="77777777" w:rsidR="007B54A4" w:rsidRPr="000C642F" w:rsidRDefault="007B54A4" w:rsidP="00626025">
      <w:pPr>
        <w:pStyle w:val="BodyText"/>
        <w:rPr>
          <w:rFonts w:ascii="Arial" w:hAnsi="Arial" w:cs="Arial"/>
          <w:b/>
          <w:color w:val="222222"/>
          <w:sz w:val="20"/>
          <w:szCs w:val="20"/>
          <w:u w:val="single"/>
          <w:lang w:val="en-US"/>
        </w:rPr>
      </w:pPr>
    </w:p>
    <w:p w14:paraId="7F950B43" w14:textId="3CFD7BBC" w:rsidR="007B54A4" w:rsidRPr="000C642F" w:rsidRDefault="00955E45" w:rsidP="00626025">
      <w:pPr>
        <w:pStyle w:val="BodyText"/>
        <w:rPr>
          <w:rFonts w:ascii="Arial" w:hAnsi="Arial" w:cs="Arial"/>
          <w:b/>
          <w:color w:val="222222"/>
          <w:sz w:val="20"/>
          <w:szCs w:val="20"/>
          <w:lang w:val="en-US"/>
        </w:rPr>
      </w:pPr>
      <w:r w:rsidRPr="000C642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C642F" w:rsidRDefault="00000000" w:rsidP="00626025">
      <w:pPr>
        <w:pStyle w:val="BodyText"/>
        <w:rPr>
          <w:rFonts w:ascii="Arial" w:hAnsi="Arial" w:cs="Arial"/>
          <w:b/>
          <w:color w:val="222222"/>
          <w:sz w:val="20"/>
          <w:szCs w:val="20"/>
          <w:u w:val="single"/>
          <w:lang w:val="en-US"/>
        </w:rPr>
      </w:pPr>
      <w:r w:rsidRPr="000C642F">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C6660F0" w:rsidR="00E03C32" w:rsidRDefault="002C40B8" w:rsidP="00E03C32">
                  <w:pPr>
                    <w:pStyle w:val="BodyText"/>
                    <w:jc w:val="left"/>
                    <w:rPr>
                      <w:rFonts w:ascii="Arial" w:hAnsi="Arial" w:cs="Arial"/>
                      <w:b/>
                      <w:color w:val="222222"/>
                      <w:sz w:val="32"/>
                      <w:lang w:val="en-US"/>
                    </w:rPr>
                  </w:pPr>
                  <w:r w:rsidRPr="0090720F">
                    <w:rPr>
                      <w:rFonts w:ascii="Arial" w:hAnsi="Arial" w:cs="Arial"/>
                      <w:b/>
                      <w:color w:val="222222"/>
                      <w:sz w:val="32"/>
                      <w:lang w:val="en-US"/>
                    </w:rPr>
                    <w:t>Journal of</w:t>
                  </w:r>
                  <w:r w:rsidR="00792541">
                    <w:rPr>
                      <w:rFonts w:ascii="Arial" w:hAnsi="Arial" w:cs="Arial"/>
                      <w:b/>
                      <w:color w:val="222222"/>
                      <w:sz w:val="32"/>
                      <w:lang w:val="en-US"/>
                    </w:rPr>
                    <w:t xml:space="preserve"> </w:t>
                  </w:r>
                  <w:r w:rsidR="00792541" w:rsidRPr="00792541">
                    <w:rPr>
                      <w:rFonts w:ascii="Arial" w:hAnsi="Arial" w:cs="Arial"/>
                      <w:b/>
                      <w:color w:val="222222"/>
                      <w:sz w:val="32"/>
                      <w:lang w:val="en-US"/>
                    </w:rPr>
                    <w:t>Nanomaterials</w:t>
                  </w:r>
                  <w:r w:rsidR="00E03C32" w:rsidRPr="00640538">
                    <w:rPr>
                      <w:rFonts w:ascii="Arial" w:hAnsi="Arial" w:cs="Arial"/>
                      <w:b/>
                      <w:color w:val="222222"/>
                      <w:sz w:val="32"/>
                      <w:lang w:val="en-US"/>
                    </w:rPr>
                    <w:t xml:space="preserve">, </w:t>
                  </w:r>
                  <w:r w:rsidR="00792541">
                    <w:rPr>
                      <w:rFonts w:ascii="Arial" w:hAnsi="Arial" w:cs="Arial"/>
                      <w:b/>
                      <w:color w:val="222222"/>
                      <w:sz w:val="32"/>
                      <w:lang w:val="en-US"/>
                    </w:rPr>
                    <w:t>13: 2950</w:t>
                  </w:r>
                  <w:r w:rsidR="009245E3">
                    <w:rPr>
                      <w:rFonts w:ascii="Arial" w:hAnsi="Arial" w:cs="Arial"/>
                      <w:b/>
                      <w:color w:val="222222"/>
                      <w:sz w:val="32"/>
                      <w:lang w:val="en-US"/>
                    </w:rPr>
                    <w:t xml:space="preserve">, </w:t>
                  </w:r>
                  <w:r w:rsidR="00792541">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67CD51F6"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213FE6" w:rsidRPr="00213FE6">
                    <w:t xml:space="preserve"> </w:t>
                  </w:r>
                  <w:hyperlink r:id="rId8" w:history="1">
                    <w:r w:rsidR="00213FE6" w:rsidRPr="0092468A">
                      <w:rPr>
                        <w:rStyle w:val="Hyperlink"/>
                        <w:rFonts w:ascii="Arial" w:hAnsi="Arial" w:cs="Arial"/>
                        <w:b/>
                        <w:sz w:val="32"/>
                        <w:lang w:val="en-US"/>
                      </w:rPr>
                      <w:t>https://www.mdpi.com/2079-4991/13/22/2950</w:t>
                    </w:r>
                  </w:hyperlink>
                  <w:r w:rsidR="00213FE6">
                    <w:rPr>
                      <w:rFonts w:ascii="Arial" w:hAnsi="Arial" w:cs="Arial"/>
                      <w:b/>
                      <w:color w:val="222222"/>
                      <w:sz w:val="32"/>
                      <w:lang w:val="en-US"/>
                    </w:rPr>
                    <w:t xml:space="preserve"> </w:t>
                  </w:r>
                </w:p>
              </w:txbxContent>
            </v:textbox>
          </v:rect>
        </w:pict>
      </w:r>
    </w:p>
    <w:p w14:paraId="40641486" w14:textId="77777777" w:rsidR="00D9392F" w:rsidRPr="000C642F" w:rsidRDefault="002A3D7C" w:rsidP="00626025">
      <w:pPr>
        <w:pStyle w:val="BodyText"/>
        <w:jc w:val="left"/>
        <w:rPr>
          <w:rFonts w:ascii="Arial" w:hAnsi="Arial" w:cs="Arial"/>
          <w:color w:val="222222"/>
          <w:sz w:val="20"/>
          <w:szCs w:val="20"/>
          <w:lang w:val="en-IN"/>
        </w:rPr>
      </w:pPr>
      <w:r w:rsidRPr="000C642F">
        <w:rPr>
          <w:rFonts w:ascii="Arial" w:hAnsi="Arial" w:cs="Arial"/>
          <w:color w:val="222222"/>
          <w:sz w:val="20"/>
          <w:szCs w:val="20"/>
          <w:lang w:val="en-IN"/>
        </w:rPr>
        <w:br w:type="page"/>
      </w:r>
    </w:p>
    <w:p w14:paraId="5A743ECE" w14:textId="77777777" w:rsidR="00D27A79" w:rsidRPr="000C642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C642F" w14:paraId="71A94C1F" w14:textId="77777777" w:rsidTr="007222C8">
        <w:tc>
          <w:tcPr>
            <w:tcW w:w="5000" w:type="pct"/>
            <w:gridSpan w:val="3"/>
            <w:tcBorders>
              <w:top w:val="nil"/>
              <w:left w:val="nil"/>
              <w:right w:val="nil"/>
            </w:tcBorders>
            <w:noWrap/>
          </w:tcPr>
          <w:p w14:paraId="0BC15285" w14:textId="75BEB51F" w:rsidR="00F1171E" w:rsidRPr="000C642F" w:rsidRDefault="00F1171E" w:rsidP="007222C8">
            <w:pPr>
              <w:pStyle w:val="Heading2"/>
              <w:jc w:val="left"/>
              <w:rPr>
                <w:rFonts w:ascii="Arial" w:hAnsi="Arial" w:cs="Arial"/>
                <w:lang w:val="en-GB"/>
              </w:rPr>
            </w:pPr>
            <w:r w:rsidRPr="000C642F">
              <w:rPr>
                <w:rFonts w:ascii="Arial" w:hAnsi="Arial" w:cs="Arial"/>
                <w:highlight w:val="yellow"/>
                <w:lang w:val="en-GB"/>
              </w:rPr>
              <w:t>PART  1:</w:t>
            </w:r>
            <w:r w:rsidRPr="000C642F">
              <w:rPr>
                <w:rFonts w:ascii="Arial" w:hAnsi="Arial" w:cs="Arial"/>
                <w:lang w:val="en-GB"/>
              </w:rPr>
              <w:t xml:space="preserve"> Comments</w:t>
            </w:r>
          </w:p>
          <w:p w14:paraId="1287753C" w14:textId="77777777" w:rsidR="00F1171E" w:rsidRPr="000C642F" w:rsidRDefault="00F1171E" w:rsidP="007222C8">
            <w:pPr>
              <w:rPr>
                <w:rFonts w:ascii="Arial" w:hAnsi="Arial" w:cs="Arial"/>
                <w:sz w:val="20"/>
                <w:szCs w:val="20"/>
                <w:lang w:val="en-GB"/>
              </w:rPr>
            </w:pPr>
          </w:p>
        </w:tc>
      </w:tr>
      <w:tr w:rsidR="00F1171E" w:rsidRPr="000C642F" w14:paraId="5EA12279" w14:textId="77777777" w:rsidTr="007222C8">
        <w:tc>
          <w:tcPr>
            <w:tcW w:w="1265" w:type="pct"/>
            <w:noWrap/>
          </w:tcPr>
          <w:p w14:paraId="7AE9682F" w14:textId="77777777" w:rsidR="00F1171E" w:rsidRPr="000C642F" w:rsidRDefault="00F1171E" w:rsidP="007222C8">
            <w:pPr>
              <w:pStyle w:val="Heading2"/>
              <w:jc w:val="left"/>
              <w:rPr>
                <w:rFonts w:ascii="Arial" w:hAnsi="Arial" w:cs="Arial"/>
                <w:lang w:val="en-GB"/>
              </w:rPr>
            </w:pPr>
          </w:p>
        </w:tc>
        <w:tc>
          <w:tcPr>
            <w:tcW w:w="2212" w:type="pct"/>
          </w:tcPr>
          <w:p w14:paraId="5B8DBE06" w14:textId="77777777" w:rsidR="00F1171E" w:rsidRPr="000C642F" w:rsidRDefault="00F1171E" w:rsidP="007222C8">
            <w:pPr>
              <w:pStyle w:val="Heading2"/>
              <w:jc w:val="left"/>
              <w:rPr>
                <w:rFonts w:ascii="Arial" w:hAnsi="Arial" w:cs="Arial"/>
                <w:lang w:val="en-GB"/>
              </w:rPr>
            </w:pPr>
            <w:r w:rsidRPr="000C642F">
              <w:rPr>
                <w:rFonts w:ascii="Arial" w:hAnsi="Arial" w:cs="Arial"/>
                <w:lang w:val="en-GB"/>
              </w:rPr>
              <w:t>Reviewer’s comment</w:t>
            </w:r>
          </w:p>
          <w:p w14:paraId="693A9C4D" w14:textId="77777777" w:rsidR="00421DBF" w:rsidRPr="000C642F" w:rsidRDefault="00421DBF" w:rsidP="00421DBF">
            <w:pPr>
              <w:rPr>
                <w:rFonts w:ascii="Arial" w:hAnsi="Arial" w:cs="Arial"/>
                <w:b/>
                <w:bCs/>
                <w:sz w:val="20"/>
                <w:szCs w:val="20"/>
              </w:rPr>
            </w:pPr>
            <w:r w:rsidRPr="000C642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C642F" w:rsidRDefault="00421DBF" w:rsidP="00421DBF">
            <w:pPr>
              <w:rPr>
                <w:rFonts w:ascii="Arial" w:hAnsi="Arial" w:cs="Arial"/>
                <w:sz w:val="20"/>
                <w:szCs w:val="20"/>
                <w:lang w:val="en-GB"/>
              </w:rPr>
            </w:pPr>
          </w:p>
        </w:tc>
        <w:tc>
          <w:tcPr>
            <w:tcW w:w="1523" w:type="pct"/>
          </w:tcPr>
          <w:p w14:paraId="57792C30" w14:textId="77777777" w:rsidR="00F1171E" w:rsidRPr="000C642F" w:rsidRDefault="00F1171E" w:rsidP="007222C8">
            <w:pPr>
              <w:pStyle w:val="Heading2"/>
              <w:jc w:val="left"/>
              <w:rPr>
                <w:rFonts w:ascii="Arial" w:hAnsi="Arial" w:cs="Arial"/>
                <w:b w:val="0"/>
                <w:lang w:val="en-GB"/>
              </w:rPr>
            </w:pPr>
            <w:r w:rsidRPr="000C642F">
              <w:rPr>
                <w:rFonts w:ascii="Arial" w:hAnsi="Arial" w:cs="Arial"/>
                <w:lang w:val="en-GB"/>
              </w:rPr>
              <w:t>Author’s Feedback</w:t>
            </w:r>
            <w:r w:rsidRPr="000C642F">
              <w:rPr>
                <w:rFonts w:ascii="Arial" w:hAnsi="Arial" w:cs="Arial"/>
                <w:b w:val="0"/>
                <w:lang w:val="en-GB"/>
              </w:rPr>
              <w:t xml:space="preserve"> </w:t>
            </w:r>
            <w:r w:rsidRPr="000C642F">
              <w:rPr>
                <w:rFonts w:ascii="Arial" w:hAnsi="Arial" w:cs="Arial"/>
                <w:b w:val="0"/>
                <w:i/>
                <w:lang w:val="en-GB"/>
              </w:rPr>
              <w:t>(Please correct the manuscript and highlight that part in the manuscript. It is mandatory that authors should write his/her feedback here)</w:t>
            </w:r>
          </w:p>
        </w:tc>
      </w:tr>
      <w:tr w:rsidR="00F1171E" w:rsidRPr="000C642F" w14:paraId="5C0AB4EC" w14:textId="77777777" w:rsidTr="007222C8">
        <w:trPr>
          <w:trHeight w:val="1264"/>
        </w:trPr>
        <w:tc>
          <w:tcPr>
            <w:tcW w:w="1265" w:type="pct"/>
            <w:noWrap/>
          </w:tcPr>
          <w:p w14:paraId="66B47184" w14:textId="48030299" w:rsidR="00F1171E" w:rsidRPr="000C642F" w:rsidRDefault="00F1171E" w:rsidP="007222C8">
            <w:pPr>
              <w:ind w:left="360"/>
              <w:rPr>
                <w:rFonts w:ascii="Arial" w:hAnsi="Arial" w:cs="Arial"/>
                <w:b/>
                <w:bCs/>
                <w:sz w:val="20"/>
                <w:szCs w:val="20"/>
                <w:lang w:val="en-GB"/>
              </w:rPr>
            </w:pPr>
            <w:r w:rsidRPr="000C642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C642F" w:rsidRDefault="00F1171E" w:rsidP="007222C8">
            <w:pPr>
              <w:ind w:left="360"/>
              <w:rPr>
                <w:rFonts w:ascii="Arial" w:eastAsia="MS Mincho" w:hAnsi="Arial" w:cs="Arial"/>
                <w:b/>
                <w:bCs/>
                <w:sz w:val="20"/>
                <w:szCs w:val="20"/>
                <w:lang w:val="en-GB"/>
              </w:rPr>
            </w:pPr>
          </w:p>
        </w:tc>
        <w:tc>
          <w:tcPr>
            <w:tcW w:w="2212" w:type="pct"/>
          </w:tcPr>
          <w:p w14:paraId="7DBC9196" w14:textId="0087F153" w:rsidR="00F1171E" w:rsidRPr="000C642F" w:rsidRDefault="00090352" w:rsidP="00090352">
            <w:pPr>
              <w:pStyle w:val="ListParagraph"/>
              <w:ind w:left="0"/>
              <w:jc w:val="both"/>
              <w:rPr>
                <w:rFonts w:ascii="Arial" w:hAnsi="Arial" w:cs="Arial"/>
                <w:sz w:val="20"/>
                <w:szCs w:val="20"/>
                <w:lang w:val="en-GB"/>
              </w:rPr>
            </w:pPr>
            <w:r w:rsidRPr="000C642F">
              <w:rPr>
                <w:rFonts w:ascii="Arial" w:hAnsi="Arial" w:cs="Arial"/>
                <w:sz w:val="20"/>
                <w:szCs w:val="20"/>
                <w:lang w:val="en-GB"/>
              </w:rPr>
              <w:t xml:space="preserve">In this document, data on both the optoelectronic and nanomechanical aspects of thin </w:t>
            </w:r>
            <w:proofErr w:type="spellStart"/>
            <w:r w:rsidRPr="000C642F">
              <w:rPr>
                <w:rFonts w:ascii="Arial" w:hAnsi="Arial" w:cs="Arial"/>
                <w:sz w:val="20"/>
                <w:szCs w:val="20"/>
                <w:lang w:val="en-GB"/>
              </w:rPr>
              <w:t>Cu</w:t>
            </w:r>
            <w:r w:rsidRPr="000C642F">
              <w:rPr>
                <w:rFonts w:ascii="Cambria Math" w:hAnsi="Cambria Math" w:cs="Cambria Math"/>
                <w:sz w:val="20"/>
                <w:szCs w:val="20"/>
                <w:lang w:val="en-GB"/>
              </w:rPr>
              <w:t>₃</w:t>
            </w:r>
            <w:r w:rsidRPr="000C642F">
              <w:rPr>
                <w:rFonts w:ascii="Arial" w:hAnsi="Arial" w:cs="Arial"/>
                <w:sz w:val="20"/>
                <w:szCs w:val="20"/>
                <w:lang w:val="en-GB"/>
              </w:rPr>
              <w:t>N</w:t>
            </w:r>
            <w:proofErr w:type="spellEnd"/>
            <w:r w:rsidRPr="000C642F">
              <w:rPr>
                <w:rFonts w:ascii="Arial" w:hAnsi="Arial" w:cs="Arial"/>
                <w:sz w:val="20"/>
                <w:szCs w:val="20"/>
                <w:lang w:val="en-GB"/>
              </w:rPr>
              <w:t xml:space="preserve"> films made by RF magnetron sputtering in nitrogen environments are investigated. It reviews the main factors involved in thin film deposition and their role in the suitability of materials for photovoltaics, photodetectors and hydrogen storage. Examining </w:t>
            </w:r>
            <w:proofErr w:type="spellStart"/>
            <w:r w:rsidRPr="000C642F">
              <w:rPr>
                <w:rFonts w:ascii="Arial" w:hAnsi="Arial" w:cs="Arial"/>
                <w:sz w:val="20"/>
                <w:szCs w:val="20"/>
                <w:lang w:val="en-GB"/>
              </w:rPr>
              <w:t>Cu</w:t>
            </w:r>
            <w:r w:rsidRPr="000C642F">
              <w:rPr>
                <w:rFonts w:ascii="Cambria Math" w:hAnsi="Cambria Math" w:cs="Cambria Math"/>
                <w:sz w:val="20"/>
                <w:szCs w:val="20"/>
                <w:lang w:val="en-GB"/>
              </w:rPr>
              <w:t>₃</w:t>
            </w:r>
            <w:r w:rsidRPr="000C642F">
              <w:rPr>
                <w:rFonts w:ascii="Arial" w:hAnsi="Arial" w:cs="Arial"/>
                <w:sz w:val="20"/>
                <w:szCs w:val="20"/>
                <w:lang w:val="en-GB"/>
              </w:rPr>
              <w:t>N</w:t>
            </w:r>
            <w:proofErr w:type="spellEnd"/>
            <w:r w:rsidRPr="000C642F">
              <w:rPr>
                <w:rFonts w:ascii="Arial" w:hAnsi="Arial" w:cs="Arial"/>
                <w:sz w:val="20"/>
                <w:szCs w:val="20"/>
                <w:lang w:val="en-GB"/>
              </w:rPr>
              <w:t xml:space="preserve"> thin films with several advanced approaches gives us more insight into their capabilities and their </w:t>
            </w:r>
            <w:proofErr w:type="spellStart"/>
            <w:r w:rsidRPr="000C642F">
              <w:rPr>
                <w:rFonts w:ascii="Arial" w:hAnsi="Arial" w:cs="Arial"/>
                <w:sz w:val="20"/>
                <w:szCs w:val="20"/>
                <w:lang w:val="en-GB"/>
              </w:rPr>
              <w:t>behavior</w:t>
            </w:r>
            <w:proofErr w:type="spellEnd"/>
            <w:r w:rsidRPr="000C642F">
              <w:rPr>
                <w:rFonts w:ascii="Arial" w:hAnsi="Arial" w:cs="Arial"/>
                <w:sz w:val="20"/>
                <w:szCs w:val="20"/>
                <w:lang w:val="en-GB"/>
              </w:rPr>
              <w:t>. These results matter greatly to the scientific community looking for eco-friendly materials used in energy conversion and storage.</w:t>
            </w:r>
          </w:p>
        </w:tc>
        <w:tc>
          <w:tcPr>
            <w:tcW w:w="1523" w:type="pct"/>
          </w:tcPr>
          <w:p w14:paraId="462A339C" w14:textId="77777777" w:rsidR="00F1171E" w:rsidRPr="000C642F" w:rsidRDefault="00F1171E" w:rsidP="007222C8">
            <w:pPr>
              <w:pStyle w:val="Heading2"/>
              <w:jc w:val="left"/>
              <w:rPr>
                <w:rFonts w:ascii="Arial" w:hAnsi="Arial" w:cs="Arial"/>
                <w:b w:val="0"/>
                <w:lang w:val="en-GB"/>
              </w:rPr>
            </w:pPr>
          </w:p>
        </w:tc>
      </w:tr>
      <w:tr w:rsidR="00F1171E" w:rsidRPr="000C642F" w14:paraId="0D8B5B2C" w14:textId="77777777" w:rsidTr="007222C8">
        <w:trPr>
          <w:trHeight w:val="1262"/>
        </w:trPr>
        <w:tc>
          <w:tcPr>
            <w:tcW w:w="1265" w:type="pct"/>
            <w:noWrap/>
          </w:tcPr>
          <w:p w14:paraId="21CBA5FE" w14:textId="77777777" w:rsidR="00F1171E" w:rsidRPr="000C642F" w:rsidRDefault="00F1171E" w:rsidP="007222C8">
            <w:pPr>
              <w:ind w:left="360"/>
              <w:rPr>
                <w:rFonts w:ascii="Arial" w:hAnsi="Arial" w:cs="Arial"/>
                <w:b/>
                <w:bCs/>
                <w:sz w:val="20"/>
                <w:szCs w:val="20"/>
                <w:lang w:val="en-GB"/>
              </w:rPr>
            </w:pPr>
            <w:r w:rsidRPr="000C642F">
              <w:rPr>
                <w:rFonts w:ascii="Arial" w:hAnsi="Arial" w:cs="Arial"/>
                <w:b/>
                <w:bCs/>
                <w:sz w:val="20"/>
                <w:szCs w:val="20"/>
                <w:lang w:val="en-GB"/>
              </w:rPr>
              <w:t>Is the title of the article suitable?</w:t>
            </w:r>
          </w:p>
          <w:p w14:paraId="1CABB61A" w14:textId="77777777" w:rsidR="00F1171E" w:rsidRPr="000C642F" w:rsidRDefault="00F1171E" w:rsidP="007222C8">
            <w:pPr>
              <w:ind w:left="360"/>
              <w:rPr>
                <w:rFonts w:ascii="Arial" w:hAnsi="Arial" w:cs="Arial"/>
                <w:b/>
                <w:bCs/>
                <w:sz w:val="20"/>
                <w:szCs w:val="20"/>
                <w:lang w:val="en-GB"/>
              </w:rPr>
            </w:pPr>
            <w:r w:rsidRPr="000C642F">
              <w:rPr>
                <w:rFonts w:ascii="Arial" w:hAnsi="Arial" w:cs="Arial"/>
                <w:b/>
                <w:bCs/>
                <w:sz w:val="20"/>
                <w:szCs w:val="20"/>
                <w:lang w:val="en-GB"/>
              </w:rPr>
              <w:t>(If not please suggest an alternative title)</w:t>
            </w:r>
          </w:p>
          <w:p w14:paraId="0275B919" w14:textId="77777777" w:rsidR="00F1171E" w:rsidRPr="000C642F" w:rsidRDefault="00F1171E" w:rsidP="007222C8">
            <w:pPr>
              <w:pStyle w:val="Heading2"/>
              <w:jc w:val="left"/>
              <w:rPr>
                <w:rFonts w:ascii="Arial" w:hAnsi="Arial" w:cs="Arial"/>
                <w:u w:val="single"/>
                <w:lang w:val="en-GB"/>
              </w:rPr>
            </w:pPr>
          </w:p>
        </w:tc>
        <w:tc>
          <w:tcPr>
            <w:tcW w:w="2212" w:type="pct"/>
          </w:tcPr>
          <w:p w14:paraId="794AA9A7" w14:textId="1EFB4690" w:rsidR="00F1171E" w:rsidRPr="000C642F" w:rsidRDefault="00090352" w:rsidP="00090352">
            <w:pPr>
              <w:rPr>
                <w:rFonts w:ascii="Arial" w:hAnsi="Arial" w:cs="Arial"/>
                <w:sz w:val="20"/>
                <w:szCs w:val="20"/>
                <w:lang w:val="en-GB"/>
              </w:rPr>
            </w:pPr>
            <w:r w:rsidRPr="000C642F">
              <w:rPr>
                <w:rFonts w:ascii="Arial" w:hAnsi="Arial" w:cs="Arial"/>
                <w:sz w:val="20"/>
                <w:szCs w:val="20"/>
              </w:rPr>
              <w:t>The title matches the manuscript’s theme and completeness.</w:t>
            </w:r>
          </w:p>
        </w:tc>
        <w:tc>
          <w:tcPr>
            <w:tcW w:w="1523" w:type="pct"/>
          </w:tcPr>
          <w:p w14:paraId="405B6701" w14:textId="77777777" w:rsidR="00F1171E" w:rsidRPr="000C642F" w:rsidRDefault="00F1171E" w:rsidP="007222C8">
            <w:pPr>
              <w:pStyle w:val="Heading2"/>
              <w:jc w:val="left"/>
              <w:rPr>
                <w:rFonts w:ascii="Arial" w:hAnsi="Arial" w:cs="Arial"/>
                <w:b w:val="0"/>
                <w:lang w:val="en-GB"/>
              </w:rPr>
            </w:pPr>
          </w:p>
        </w:tc>
      </w:tr>
      <w:tr w:rsidR="00F1171E" w:rsidRPr="000C642F" w14:paraId="5604762A" w14:textId="77777777" w:rsidTr="007222C8">
        <w:trPr>
          <w:trHeight w:val="1262"/>
        </w:trPr>
        <w:tc>
          <w:tcPr>
            <w:tcW w:w="1265" w:type="pct"/>
            <w:noWrap/>
          </w:tcPr>
          <w:p w14:paraId="3635573D" w14:textId="77777777" w:rsidR="00F1171E" w:rsidRPr="000C642F" w:rsidRDefault="00F1171E" w:rsidP="007222C8">
            <w:pPr>
              <w:pStyle w:val="Heading2"/>
              <w:ind w:left="360"/>
              <w:jc w:val="left"/>
              <w:rPr>
                <w:rFonts w:ascii="Arial" w:hAnsi="Arial" w:cs="Arial"/>
                <w:lang w:val="en-GB"/>
              </w:rPr>
            </w:pPr>
            <w:r w:rsidRPr="000C642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C642F" w:rsidRDefault="00F1171E" w:rsidP="007222C8">
            <w:pPr>
              <w:pStyle w:val="Heading2"/>
              <w:jc w:val="left"/>
              <w:rPr>
                <w:rFonts w:ascii="Arial" w:hAnsi="Arial" w:cs="Arial"/>
                <w:u w:val="single"/>
                <w:lang w:val="en-GB"/>
              </w:rPr>
            </w:pPr>
          </w:p>
        </w:tc>
        <w:tc>
          <w:tcPr>
            <w:tcW w:w="2212" w:type="pct"/>
          </w:tcPr>
          <w:p w14:paraId="0FB7E83A" w14:textId="7260AF3E" w:rsidR="00F1171E" w:rsidRPr="000C642F" w:rsidRDefault="00090352" w:rsidP="00090352">
            <w:pPr>
              <w:jc w:val="both"/>
              <w:rPr>
                <w:rFonts w:ascii="Arial" w:hAnsi="Arial" w:cs="Arial"/>
                <w:sz w:val="20"/>
                <w:szCs w:val="20"/>
                <w:lang w:val="en-GB"/>
              </w:rPr>
            </w:pPr>
            <w:r w:rsidRPr="000C642F">
              <w:rPr>
                <w:rFonts w:ascii="Arial" w:hAnsi="Arial" w:cs="Arial"/>
                <w:sz w:val="20"/>
                <w:szCs w:val="20"/>
              </w:rPr>
              <w:t>The abstract is well-prepared and covers all key points. More specifically, the key results (except for the main optimal conditions) about the coating process and its performance should be explained. Highlight 1–2 important numbers to make your message easy to understand and more powerful.</w:t>
            </w:r>
          </w:p>
        </w:tc>
        <w:tc>
          <w:tcPr>
            <w:tcW w:w="1523" w:type="pct"/>
          </w:tcPr>
          <w:p w14:paraId="1D54B730" w14:textId="77777777" w:rsidR="00F1171E" w:rsidRPr="000C642F" w:rsidRDefault="00F1171E" w:rsidP="007222C8">
            <w:pPr>
              <w:pStyle w:val="Heading2"/>
              <w:jc w:val="left"/>
              <w:rPr>
                <w:rFonts w:ascii="Arial" w:hAnsi="Arial" w:cs="Arial"/>
                <w:b w:val="0"/>
                <w:lang w:val="en-GB"/>
              </w:rPr>
            </w:pPr>
          </w:p>
        </w:tc>
      </w:tr>
      <w:tr w:rsidR="00F1171E" w:rsidRPr="000C642F" w14:paraId="2F579F54" w14:textId="77777777" w:rsidTr="007222C8">
        <w:trPr>
          <w:trHeight w:val="859"/>
        </w:trPr>
        <w:tc>
          <w:tcPr>
            <w:tcW w:w="1265" w:type="pct"/>
            <w:noWrap/>
          </w:tcPr>
          <w:p w14:paraId="04361F46" w14:textId="368783AB" w:rsidR="00F1171E" w:rsidRPr="000C642F" w:rsidRDefault="00DC6FED" w:rsidP="007222C8">
            <w:pPr>
              <w:ind w:left="360"/>
              <w:rPr>
                <w:rFonts w:ascii="Arial" w:hAnsi="Arial" w:cs="Arial"/>
                <w:b/>
                <w:bCs/>
                <w:sz w:val="20"/>
                <w:szCs w:val="20"/>
                <w:u w:val="single"/>
                <w:lang w:val="en-GB"/>
              </w:rPr>
            </w:pPr>
            <w:r w:rsidRPr="000C642F">
              <w:rPr>
                <w:rFonts w:ascii="Arial" w:hAnsi="Arial" w:cs="Arial"/>
                <w:b/>
                <w:bCs/>
                <w:sz w:val="20"/>
                <w:szCs w:val="20"/>
                <w:lang w:val="en-GB"/>
              </w:rPr>
              <w:t xml:space="preserve">Is the manuscript scientifically, correct? Please write here. </w:t>
            </w:r>
          </w:p>
        </w:tc>
        <w:tc>
          <w:tcPr>
            <w:tcW w:w="2212" w:type="pct"/>
          </w:tcPr>
          <w:p w14:paraId="2B5A7721" w14:textId="7A20E4A5" w:rsidR="00F1171E" w:rsidRPr="000C642F" w:rsidRDefault="00090352" w:rsidP="00090352">
            <w:pPr>
              <w:pStyle w:val="ListParagraph"/>
              <w:ind w:left="0"/>
              <w:rPr>
                <w:rFonts w:ascii="Arial" w:hAnsi="Arial" w:cs="Arial"/>
                <w:bCs/>
                <w:sz w:val="20"/>
                <w:szCs w:val="20"/>
                <w:lang w:val="en-GB"/>
              </w:rPr>
            </w:pPr>
            <w:r w:rsidRPr="000C642F">
              <w:rPr>
                <w:rFonts w:ascii="Arial" w:hAnsi="Arial" w:cs="Arial"/>
                <w:bCs/>
                <w:sz w:val="20"/>
                <w:szCs w:val="20"/>
              </w:rPr>
              <w:t>The manuscript is based on reliable scientific methods. The methods are meticulously planned and all the analyses are backed by lots of data.</w:t>
            </w:r>
          </w:p>
        </w:tc>
        <w:tc>
          <w:tcPr>
            <w:tcW w:w="1523" w:type="pct"/>
          </w:tcPr>
          <w:p w14:paraId="4898F764" w14:textId="77777777" w:rsidR="00F1171E" w:rsidRPr="000C642F" w:rsidRDefault="00F1171E" w:rsidP="007222C8">
            <w:pPr>
              <w:pStyle w:val="Heading2"/>
              <w:jc w:val="left"/>
              <w:rPr>
                <w:rFonts w:ascii="Arial" w:hAnsi="Arial" w:cs="Arial"/>
                <w:b w:val="0"/>
                <w:lang w:val="en-GB"/>
              </w:rPr>
            </w:pPr>
          </w:p>
        </w:tc>
      </w:tr>
      <w:tr w:rsidR="00F1171E" w:rsidRPr="000C642F" w14:paraId="73739464" w14:textId="77777777" w:rsidTr="007222C8">
        <w:trPr>
          <w:trHeight w:val="703"/>
        </w:trPr>
        <w:tc>
          <w:tcPr>
            <w:tcW w:w="1265" w:type="pct"/>
            <w:noWrap/>
          </w:tcPr>
          <w:p w14:paraId="09C25322" w14:textId="77777777" w:rsidR="00F1171E" w:rsidRPr="000C642F" w:rsidRDefault="00F1171E" w:rsidP="007222C8">
            <w:pPr>
              <w:ind w:left="360"/>
              <w:rPr>
                <w:rFonts w:ascii="Arial" w:hAnsi="Arial" w:cs="Arial"/>
                <w:b/>
                <w:bCs/>
                <w:sz w:val="20"/>
                <w:szCs w:val="20"/>
                <w:lang w:val="en-GB"/>
              </w:rPr>
            </w:pPr>
            <w:r w:rsidRPr="000C642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C642F" w:rsidRDefault="00F1171E" w:rsidP="007222C8">
            <w:pPr>
              <w:ind w:left="360"/>
              <w:rPr>
                <w:rFonts w:ascii="Arial" w:hAnsi="Arial" w:cs="Arial"/>
                <w:b/>
                <w:bCs/>
                <w:sz w:val="20"/>
                <w:szCs w:val="20"/>
                <w:u w:val="single"/>
                <w:lang w:val="en-GB"/>
              </w:rPr>
            </w:pPr>
            <w:r w:rsidRPr="000C642F">
              <w:rPr>
                <w:rFonts w:ascii="Arial" w:hAnsi="Arial" w:cs="Arial"/>
                <w:b/>
                <w:bCs/>
                <w:sz w:val="20"/>
                <w:szCs w:val="20"/>
                <w:u w:val="single"/>
                <w:lang w:val="en-GB"/>
              </w:rPr>
              <w:t>-</w:t>
            </w:r>
          </w:p>
        </w:tc>
        <w:tc>
          <w:tcPr>
            <w:tcW w:w="2212" w:type="pct"/>
          </w:tcPr>
          <w:p w14:paraId="24FE0567" w14:textId="34174BC9" w:rsidR="00F1171E" w:rsidRPr="000C642F" w:rsidRDefault="00090352" w:rsidP="00090352">
            <w:pPr>
              <w:pStyle w:val="ListParagraph"/>
              <w:ind w:left="0"/>
              <w:rPr>
                <w:rFonts w:ascii="Arial" w:hAnsi="Arial" w:cs="Arial"/>
                <w:bCs/>
                <w:sz w:val="20"/>
                <w:szCs w:val="20"/>
                <w:lang w:val="en-GB"/>
              </w:rPr>
            </w:pPr>
            <w:r w:rsidRPr="000C642F">
              <w:rPr>
                <w:rFonts w:ascii="Arial" w:hAnsi="Arial" w:cs="Arial"/>
                <w:bCs/>
                <w:sz w:val="20"/>
                <w:szCs w:val="20"/>
              </w:rPr>
              <w:t>The references are sufficient, covering studies done in the past as well as those done recently. You can add the most recent evidence (2023–2024) where possible to back the broader context of your research.</w:t>
            </w:r>
          </w:p>
        </w:tc>
        <w:tc>
          <w:tcPr>
            <w:tcW w:w="1523" w:type="pct"/>
          </w:tcPr>
          <w:p w14:paraId="40220055" w14:textId="77777777" w:rsidR="00F1171E" w:rsidRPr="000C642F" w:rsidRDefault="00F1171E" w:rsidP="007222C8">
            <w:pPr>
              <w:pStyle w:val="Heading2"/>
              <w:jc w:val="left"/>
              <w:rPr>
                <w:rFonts w:ascii="Arial" w:hAnsi="Arial" w:cs="Arial"/>
                <w:b w:val="0"/>
                <w:lang w:val="en-GB"/>
              </w:rPr>
            </w:pPr>
          </w:p>
        </w:tc>
      </w:tr>
      <w:tr w:rsidR="00F1171E" w:rsidRPr="000C642F" w14:paraId="73CC4A50" w14:textId="77777777" w:rsidTr="007222C8">
        <w:trPr>
          <w:trHeight w:val="386"/>
        </w:trPr>
        <w:tc>
          <w:tcPr>
            <w:tcW w:w="1265" w:type="pct"/>
            <w:noWrap/>
          </w:tcPr>
          <w:p w14:paraId="029CE8D0" w14:textId="77777777" w:rsidR="00F1171E" w:rsidRPr="000C642F" w:rsidRDefault="00F1171E" w:rsidP="007222C8">
            <w:pPr>
              <w:pStyle w:val="Heading2"/>
              <w:jc w:val="left"/>
              <w:rPr>
                <w:rFonts w:ascii="Arial" w:hAnsi="Arial" w:cs="Arial"/>
                <w:b w:val="0"/>
                <w:lang w:val="en-GB"/>
              </w:rPr>
            </w:pPr>
          </w:p>
          <w:p w14:paraId="589C16C7" w14:textId="77777777" w:rsidR="00F1171E" w:rsidRPr="000C642F" w:rsidRDefault="00F1171E" w:rsidP="007222C8">
            <w:pPr>
              <w:pStyle w:val="Heading2"/>
              <w:ind w:left="360"/>
              <w:jc w:val="left"/>
              <w:rPr>
                <w:rFonts w:ascii="Arial" w:hAnsi="Arial" w:cs="Arial"/>
                <w:bCs w:val="0"/>
                <w:lang w:val="en-GB"/>
              </w:rPr>
            </w:pPr>
            <w:r w:rsidRPr="000C642F">
              <w:rPr>
                <w:rFonts w:ascii="Arial" w:hAnsi="Arial" w:cs="Arial"/>
                <w:bCs w:val="0"/>
                <w:lang w:val="en-GB"/>
              </w:rPr>
              <w:t>Is the language/English quality of the article suitable for scholarly communications?</w:t>
            </w:r>
          </w:p>
          <w:p w14:paraId="7722B85E" w14:textId="77777777" w:rsidR="00F1171E" w:rsidRPr="000C642F" w:rsidRDefault="00F1171E" w:rsidP="007222C8">
            <w:pPr>
              <w:rPr>
                <w:rFonts w:ascii="Arial" w:hAnsi="Arial" w:cs="Arial"/>
                <w:sz w:val="20"/>
                <w:szCs w:val="20"/>
                <w:lang w:val="en-GB"/>
              </w:rPr>
            </w:pPr>
          </w:p>
        </w:tc>
        <w:tc>
          <w:tcPr>
            <w:tcW w:w="2212" w:type="pct"/>
          </w:tcPr>
          <w:p w14:paraId="6CBA4B2A" w14:textId="1F43A519" w:rsidR="00F1171E" w:rsidRPr="000C642F" w:rsidRDefault="00090352" w:rsidP="00090352">
            <w:pPr>
              <w:rPr>
                <w:rFonts w:ascii="Arial" w:hAnsi="Arial" w:cs="Arial"/>
                <w:sz w:val="20"/>
                <w:szCs w:val="20"/>
                <w:lang w:val="en-GB"/>
              </w:rPr>
            </w:pPr>
            <w:r w:rsidRPr="000C642F">
              <w:rPr>
                <w:rFonts w:ascii="Arial" w:hAnsi="Arial" w:cs="Arial"/>
                <w:sz w:val="20"/>
                <w:szCs w:val="20"/>
              </w:rPr>
              <w:t>Most parts of the language are precise and academic. Suggestions for simple improvements include rewriting long sentences and using active voice more often.</w:t>
            </w:r>
          </w:p>
          <w:p w14:paraId="41E28118" w14:textId="77777777" w:rsidR="00F1171E" w:rsidRPr="000C642F" w:rsidRDefault="00F1171E" w:rsidP="007222C8">
            <w:pPr>
              <w:rPr>
                <w:rFonts w:ascii="Arial" w:hAnsi="Arial" w:cs="Arial"/>
                <w:sz w:val="20"/>
                <w:szCs w:val="20"/>
                <w:lang w:val="en-GB"/>
              </w:rPr>
            </w:pPr>
          </w:p>
          <w:p w14:paraId="297F52DB" w14:textId="77777777" w:rsidR="00F1171E" w:rsidRPr="000C642F" w:rsidRDefault="00F1171E" w:rsidP="007222C8">
            <w:pPr>
              <w:rPr>
                <w:rFonts w:ascii="Arial" w:hAnsi="Arial" w:cs="Arial"/>
                <w:sz w:val="20"/>
                <w:szCs w:val="20"/>
                <w:lang w:val="en-GB"/>
              </w:rPr>
            </w:pPr>
          </w:p>
          <w:p w14:paraId="149A6CEF" w14:textId="77777777" w:rsidR="00F1171E" w:rsidRPr="000C642F" w:rsidRDefault="00F1171E" w:rsidP="007222C8">
            <w:pPr>
              <w:rPr>
                <w:rFonts w:ascii="Arial" w:hAnsi="Arial" w:cs="Arial"/>
                <w:sz w:val="20"/>
                <w:szCs w:val="20"/>
                <w:lang w:val="en-GB"/>
              </w:rPr>
            </w:pPr>
          </w:p>
        </w:tc>
        <w:tc>
          <w:tcPr>
            <w:tcW w:w="1523" w:type="pct"/>
          </w:tcPr>
          <w:p w14:paraId="0351CA58" w14:textId="77777777" w:rsidR="00F1171E" w:rsidRPr="000C642F" w:rsidRDefault="00F1171E" w:rsidP="007222C8">
            <w:pPr>
              <w:rPr>
                <w:rFonts w:ascii="Arial" w:hAnsi="Arial" w:cs="Arial"/>
                <w:sz w:val="20"/>
                <w:szCs w:val="20"/>
                <w:lang w:val="en-GB"/>
              </w:rPr>
            </w:pPr>
          </w:p>
        </w:tc>
      </w:tr>
      <w:tr w:rsidR="00F1171E" w:rsidRPr="000C642F" w14:paraId="20A16C0C" w14:textId="77777777" w:rsidTr="007222C8">
        <w:trPr>
          <w:trHeight w:val="1178"/>
        </w:trPr>
        <w:tc>
          <w:tcPr>
            <w:tcW w:w="1265" w:type="pct"/>
            <w:noWrap/>
          </w:tcPr>
          <w:p w14:paraId="7F4BCFAE" w14:textId="77777777" w:rsidR="00F1171E" w:rsidRPr="000C642F" w:rsidRDefault="00F1171E" w:rsidP="007222C8">
            <w:pPr>
              <w:pStyle w:val="Heading2"/>
              <w:jc w:val="left"/>
              <w:rPr>
                <w:rFonts w:ascii="Arial" w:hAnsi="Arial" w:cs="Arial"/>
                <w:b w:val="0"/>
                <w:bCs w:val="0"/>
                <w:lang w:val="en-GB"/>
              </w:rPr>
            </w:pPr>
            <w:r w:rsidRPr="000C642F">
              <w:rPr>
                <w:rFonts w:ascii="Arial" w:hAnsi="Arial" w:cs="Arial"/>
                <w:bCs w:val="0"/>
                <w:u w:val="single"/>
                <w:lang w:val="en-GB"/>
              </w:rPr>
              <w:t>Optional/General</w:t>
            </w:r>
            <w:r w:rsidRPr="000C642F">
              <w:rPr>
                <w:rFonts w:ascii="Arial" w:hAnsi="Arial" w:cs="Arial"/>
                <w:bCs w:val="0"/>
                <w:lang w:val="en-GB"/>
              </w:rPr>
              <w:t xml:space="preserve"> </w:t>
            </w:r>
            <w:r w:rsidRPr="000C642F">
              <w:rPr>
                <w:rFonts w:ascii="Arial" w:hAnsi="Arial" w:cs="Arial"/>
                <w:b w:val="0"/>
                <w:bCs w:val="0"/>
                <w:lang w:val="en-GB"/>
              </w:rPr>
              <w:t>comments</w:t>
            </w:r>
          </w:p>
          <w:p w14:paraId="1A6B3748" w14:textId="77777777" w:rsidR="00F1171E" w:rsidRPr="000C642F" w:rsidRDefault="00F1171E" w:rsidP="007222C8">
            <w:pPr>
              <w:pStyle w:val="Heading2"/>
              <w:jc w:val="left"/>
              <w:rPr>
                <w:rFonts w:ascii="Arial" w:hAnsi="Arial" w:cs="Arial"/>
                <w:b w:val="0"/>
                <w:lang w:val="en-GB"/>
              </w:rPr>
            </w:pPr>
          </w:p>
        </w:tc>
        <w:tc>
          <w:tcPr>
            <w:tcW w:w="2212" w:type="pct"/>
          </w:tcPr>
          <w:p w14:paraId="5FB0A5E8" w14:textId="69BDF9A3" w:rsidR="00711018" w:rsidRPr="000C642F" w:rsidRDefault="00090352" w:rsidP="007222C8">
            <w:pPr>
              <w:rPr>
                <w:rFonts w:ascii="Arial" w:hAnsi="Arial" w:cs="Arial"/>
                <w:sz w:val="20"/>
                <w:szCs w:val="20"/>
              </w:rPr>
            </w:pPr>
            <w:r w:rsidRPr="000C642F">
              <w:rPr>
                <w:rFonts w:ascii="Arial" w:hAnsi="Arial" w:cs="Arial"/>
                <w:sz w:val="20"/>
                <w:szCs w:val="20"/>
              </w:rPr>
              <w:t>This manuscript adds valuable insight to the study of thin films for energy uses. The way each character is explored is impressive. It helps to make some of the technical descriptions easier for people to read.</w:t>
            </w:r>
          </w:p>
          <w:p w14:paraId="381ED694" w14:textId="121AC8FB" w:rsidR="00711018" w:rsidRPr="000C642F" w:rsidRDefault="00711018" w:rsidP="007222C8">
            <w:pPr>
              <w:rPr>
                <w:rFonts w:ascii="Arial" w:hAnsi="Arial" w:cs="Arial"/>
                <w:sz w:val="20"/>
                <w:szCs w:val="20"/>
                <w:lang w:val="en-GB"/>
              </w:rPr>
            </w:pPr>
          </w:p>
          <w:p w14:paraId="289CF72A" w14:textId="28C2BFA8" w:rsidR="00711018" w:rsidRPr="000C642F" w:rsidRDefault="00711018" w:rsidP="007222C8">
            <w:pPr>
              <w:rPr>
                <w:rFonts w:ascii="Arial" w:hAnsi="Arial" w:cs="Arial"/>
                <w:sz w:val="20"/>
                <w:szCs w:val="20"/>
                <w:lang w:val="en-GB"/>
              </w:rPr>
            </w:pPr>
            <w:r w:rsidRPr="000C642F">
              <w:rPr>
                <w:rFonts w:ascii="Arial" w:hAnsi="Arial" w:cs="Arial"/>
                <w:b/>
                <w:bCs/>
                <w:sz w:val="20"/>
                <w:szCs w:val="20"/>
              </w:rPr>
              <w:t>This document is both extensive and scientifically supported. Even, improving some abstract words, fixing a few grammar issues and also adding some more current examples and references would help in improvising the paper.</w:t>
            </w:r>
          </w:p>
          <w:p w14:paraId="7EB58C99" w14:textId="77777777" w:rsidR="00F1171E" w:rsidRPr="000C642F" w:rsidRDefault="00F1171E" w:rsidP="007222C8">
            <w:pPr>
              <w:rPr>
                <w:rFonts w:ascii="Arial" w:hAnsi="Arial" w:cs="Arial"/>
                <w:sz w:val="20"/>
                <w:szCs w:val="20"/>
                <w:lang w:val="en-GB"/>
              </w:rPr>
            </w:pPr>
          </w:p>
          <w:p w14:paraId="15DFD0E8" w14:textId="77777777" w:rsidR="00F1171E" w:rsidRPr="000C642F" w:rsidRDefault="00F1171E" w:rsidP="007222C8">
            <w:pPr>
              <w:rPr>
                <w:rFonts w:ascii="Arial" w:hAnsi="Arial" w:cs="Arial"/>
                <w:sz w:val="20"/>
                <w:szCs w:val="20"/>
                <w:lang w:val="en-GB"/>
              </w:rPr>
            </w:pPr>
          </w:p>
        </w:tc>
        <w:tc>
          <w:tcPr>
            <w:tcW w:w="1523" w:type="pct"/>
          </w:tcPr>
          <w:p w14:paraId="465E098E" w14:textId="77777777" w:rsidR="00F1171E" w:rsidRPr="000C642F" w:rsidRDefault="00F1171E" w:rsidP="007222C8">
            <w:pPr>
              <w:rPr>
                <w:rFonts w:ascii="Arial" w:hAnsi="Arial" w:cs="Arial"/>
                <w:sz w:val="20"/>
                <w:szCs w:val="20"/>
                <w:lang w:val="en-GB"/>
              </w:rPr>
            </w:pPr>
          </w:p>
        </w:tc>
      </w:tr>
    </w:tbl>
    <w:p w14:paraId="6BBACB91" w14:textId="77777777" w:rsidR="00F1171E" w:rsidRPr="000C642F" w:rsidRDefault="00F1171E" w:rsidP="00F1171E">
      <w:pPr>
        <w:pStyle w:val="BodyText"/>
        <w:rPr>
          <w:rFonts w:ascii="Arial" w:hAnsi="Arial" w:cs="Arial"/>
          <w:b/>
          <w:bCs/>
          <w:sz w:val="20"/>
          <w:szCs w:val="20"/>
          <w:u w:val="single"/>
          <w:lang w:val="en-GB"/>
        </w:rPr>
      </w:pPr>
    </w:p>
    <w:p w14:paraId="78207741" w14:textId="77777777" w:rsidR="00F1171E" w:rsidRPr="000C642F" w:rsidRDefault="00F1171E" w:rsidP="00F1171E">
      <w:pPr>
        <w:pStyle w:val="BodyText"/>
        <w:rPr>
          <w:rFonts w:ascii="Arial" w:hAnsi="Arial" w:cs="Arial"/>
          <w:b/>
          <w:bCs/>
          <w:sz w:val="20"/>
          <w:szCs w:val="20"/>
          <w:u w:val="single"/>
          <w:lang w:val="en-GB"/>
        </w:rPr>
      </w:pPr>
    </w:p>
    <w:p w14:paraId="108BE2F1" w14:textId="77777777" w:rsidR="00F1171E" w:rsidRPr="000C642F" w:rsidRDefault="00F1171E" w:rsidP="00F1171E">
      <w:pPr>
        <w:pStyle w:val="BodyText"/>
        <w:rPr>
          <w:rFonts w:ascii="Arial" w:hAnsi="Arial" w:cs="Arial"/>
          <w:b/>
          <w:bCs/>
          <w:sz w:val="20"/>
          <w:szCs w:val="20"/>
          <w:u w:val="single"/>
          <w:lang w:val="en-GB"/>
        </w:rPr>
      </w:pPr>
    </w:p>
    <w:p w14:paraId="618DE16F" w14:textId="77777777" w:rsidR="00F1171E" w:rsidRPr="000C642F" w:rsidRDefault="00F1171E" w:rsidP="00F1171E">
      <w:pPr>
        <w:pStyle w:val="BodyText"/>
        <w:rPr>
          <w:rFonts w:ascii="Arial" w:hAnsi="Arial" w:cs="Arial"/>
          <w:b/>
          <w:bCs/>
          <w:sz w:val="20"/>
          <w:szCs w:val="20"/>
          <w:u w:val="single"/>
          <w:lang w:val="en-GB"/>
        </w:rPr>
      </w:pPr>
    </w:p>
    <w:p w14:paraId="1B0E4DC5" w14:textId="77777777" w:rsidR="00F1171E" w:rsidRPr="000C642F" w:rsidRDefault="00F1171E" w:rsidP="00F1171E">
      <w:pPr>
        <w:pStyle w:val="BodyText"/>
        <w:rPr>
          <w:rFonts w:ascii="Arial" w:hAnsi="Arial" w:cs="Arial"/>
          <w:b/>
          <w:bCs/>
          <w:sz w:val="20"/>
          <w:szCs w:val="20"/>
          <w:u w:val="single"/>
          <w:lang w:val="en-GB"/>
        </w:rPr>
      </w:pPr>
    </w:p>
    <w:p w14:paraId="0ECA4E5E" w14:textId="77777777" w:rsidR="00F1171E" w:rsidRPr="000C642F" w:rsidRDefault="00F1171E" w:rsidP="00F1171E">
      <w:pPr>
        <w:pStyle w:val="BodyText"/>
        <w:rPr>
          <w:rFonts w:ascii="Arial" w:hAnsi="Arial" w:cs="Arial"/>
          <w:b/>
          <w:bCs/>
          <w:sz w:val="20"/>
          <w:szCs w:val="20"/>
          <w:u w:val="single"/>
          <w:lang w:val="en-GB"/>
        </w:rPr>
      </w:pPr>
    </w:p>
    <w:p w14:paraId="022D30C9" w14:textId="77777777" w:rsidR="00F1171E" w:rsidRPr="000C642F" w:rsidRDefault="00F1171E" w:rsidP="00F1171E">
      <w:pPr>
        <w:pStyle w:val="BodyText"/>
        <w:rPr>
          <w:rFonts w:ascii="Arial" w:hAnsi="Arial" w:cs="Arial"/>
          <w:b/>
          <w:bCs/>
          <w:sz w:val="20"/>
          <w:szCs w:val="20"/>
          <w:u w:val="single"/>
          <w:lang w:val="en-GB"/>
        </w:rPr>
      </w:pPr>
    </w:p>
    <w:p w14:paraId="1AB5512F" w14:textId="77777777" w:rsidR="00F1171E" w:rsidRPr="000C642F" w:rsidRDefault="00F1171E" w:rsidP="00F1171E">
      <w:pPr>
        <w:pStyle w:val="BodyText"/>
        <w:rPr>
          <w:rFonts w:ascii="Arial" w:hAnsi="Arial" w:cs="Arial"/>
          <w:b/>
          <w:bCs/>
          <w:sz w:val="20"/>
          <w:szCs w:val="20"/>
          <w:u w:val="single"/>
          <w:lang w:val="en-GB"/>
        </w:rPr>
      </w:pPr>
    </w:p>
    <w:p w14:paraId="38F83A77" w14:textId="77777777" w:rsidR="00F1171E" w:rsidRPr="000C642F" w:rsidRDefault="00F1171E" w:rsidP="00F1171E">
      <w:pPr>
        <w:pStyle w:val="BodyText"/>
        <w:rPr>
          <w:rFonts w:ascii="Arial" w:hAnsi="Arial" w:cs="Arial"/>
          <w:b/>
          <w:bCs/>
          <w:sz w:val="20"/>
          <w:szCs w:val="20"/>
          <w:u w:val="single"/>
          <w:lang w:val="en-GB"/>
        </w:rPr>
      </w:pPr>
    </w:p>
    <w:p w14:paraId="0821307F" w14:textId="77777777" w:rsidR="00F1171E" w:rsidRPr="000C642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C642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C642F" w:rsidRDefault="00F1171E" w:rsidP="007222C8">
            <w:pPr>
              <w:pStyle w:val="NormalWeb"/>
              <w:spacing w:before="0" w:beforeAutospacing="0" w:after="0" w:afterAutospacing="0"/>
              <w:rPr>
                <w:rFonts w:ascii="Arial" w:hAnsi="Arial" w:cs="Arial"/>
                <w:b/>
                <w:sz w:val="20"/>
                <w:szCs w:val="20"/>
                <w:u w:val="single"/>
                <w:lang w:val="en-GB"/>
              </w:rPr>
            </w:pPr>
            <w:r w:rsidRPr="000C642F">
              <w:rPr>
                <w:rFonts w:ascii="Arial" w:hAnsi="Arial" w:cs="Arial"/>
                <w:b/>
                <w:sz w:val="20"/>
                <w:szCs w:val="20"/>
                <w:highlight w:val="yellow"/>
                <w:u w:val="single"/>
                <w:lang w:val="en-GB"/>
              </w:rPr>
              <w:lastRenderedPageBreak/>
              <w:t>PART  2:</w:t>
            </w:r>
            <w:r w:rsidRPr="000C642F">
              <w:rPr>
                <w:rFonts w:ascii="Arial" w:hAnsi="Arial" w:cs="Arial"/>
                <w:b/>
                <w:sz w:val="20"/>
                <w:szCs w:val="20"/>
                <w:u w:val="single"/>
                <w:lang w:val="en-GB"/>
              </w:rPr>
              <w:t xml:space="preserve"> </w:t>
            </w:r>
          </w:p>
          <w:p w14:paraId="5B767407" w14:textId="77777777" w:rsidR="00F1171E" w:rsidRPr="000C642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C642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C642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C642F" w:rsidRDefault="00F1171E" w:rsidP="007222C8">
            <w:pPr>
              <w:pStyle w:val="Heading2"/>
              <w:jc w:val="left"/>
              <w:rPr>
                <w:rFonts w:ascii="Arial" w:hAnsi="Arial" w:cs="Arial"/>
                <w:lang w:val="en-GB"/>
              </w:rPr>
            </w:pPr>
            <w:r w:rsidRPr="000C642F">
              <w:rPr>
                <w:rFonts w:ascii="Arial" w:hAnsi="Arial" w:cs="Arial"/>
                <w:lang w:val="en-GB"/>
              </w:rPr>
              <w:t>Reviewer’s comment</w:t>
            </w:r>
          </w:p>
        </w:tc>
        <w:tc>
          <w:tcPr>
            <w:tcW w:w="1342" w:type="pct"/>
            <w:shd w:val="clear" w:color="auto" w:fill="auto"/>
          </w:tcPr>
          <w:p w14:paraId="6F48B50B" w14:textId="77777777" w:rsidR="00F1171E" w:rsidRPr="000C642F" w:rsidRDefault="00F1171E" w:rsidP="007222C8">
            <w:pPr>
              <w:pStyle w:val="Heading2"/>
              <w:jc w:val="left"/>
              <w:rPr>
                <w:rFonts w:ascii="Arial" w:hAnsi="Arial" w:cs="Arial"/>
                <w:b w:val="0"/>
                <w:lang w:val="en-GB"/>
              </w:rPr>
            </w:pPr>
            <w:r w:rsidRPr="000C642F">
              <w:rPr>
                <w:rFonts w:ascii="Arial" w:hAnsi="Arial" w:cs="Arial"/>
                <w:lang w:val="en-GB"/>
              </w:rPr>
              <w:t>Author’s comment</w:t>
            </w:r>
            <w:r w:rsidRPr="000C642F">
              <w:rPr>
                <w:rFonts w:ascii="Arial" w:hAnsi="Arial" w:cs="Arial"/>
                <w:b w:val="0"/>
                <w:lang w:val="en-GB"/>
              </w:rPr>
              <w:t xml:space="preserve"> </w:t>
            </w:r>
            <w:r w:rsidRPr="000C642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C642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C642F" w:rsidRDefault="00F1171E" w:rsidP="007222C8">
            <w:pPr>
              <w:pStyle w:val="NormalWeb"/>
              <w:spacing w:before="0" w:beforeAutospacing="0" w:after="0" w:afterAutospacing="0"/>
              <w:rPr>
                <w:rFonts w:ascii="Arial" w:hAnsi="Arial" w:cs="Arial"/>
                <w:b/>
                <w:sz w:val="20"/>
                <w:szCs w:val="20"/>
                <w:lang w:val="en-GB"/>
              </w:rPr>
            </w:pPr>
            <w:r w:rsidRPr="000C642F">
              <w:rPr>
                <w:rFonts w:ascii="Arial" w:hAnsi="Arial" w:cs="Arial"/>
                <w:b/>
                <w:sz w:val="20"/>
                <w:szCs w:val="20"/>
                <w:lang w:val="en-GB"/>
              </w:rPr>
              <w:t xml:space="preserve">Are there ethical issues in this manuscript? </w:t>
            </w:r>
          </w:p>
          <w:p w14:paraId="6034B476" w14:textId="77777777" w:rsidR="00F1171E" w:rsidRPr="000C642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0C642F" w:rsidRDefault="00F1171E" w:rsidP="00504E3B">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C642F" w:rsidRDefault="00F1171E" w:rsidP="007222C8">
            <w:pPr>
              <w:rPr>
                <w:rFonts w:ascii="Arial" w:eastAsia="Arial Unicode MS" w:hAnsi="Arial" w:cs="Arial"/>
                <w:sz w:val="20"/>
                <w:szCs w:val="20"/>
                <w:lang w:val="en-GB"/>
              </w:rPr>
            </w:pPr>
          </w:p>
          <w:p w14:paraId="4A981594" w14:textId="77777777" w:rsidR="00F1171E" w:rsidRPr="000C642F" w:rsidRDefault="00F1171E" w:rsidP="007222C8">
            <w:pPr>
              <w:rPr>
                <w:rFonts w:ascii="Arial" w:eastAsia="Arial Unicode MS" w:hAnsi="Arial" w:cs="Arial"/>
                <w:sz w:val="20"/>
                <w:szCs w:val="20"/>
                <w:lang w:val="en-GB"/>
              </w:rPr>
            </w:pPr>
          </w:p>
          <w:p w14:paraId="4780A682" w14:textId="77777777" w:rsidR="00F1171E" w:rsidRPr="000C642F" w:rsidRDefault="00F1171E" w:rsidP="007222C8">
            <w:pPr>
              <w:rPr>
                <w:rFonts w:ascii="Arial" w:eastAsia="Arial Unicode MS" w:hAnsi="Arial" w:cs="Arial"/>
                <w:sz w:val="20"/>
                <w:szCs w:val="20"/>
                <w:lang w:val="en-GB"/>
              </w:rPr>
            </w:pPr>
          </w:p>
          <w:p w14:paraId="2D80979A" w14:textId="77777777" w:rsidR="00F1171E" w:rsidRPr="000C642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5A5B643" w14:textId="77777777" w:rsidR="000C642F" w:rsidRPr="00B16977" w:rsidRDefault="000C642F" w:rsidP="000C642F">
      <w:pPr>
        <w:pStyle w:val="Affiliation"/>
        <w:spacing w:after="0" w:line="240" w:lineRule="auto"/>
        <w:jc w:val="left"/>
        <w:rPr>
          <w:rFonts w:ascii="Arial" w:hAnsi="Arial" w:cs="Arial"/>
          <w:b/>
          <w:u w:val="single"/>
        </w:rPr>
      </w:pPr>
      <w:r w:rsidRPr="00B16977">
        <w:rPr>
          <w:rFonts w:ascii="Arial" w:hAnsi="Arial" w:cs="Arial"/>
          <w:b/>
          <w:u w:val="single"/>
        </w:rPr>
        <w:t>Reviewer details:</w:t>
      </w:r>
    </w:p>
    <w:p w14:paraId="014E03C2" w14:textId="77777777" w:rsidR="000C642F" w:rsidRDefault="000C642F" w:rsidP="000C642F">
      <w:proofErr w:type="spellStart"/>
      <w:r w:rsidRPr="00B16977">
        <w:rPr>
          <w:rFonts w:ascii="Arial" w:hAnsi="Arial" w:cs="Arial"/>
          <w:b/>
          <w:color w:val="000000"/>
          <w:sz w:val="20"/>
          <w:szCs w:val="20"/>
        </w:rPr>
        <w:t>Saidatri</w:t>
      </w:r>
      <w:proofErr w:type="spellEnd"/>
      <w:r w:rsidRPr="00B16977">
        <w:rPr>
          <w:rFonts w:ascii="Arial" w:hAnsi="Arial" w:cs="Arial"/>
          <w:b/>
          <w:color w:val="000000"/>
          <w:sz w:val="20"/>
          <w:szCs w:val="20"/>
        </w:rPr>
        <w:t xml:space="preserve"> Arige, V. V. Institute of Pharmaceutical Sciences, India</w:t>
      </w:r>
    </w:p>
    <w:p w14:paraId="7C71B83A" w14:textId="77777777" w:rsidR="000C642F" w:rsidRPr="000C642F" w:rsidRDefault="000C642F">
      <w:pPr>
        <w:rPr>
          <w:rFonts w:ascii="Arial" w:hAnsi="Arial" w:cs="Arial"/>
          <w:b/>
          <w:sz w:val="20"/>
          <w:szCs w:val="20"/>
        </w:rPr>
      </w:pPr>
    </w:p>
    <w:sectPr w:rsidR="000C642F" w:rsidRPr="000C642F"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2C3C" w14:textId="77777777" w:rsidR="00D538CB" w:rsidRPr="0000007A" w:rsidRDefault="00D538CB" w:rsidP="0099583E">
      <w:r>
        <w:separator/>
      </w:r>
    </w:p>
  </w:endnote>
  <w:endnote w:type="continuationSeparator" w:id="0">
    <w:p w14:paraId="1587ABBA" w14:textId="77777777" w:rsidR="00D538CB" w:rsidRPr="0000007A" w:rsidRDefault="00D538C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4E21" w14:textId="77777777" w:rsidR="00D538CB" w:rsidRPr="0000007A" w:rsidRDefault="00D538CB" w:rsidP="0099583E">
      <w:r>
        <w:separator/>
      </w:r>
    </w:p>
  </w:footnote>
  <w:footnote w:type="continuationSeparator" w:id="0">
    <w:p w14:paraId="7D7AF456" w14:textId="77777777" w:rsidR="00D538CB" w:rsidRPr="0000007A" w:rsidRDefault="00D538C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19540281">
    <w:abstractNumId w:val="3"/>
  </w:num>
  <w:num w:numId="2" w16cid:durableId="926841330">
    <w:abstractNumId w:val="6"/>
  </w:num>
  <w:num w:numId="3" w16cid:durableId="27031069">
    <w:abstractNumId w:val="5"/>
  </w:num>
  <w:num w:numId="4" w16cid:durableId="758719400">
    <w:abstractNumId w:val="7"/>
  </w:num>
  <w:num w:numId="5" w16cid:durableId="945042120">
    <w:abstractNumId w:val="4"/>
  </w:num>
  <w:num w:numId="6" w16cid:durableId="563565794">
    <w:abstractNumId w:val="0"/>
  </w:num>
  <w:num w:numId="7" w16cid:durableId="1631276744">
    <w:abstractNumId w:val="1"/>
  </w:num>
  <w:num w:numId="8" w16cid:durableId="1324776806">
    <w:abstractNumId w:val="9"/>
  </w:num>
  <w:num w:numId="9" w16cid:durableId="11104468">
    <w:abstractNumId w:val="8"/>
  </w:num>
  <w:num w:numId="10" w16cid:durableId="860896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0352"/>
    <w:rsid w:val="000936AC"/>
    <w:rsid w:val="00095A59"/>
    <w:rsid w:val="000A2134"/>
    <w:rsid w:val="000A2D36"/>
    <w:rsid w:val="000A6F41"/>
    <w:rsid w:val="000B4EE5"/>
    <w:rsid w:val="000B74A1"/>
    <w:rsid w:val="000B757E"/>
    <w:rsid w:val="000C0837"/>
    <w:rsid w:val="000C0B04"/>
    <w:rsid w:val="000C3B7E"/>
    <w:rsid w:val="000C642F"/>
    <w:rsid w:val="000D13B0"/>
    <w:rsid w:val="000D6234"/>
    <w:rsid w:val="000F6EA8"/>
    <w:rsid w:val="00101322"/>
    <w:rsid w:val="0011531A"/>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573E"/>
    <w:rsid w:val="001B0C63"/>
    <w:rsid w:val="001B5029"/>
    <w:rsid w:val="001D3A1D"/>
    <w:rsid w:val="001E4B3D"/>
    <w:rsid w:val="001F24FF"/>
    <w:rsid w:val="001F2913"/>
    <w:rsid w:val="001F2D72"/>
    <w:rsid w:val="001F707F"/>
    <w:rsid w:val="002011F3"/>
    <w:rsid w:val="00201B85"/>
    <w:rsid w:val="00204D68"/>
    <w:rsid w:val="002105F7"/>
    <w:rsid w:val="00210888"/>
    <w:rsid w:val="002109D6"/>
    <w:rsid w:val="00213FE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6D83"/>
    <w:rsid w:val="00291D08"/>
    <w:rsid w:val="00293482"/>
    <w:rsid w:val="00293D08"/>
    <w:rsid w:val="002A3D7C"/>
    <w:rsid w:val="002B0E4B"/>
    <w:rsid w:val="002C40B8"/>
    <w:rsid w:val="002D60EF"/>
    <w:rsid w:val="002E10DF"/>
    <w:rsid w:val="002E1211"/>
    <w:rsid w:val="002E2339"/>
    <w:rsid w:val="002E5C81"/>
    <w:rsid w:val="002E6D86"/>
    <w:rsid w:val="002E7787"/>
    <w:rsid w:val="002F6935"/>
    <w:rsid w:val="00312559"/>
    <w:rsid w:val="003204B8"/>
    <w:rsid w:val="0032668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7FE4"/>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4E3B"/>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576E"/>
    <w:rsid w:val="00700A1D"/>
    <w:rsid w:val="00700EF2"/>
    <w:rsid w:val="00701186"/>
    <w:rsid w:val="00707BE1"/>
    <w:rsid w:val="00711018"/>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2541"/>
    <w:rsid w:val="007A62F8"/>
    <w:rsid w:val="007B1099"/>
    <w:rsid w:val="007B54A4"/>
    <w:rsid w:val="007C6CDF"/>
    <w:rsid w:val="007D0246"/>
    <w:rsid w:val="007F5873"/>
    <w:rsid w:val="00805260"/>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3836"/>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E68A1"/>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0891"/>
    <w:rsid w:val="00D430AB"/>
    <w:rsid w:val="00D4782A"/>
    <w:rsid w:val="00D538CB"/>
    <w:rsid w:val="00D709EB"/>
    <w:rsid w:val="00D7603E"/>
    <w:rsid w:val="00D87B8B"/>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5A83"/>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C64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8106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9-4991/13/22/2950" TargetMode="Externa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2025-05-28T06:46:00Z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