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E7656" w14:paraId="1643A4CA" w14:textId="77777777" w:rsidTr="004847FF">
        <w:trPr>
          <w:trHeight w:val="450"/>
        </w:trPr>
        <w:tc>
          <w:tcPr>
            <w:tcW w:w="5000" w:type="pct"/>
            <w:gridSpan w:val="2"/>
            <w:tcBorders>
              <w:top w:val="nil"/>
              <w:left w:val="nil"/>
              <w:right w:val="nil"/>
            </w:tcBorders>
          </w:tcPr>
          <w:p w14:paraId="4C55E51F" w14:textId="77777777" w:rsidR="00602F7D" w:rsidRPr="003E7656" w:rsidRDefault="00602F7D" w:rsidP="00F2643C">
            <w:pPr>
              <w:pStyle w:val="Heading2"/>
              <w:jc w:val="left"/>
              <w:rPr>
                <w:rFonts w:ascii="Arial" w:hAnsi="Arial" w:cs="Arial"/>
                <w:b w:val="0"/>
                <w:bCs w:val="0"/>
                <w:lang w:val="en-US"/>
              </w:rPr>
            </w:pPr>
          </w:p>
        </w:tc>
      </w:tr>
      <w:tr w:rsidR="0000007A" w:rsidRPr="003E7656" w14:paraId="127EAD7E" w14:textId="77777777" w:rsidTr="00F33C84">
        <w:trPr>
          <w:trHeight w:val="413"/>
        </w:trPr>
        <w:tc>
          <w:tcPr>
            <w:tcW w:w="1234" w:type="pct"/>
          </w:tcPr>
          <w:p w14:paraId="3C159AA5" w14:textId="77777777" w:rsidR="0000007A" w:rsidRPr="003E7656" w:rsidRDefault="00D27A79" w:rsidP="00696CAD">
            <w:pPr>
              <w:pStyle w:val="BodyText"/>
              <w:ind w:left="90"/>
              <w:jc w:val="left"/>
              <w:rPr>
                <w:rFonts w:ascii="Arial" w:hAnsi="Arial" w:cs="Arial"/>
                <w:bCs/>
                <w:sz w:val="20"/>
                <w:szCs w:val="20"/>
                <w:lang w:val="en-GB"/>
              </w:rPr>
            </w:pPr>
            <w:r w:rsidRPr="003E7656">
              <w:rPr>
                <w:rFonts w:ascii="Arial" w:hAnsi="Arial" w:cs="Arial"/>
                <w:bCs/>
                <w:sz w:val="20"/>
                <w:szCs w:val="20"/>
                <w:lang w:val="en-GB"/>
              </w:rPr>
              <w:t xml:space="preserve">Book </w:t>
            </w:r>
            <w:r w:rsidR="0000007A" w:rsidRPr="003E765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B3A982E" w:rsidR="0000007A" w:rsidRPr="003E7656" w:rsidRDefault="00655513" w:rsidP="00054BC4">
            <w:pPr>
              <w:pStyle w:val="NormalWeb"/>
              <w:rPr>
                <w:rFonts w:ascii="Arial" w:hAnsi="Arial" w:cs="Arial"/>
                <w:b/>
                <w:bCs/>
                <w:sz w:val="20"/>
                <w:szCs w:val="20"/>
                <w:u w:val="single"/>
              </w:rPr>
            </w:pPr>
            <w:r w:rsidRPr="003E7656">
              <w:rPr>
                <w:rFonts w:ascii="Arial" w:hAnsi="Arial" w:cs="Arial"/>
                <w:b/>
                <w:bCs/>
                <w:sz w:val="20"/>
                <w:szCs w:val="20"/>
                <w:u w:val="single"/>
              </w:rPr>
              <w:t>Arefin's Important Short Notes of ENT</w:t>
            </w:r>
          </w:p>
        </w:tc>
      </w:tr>
      <w:tr w:rsidR="0000007A" w:rsidRPr="003E7656" w14:paraId="73C90375" w14:textId="77777777" w:rsidTr="002E7787">
        <w:trPr>
          <w:trHeight w:val="290"/>
        </w:trPr>
        <w:tc>
          <w:tcPr>
            <w:tcW w:w="1234" w:type="pct"/>
          </w:tcPr>
          <w:p w14:paraId="20D28135" w14:textId="77777777" w:rsidR="0000007A" w:rsidRPr="003E7656" w:rsidRDefault="0000007A" w:rsidP="00696CAD">
            <w:pPr>
              <w:pStyle w:val="BodyText"/>
              <w:ind w:left="90"/>
              <w:jc w:val="left"/>
              <w:rPr>
                <w:rFonts w:ascii="Arial" w:hAnsi="Arial" w:cs="Arial"/>
                <w:bCs/>
                <w:sz w:val="20"/>
                <w:szCs w:val="20"/>
                <w:lang w:val="en-GB"/>
              </w:rPr>
            </w:pPr>
            <w:r w:rsidRPr="003E765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66B0205" w:rsidR="0000007A" w:rsidRPr="003E7656" w:rsidRDefault="00E72A8E" w:rsidP="00F3669D">
            <w:pPr>
              <w:pStyle w:val="NormalWeb"/>
              <w:spacing w:before="0" w:beforeAutospacing="0" w:after="0" w:afterAutospacing="0"/>
              <w:rPr>
                <w:rFonts w:ascii="Arial" w:hAnsi="Arial" w:cs="Arial"/>
                <w:b/>
                <w:bCs/>
                <w:sz w:val="20"/>
                <w:szCs w:val="20"/>
                <w:highlight w:val="yellow"/>
                <w:lang w:val="en-GB"/>
              </w:rPr>
            </w:pPr>
            <w:r w:rsidRPr="003E7656">
              <w:rPr>
                <w:rFonts w:ascii="Arial" w:hAnsi="Arial" w:cs="Arial"/>
                <w:b/>
                <w:bCs/>
                <w:sz w:val="20"/>
                <w:szCs w:val="20"/>
                <w:lang w:val="en-GB"/>
              </w:rPr>
              <w:t>Ms_BP</w:t>
            </w:r>
            <w:r w:rsidR="00FC432A" w:rsidRPr="003E7656">
              <w:rPr>
                <w:rFonts w:ascii="Arial" w:hAnsi="Arial" w:cs="Arial"/>
                <w:b/>
                <w:bCs/>
                <w:sz w:val="20"/>
                <w:szCs w:val="20"/>
                <w:lang w:val="en-GB"/>
              </w:rPr>
              <w:t>R</w:t>
            </w:r>
            <w:r w:rsidRPr="003E7656">
              <w:rPr>
                <w:rFonts w:ascii="Arial" w:hAnsi="Arial" w:cs="Arial"/>
                <w:b/>
                <w:bCs/>
                <w:sz w:val="20"/>
                <w:szCs w:val="20"/>
                <w:lang w:val="en-GB"/>
              </w:rPr>
              <w:t>_</w:t>
            </w:r>
            <w:r w:rsidR="000D7AB2" w:rsidRPr="003E7656">
              <w:rPr>
                <w:rFonts w:ascii="Arial" w:hAnsi="Arial" w:cs="Arial"/>
                <w:b/>
                <w:bCs/>
                <w:sz w:val="20"/>
                <w:szCs w:val="20"/>
                <w:lang w:val="en-GB"/>
              </w:rPr>
              <w:t>5793</w:t>
            </w:r>
          </w:p>
        </w:tc>
      </w:tr>
      <w:tr w:rsidR="0000007A" w:rsidRPr="003E7656" w14:paraId="05B60576" w14:textId="77777777" w:rsidTr="002109D6">
        <w:trPr>
          <w:trHeight w:val="331"/>
        </w:trPr>
        <w:tc>
          <w:tcPr>
            <w:tcW w:w="1234" w:type="pct"/>
          </w:tcPr>
          <w:p w14:paraId="0196A627" w14:textId="77777777" w:rsidR="0000007A" w:rsidRPr="003E7656" w:rsidRDefault="0000007A" w:rsidP="00696CAD">
            <w:pPr>
              <w:pStyle w:val="BodyText"/>
              <w:ind w:left="90"/>
              <w:jc w:val="left"/>
              <w:rPr>
                <w:rFonts w:ascii="Arial" w:hAnsi="Arial" w:cs="Arial"/>
                <w:bCs/>
                <w:sz w:val="20"/>
                <w:szCs w:val="20"/>
                <w:lang w:val="en-GB"/>
              </w:rPr>
            </w:pPr>
            <w:r w:rsidRPr="003E765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F759A85" w:rsidR="0000007A" w:rsidRPr="003E7656" w:rsidRDefault="00655513" w:rsidP="000450FC">
            <w:pPr>
              <w:pStyle w:val="NormalWeb"/>
              <w:spacing w:before="0" w:beforeAutospacing="0" w:after="0" w:afterAutospacing="0"/>
              <w:rPr>
                <w:rFonts w:ascii="Arial" w:hAnsi="Arial" w:cs="Arial"/>
                <w:b/>
                <w:sz w:val="20"/>
                <w:szCs w:val="20"/>
                <w:highlight w:val="yellow"/>
                <w:lang w:val="en-GB"/>
              </w:rPr>
            </w:pPr>
            <w:r w:rsidRPr="003E7656">
              <w:rPr>
                <w:rFonts w:ascii="Arial" w:hAnsi="Arial" w:cs="Arial"/>
                <w:b/>
                <w:sz w:val="20"/>
                <w:szCs w:val="20"/>
                <w:lang w:val="en-GB"/>
              </w:rPr>
              <w:t>Arefin's Important Short Notes of ENT</w:t>
            </w:r>
          </w:p>
        </w:tc>
      </w:tr>
      <w:tr w:rsidR="00CF0BBB" w:rsidRPr="003E7656" w14:paraId="6D508B1C" w14:textId="77777777" w:rsidTr="002E7787">
        <w:trPr>
          <w:trHeight w:val="332"/>
        </w:trPr>
        <w:tc>
          <w:tcPr>
            <w:tcW w:w="1234" w:type="pct"/>
          </w:tcPr>
          <w:p w14:paraId="32FC28F7" w14:textId="77777777" w:rsidR="00CF0BBB" w:rsidRPr="003E7656" w:rsidRDefault="00CF0BBB" w:rsidP="00696CAD">
            <w:pPr>
              <w:pStyle w:val="BodyText"/>
              <w:ind w:left="90"/>
              <w:jc w:val="left"/>
              <w:rPr>
                <w:rFonts w:ascii="Arial" w:hAnsi="Arial" w:cs="Arial"/>
                <w:bCs/>
                <w:sz w:val="20"/>
                <w:szCs w:val="20"/>
                <w:lang w:val="en-GB"/>
              </w:rPr>
            </w:pPr>
            <w:r w:rsidRPr="003E765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DDBFD1C" w:rsidR="00CF0BBB" w:rsidRPr="003E7656" w:rsidRDefault="000D7AB2" w:rsidP="000450FC">
            <w:pPr>
              <w:pStyle w:val="NormalWeb"/>
              <w:spacing w:before="0" w:beforeAutospacing="0" w:after="0" w:afterAutospacing="0"/>
              <w:rPr>
                <w:rFonts w:ascii="Arial" w:hAnsi="Arial" w:cs="Arial"/>
                <w:b/>
                <w:sz w:val="20"/>
                <w:szCs w:val="20"/>
                <w:lang w:val="en-GB"/>
              </w:rPr>
            </w:pPr>
            <w:r w:rsidRPr="003E7656">
              <w:rPr>
                <w:rFonts w:ascii="Arial" w:hAnsi="Arial" w:cs="Arial"/>
                <w:b/>
                <w:sz w:val="20"/>
                <w:szCs w:val="20"/>
                <w:lang w:val="en-GB"/>
              </w:rPr>
              <w:t>Complete Book</w:t>
            </w:r>
          </w:p>
        </w:tc>
      </w:tr>
    </w:tbl>
    <w:p w14:paraId="5A743ECE" w14:textId="4276BF14" w:rsidR="00D27A79" w:rsidRPr="003E7656" w:rsidRDefault="00D27A79" w:rsidP="003E7656">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E7656" w14:paraId="71A94C1F" w14:textId="77777777" w:rsidTr="007222C8">
        <w:tc>
          <w:tcPr>
            <w:tcW w:w="5000" w:type="pct"/>
            <w:gridSpan w:val="3"/>
            <w:tcBorders>
              <w:top w:val="nil"/>
              <w:left w:val="nil"/>
              <w:right w:val="nil"/>
            </w:tcBorders>
            <w:noWrap/>
          </w:tcPr>
          <w:p w14:paraId="0BC15285" w14:textId="75BEB51F" w:rsidR="00F1171E" w:rsidRPr="003E7656" w:rsidRDefault="00F1171E" w:rsidP="007222C8">
            <w:pPr>
              <w:pStyle w:val="Heading2"/>
              <w:jc w:val="left"/>
              <w:rPr>
                <w:rFonts w:ascii="Arial" w:hAnsi="Arial" w:cs="Arial"/>
                <w:lang w:val="en-GB"/>
              </w:rPr>
            </w:pPr>
            <w:r w:rsidRPr="003E7656">
              <w:rPr>
                <w:rFonts w:ascii="Arial" w:hAnsi="Arial" w:cs="Arial"/>
                <w:highlight w:val="yellow"/>
                <w:lang w:val="en-GB"/>
              </w:rPr>
              <w:t>PART  1:</w:t>
            </w:r>
            <w:r w:rsidRPr="003E7656">
              <w:rPr>
                <w:rFonts w:ascii="Arial" w:hAnsi="Arial" w:cs="Arial"/>
                <w:lang w:val="en-GB"/>
              </w:rPr>
              <w:t xml:space="preserve"> Comments</w:t>
            </w:r>
          </w:p>
          <w:p w14:paraId="1287753C" w14:textId="77777777" w:rsidR="00F1171E" w:rsidRPr="003E7656" w:rsidRDefault="00F1171E" w:rsidP="007222C8">
            <w:pPr>
              <w:rPr>
                <w:rFonts w:ascii="Arial" w:hAnsi="Arial" w:cs="Arial"/>
                <w:sz w:val="20"/>
                <w:szCs w:val="20"/>
                <w:lang w:val="en-GB"/>
              </w:rPr>
            </w:pPr>
          </w:p>
        </w:tc>
      </w:tr>
      <w:tr w:rsidR="00F1171E" w:rsidRPr="003E7656" w14:paraId="5EA12279" w14:textId="77777777" w:rsidTr="007222C8">
        <w:tc>
          <w:tcPr>
            <w:tcW w:w="1265" w:type="pct"/>
            <w:noWrap/>
          </w:tcPr>
          <w:p w14:paraId="7AE9682F" w14:textId="77777777" w:rsidR="00F1171E" w:rsidRPr="003E7656" w:rsidRDefault="00F1171E" w:rsidP="007222C8">
            <w:pPr>
              <w:pStyle w:val="Heading2"/>
              <w:jc w:val="left"/>
              <w:rPr>
                <w:rFonts w:ascii="Arial" w:hAnsi="Arial" w:cs="Arial"/>
                <w:lang w:val="en-GB"/>
              </w:rPr>
            </w:pPr>
          </w:p>
        </w:tc>
        <w:tc>
          <w:tcPr>
            <w:tcW w:w="2212" w:type="pct"/>
          </w:tcPr>
          <w:p w14:paraId="5B8DBE06" w14:textId="77777777" w:rsidR="00F1171E" w:rsidRPr="003E7656" w:rsidRDefault="00F1171E" w:rsidP="007222C8">
            <w:pPr>
              <w:pStyle w:val="Heading2"/>
              <w:jc w:val="left"/>
              <w:rPr>
                <w:rFonts w:ascii="Arial" w:hAnsi="Arial" w:cs="Arial"/>
                <w:lang w:val="en-GB"/>
              </w:rPr>
            </w:pPr>
            <w:r w:rsidRPr="003E7656">
              <w:rPr>
                <w:rFonts w:ascii="Arial" w:hAnsi="Arial" w:cs="Arial"/>
                <w:lang w:val="en-GB"/>
              </w:rPr>
              <w:t>Reviewer’s comment</w:t>
            </w:r>
          </w:p>
          <w:p w14:paraId="693A9C4D" w14:textId="77777777" w:rsidR="00421DBF" w:rsidRPr="003E7656" w:rsidRDefault="00421DBF" w:rsidP="00421DBF">
            <w:pPr>
              <w:rPr>
                <w:rFonts w:ascii="Arial" w:hAnsi="Arial" w:cs="Arial"/>
                <w:b/>
                <w:bCs/>
                <w:sz w:val="20"/>
                <w:szCs w:val="20"/>
              </w:rPr>
            </w:pPr>
            <w:r w:rsidRPr="003E765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E7656" w:rsidRDefault="00421DBF" w:rsidP="00421DBF">
            <w:pPr>
              <w:rPr>
                <w:rFonts w:ascii="Arial" w:hAnsi="Arial" w:cs="Arial"/>
                <w:sz w:val="20"/>
                <w:szCs w:val="20"/>
                <w:lang w:val="en-GB"/>
              </w:rPr>
            </w:pPr>
          </w:p>
        </w:tc>
        <w:tc>
          <w:tcPr>
            <w:tcW w:w="1523" w:type="pct"/>
          </w:tcPr>
          <w:p w14:paraId="57792C30" w14:textId="77777777" w:rsidR="00F1171E" w:rsidRPr="003E7656" w:rsidRDefault="00F1171E" w:rsidP="007222C8">
            <w:pPr>
              <w:pStyle w:val="Heading2"/>
              <w:jc w:val="left"/>
              <w:rPr>
                <w:rFonts w:ascii="Arial" w:hAnsi="Arial" w:cs="Arial"/>
                <w:b w:val="0"/>
                <w:lang w:val="en-GB"/>
              </w:rPr>
            </w:pPr>
            <w:r w:rsidRPr="003E7656">
              <w:rPr>
                <w:rFonts w:ascii="Arial" w:hAnsi="Arial" w:cs="Arial"/>
                <w:lang w:val="en-GB"/>
              </w:rPr>
              <w:t>Author’s Feedback</w:t>
            </w:r>
            <w:r w:rsidRPr="003E7656">
              <w:rPr>
                <w:rFonts w:ascii="Arial" w:hAnsi="Arial" w:cs="Arial"/>
                <w:b w:val="0"/>
                <w:lang w:val="en-GB"/>
              </w:rPr>
              <w:t xml:space="preserve"> </w:t>
            </w:r>
            <w:r w:rsidRPr="003E7656">
              <w:rPr>
                <w:rFonts w:ascii="Arial" w:hAnsi="Arial" w:cs="Arial"/>
                <w:b w:val="0"/>
                <w:i/>
                <w:lang w:val="en-GB"/>
              </w:rPr>
              <w:t>(Please correct the manuscript and highlight that part in the manuscript. It is mandatory that authors should write his/her feedback here)</w:t>
            </w:r>
          </w:p>
        </w:tc>
      </w:tr>
      <w:tr w:rsidR="00F1171E" w:rsidRPr="003E7656" w14:paraId="5C0AB4EC" w14:textId="77777777" w:rsidTr="007222C8">
        <w:trPr>
          <w:trHeight w:val="1264"/>
        </w:trPr>
        <w:tc>
          <w:tcPr>
            <w:tcW w:w="1265" w:type="pct"/>
            <w:noWrap/>
          </w:tcPr>
          <w:p w14:paraId="66B47184" w14:textId="48030299" w:rsidR="00F1171E" w:rsidRPr="003E7656" w:rsidRDefault="00F1171E" w:rsidP="007222C8">
            <w:pPr>
              <w:ind w:left="360"/>
              <w:rPr>
                <w:rFonts w:ascii="Arial" w:hAnsi="Arial" w:cs="Arial"/>
                <w:b/>
                <w:bCs/>
                <w:sz w:val="20"/>
                <w:szCs w:val="20"/>
                <w:lang w:val="en-GB"/>
              </w:rPr>
            </w:pPr>
            <w:r w:rsidRPr="003E765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E7656" w:rsidRDefault="00F1171E" w:rsidP="007222C8">
            <w:pPr>
              <w:ind w:left="360"/>
              <w:rPr>
                <w:rFonts w:ascii="Arial" w:eastAsia="MS Mincho" w:hAnsi="Arial" w:cs="Arial"/>
                <w:b/>
                <w:bCs/>
                <w:sz w:val="20"/>
                <w:szCs w:val="20"/>
                <w:lang w:val="en-GB"/>
              </w:rPr>
            </w:pPr>
          </w:p>
        </w:tc>
        <w:tc>
          <w:tcPr>
            <w:tcW w:w="2212" w:type="pct"/>
          </w:tcPr>
          <w:p w14:paraId="7559E79A" w14:textId="77777777" w:rsidR="00F1171E" w:rsidRPr="003E7656" w:rsidRDefault="00E045F1" w:rsidP="007222C8">
            <w:pPr>
              <w:pStyle w:val="ListParagraph"/>
              <w:ind w:left="0"/>
              <w:rPr>
                <w:rFonts w:ascii="Arial" w:hAnsi="Arial" w:cs="Arial"/>
                <w:b/>
                <w:bCs/>
                <w:sz w:val="20"/>
                <w:szCs w:val="20"/>
                <w:lang w:val="en-GB"/>
              </w:rPr>
            </w:pPr>
            <w:r w:rsidRPr="003E7656">
              <w:rPr>
                <w:rFonts w:ascii="Arial" w:hAnsi="Arial" w:cs="Arial"/>
                <w:b/>
                <w:bCs/>
                <w:sz w:val="20"/>
                <w:szCs w:val="20"/>
                <w:lang w:val="en-GB"/>
              </w:rPr>
              <w:t xml:space="preserve">This manuscript will be an asset to the ENT students and professionals as it covers many topics which are not in basic textbooks of ENT also. It has covered all the essential topics in both knowledge and examination point of view. This textbook has included basic examination techniques, methods of diagnosis, </w:t>
            </w:r>
          </w:p>
          <w:p w14:paraId="7DBC9196" w14:textId="0EA6A77A" w:rsidR="00E045F1" w:rsidRPr="003E7656" w:rsidRDefault="00E045F1" w:rsidP="007222C8">
            <w:pPr>
              <w:pStyle w:val="ListParagraph"/>
              <w:ind w:left="0"/>
              <w:rPr>
                <w:rFonts w:ascii="Arial" w:hAnsi="Arial" w:cs="Arial"/>
                <w:b/>
                <w:bCs/>
                <w:sz w:val="20"/>
                <w:szCs w:val="20"/>
                <w:lang w:val="en-GB"/>
              </w:rPr>
            </w:pPr>
            <w:r w:rsidRPr="003E7656">
              <w:rPr>
                <w:rFonts w:ascii="Arial" w:hAnsi="Arial" w:cs="Arial"/>
                <w:b/>
                <w:bCs/>
                <w:sz w:val="20"/>
                <w:szCs w:val="20"/>
                <w:lang w:val="en-GB"/>
              </w:rPr>
              <w:t>Treatment protocols etc properly. All the surgical procedures have also been explained in a proper manner.</w:t>
            </w:r>
          </w:p>
        </w:tc>
        <w:tc>
          <w:tcPr>
            <w:tcW w:w="1523" w:type="pct"/>
          </w:tcPr>
          <w:p w14:paraId="462A339C" w14:textId="77777777" w:rsidR="00F1171E" w:rsidRPr="003E7656" w:rsidRDefault="00F1171E" w:rsidP="007222C8">
            <w:pPr>
              <w:pStyle w:val="Heading2"/>
              <w:jc w:val="left"/>
              <w:rPr>
                <w:rFonts w:ascii="Arial" w:hAnsi="Arial" w:cs="Arial"/>
                <w:b w:val="0"/>
                <w:lang w:val="en-GB"/>
              </w:rPr>
            </w:pPr>
          </w:p>
        </w:tc>
      </w:tr>
      <w:tr w:rsidR="00F1171E" w:rsidRPr="003E7656" w14:paraId="0D8B5B2C" w14:textId="77777777" w:rsidTr="007222C8">
        <w:trPr>
          <w:trHeight w:val="1262"/>
        </w:trPr>
        <w:tc>
          <w:tcPr>
            <w:tcW w:w="1265" w:type="pct"/>
            <w:noWrap/>
          </w:tcPr>
          <w:p w14:paraId="21CBA5FE" w14:textId="77777777" w:rsidR="00F1171E" w:rsidRPr="003E7656" w:rsidRDefault="00F1171E" w:rsidP="007222C8">
            <w:pPr>
              <w:ind w:left="360"/>
              <w:rPr>
                <w:rFonts w:ascii="Arial" w:hAnsi="Arial" w:cs="Arial"/>
                <w:b/>
                <w:bCs/>
                <w:sz w:val="20"/>
                <w:szCs w:val="20"/>
                <w:lang w:val="en-GB"/>
              </w:rPr>
            </w:pPr>
            <w:r w:rsidRPr="003E7656">
              <w:rPr>
                <w:rFonts w:ascii="Arial" w:hAnsi="Arial" w:cs="Arial"/>
                <w:b/>
                <w:bCs/>
                <w:sz w:val="20"/>
                <w:szCs w:val="20"/>
                <w:lang w:val="en-GB"/>
              </w:rPr>
              <w:t>Is the title of the article suitable?</w:t>
            </w:r>
          </w:p>
          <w:p w14:paraId="1CABB61A" w14:textId="77777777" w:rsidR="00F1171E" w:rsidRPr="003E7656" w:rsidRDefault="00F1171E" w:rsidP="007222C8">
            <w:pPr>
              <w:ind w:left="360"/>
              <w:rPr>
                <w:rFonts w:ascii="Arial" w:hAnsi="Arial" w:cs="Arial"/>
                <w:b/>
                <w:bCs/>
                <w:sz w:val="20"/>
                <w:szCs w:val="20"/>
                <w:lang w:val="en-GB"/>
              </w:rPr>
            </w:pPr>
            <w:r w:rsidRPr="003E7656">
              <w:rPr>
                <w:rFonts w:ascii="Arial" w:hAnsi="Arial" w:cs="Arial"/>
                <w:b/>
                <w:bCs/>
                <w:sz w:val="20"/>
                <w:szCs w:val="20"/>
                <w:lang w:val="en-GB"/>
              </w:rPr>
              <w:t>(If not please suggest an alternative title)</w:t>
            </w:r>
          </w:p>
          <w:p w14:paraId="0275B919" w14:textId="77777777" w:rsidR="00F1171E" w:rsidRPr="003E7656" w:rsidRDefault="00F1171E" w:rsidP="007222C8">
            <w:pPr>
              <w:pStyle w:val="Heading2"/>
              <w:jc w:val="left"/>
              <w:rPr>
                <w:rFonts w:ascii="Arial" w:hAnsi="Arial" w:cs="Arial"/>
                <w:u w:val="single"/>
                <w:lang w:val="en-GB"/>
              </w:rPr>
            </w:pPr>
          </w:p>
        </w:tc>
        <w:tc>
          <w:tcPr>
            <w:tcW w:w="2212" w:type="pct"/>
          </w:tcPr>
          <w:p w14:paraId="794AA9A7" w14:textId="78F35541" w:rsidR="00F1171E" w:rsidRPr="003E7656" w:rsidRDefault="00E045F1" w:rsidP="007222C8">
            <w:pPr>
              <w:ind w:left="360"/>
              <w:rPr>
                <w:rFonts w:ascii="Arial" w:hAnsi="Arial" w:cs="Arial"/>
                <w:b/>
                <w:bCs/>
                <w:sz w:val="20"/>
                <w:szCs w:val="20"/>
                <w:lang w:val="en-GB"/>
              </w:rPr>
            </w:pPr>
            <w:r w:rsidRPr="003E7656">
              <w:rPr>
                <w:rFonts w:ascii="Arial" w:hAnsi="Arial" w:cs="Arial"/>
                <w:b/>
                <w:bCs/>
                <w:sz w:val="20"/>
                <w:szCs w:val="20"/>
                <w:lang w:val="en-GB"/>
              </w:rPr>
              <w:t>Yes, Its suitable.</w:t>
            </w:r>
          </w:p>
        </w:tc>
        <w:tc>
          <w:tcPr>
            <w:tcW w:w="1523" w:type="pct"/>
          </w:tcPr>
          <w:p w14:paraId="405B6701" w14:textId="77777777" w:rsidR="00F1171E" w:rsidRPr="003E7656" w:rsidRDefault="00F1171E" w:rsidP="007222C8">
            <w:pPr>
              <w:pStyle w:val="Heading2"/>
              <w:jc w:val="left"/>
              <w:rPr>
                <w:rFonts w:ascii="Arial" w:hAnsi="Arial" w:cs="Arial"/>
                <w:b w:val="0"/>
                <w:lang w:val="en-GB"/>
              </w:rPr>
            </w:pPr>
          </w:p>
        </w:tc>
      </w:tr>
      <w:tr w:rsidR="00F1171E" w:rsidRPr="003E7656" w14:paraId="5604762A" w14:textId="77777777" w:rsidTr="007222C8">
        <w:trPr>
          <w:trHeight w:val="1262"/>
        </w:trPr>
        <w:tc>
          <w:tcPr>
            <w:tcW w:w="1265" w:type="pct"/>
            <w:noWrap/>
          </w:tcPr>
          <w:p w14:paraId="3635573D" w14:textId="77777777" w:rsidR="00F1171E" w:rsidRPr="003E7656" w:rsidRDefault="00F1171E" w:rsidP="007222C8">
            <w:pPr>
              <w:pStyle w:val="Heading2"/>
              <w:ind w:left="360"/>
              <w:jc w:val="left"/>
              <w:rPr>
                <w:rFonts w:ascii="Arial" w:hAnsi="Arial" w:cs="Arial"/>
                <w:lang w:val="en-GB"/>
              </w:rPr>
            </w:pPr>
            <w:r w:rsidRPr="003E765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E7656" w:rsidRDefault="00F1171E" w:rsidP="007222C8">
            <w:pPr>
              <w:pStyle w:val="Heading2"/>
              <w:jc w:val="left"/>
              <w:rPr>
                <w:rFonts w:ascii="Arial" w:hAnsi="Arial" w:cs="Arial"/>
                <w:u w:val="single"/>
                <w:lang w:val="en-GB"/>
              </w:rPr>
            </w:pPr>
          </w:p>
        </w:tc>
        <w:tc>
          <w:tcPr>
            <w:tcW w:w="2212" w:type="pct"/>
          </w:tcPr>
          <w:p w14:paraId="0FB7E83A" w14:textId="5B3C66B7" w:rsidR="00F1171E" w:rsidRPr="003E7656" w:rsidRDefault="00866ABB" w:rsidP="007222C8">
            <w:pPr>
              <w:ind w:left="360"/>
              <w:rPr>
                <w:rFonts w:ascii="Arial" w:hAnsi="Arial" w:cs="Arial"/>
                <w:b/>
                <w:bCs/>
                <w:sz w:val="20"/>
                <w:szCs w:val="20"/>
                <w:lang w:val="en-GB"/>
              </w:rPr>
            </w:pPr>
            <w:proofErr w:type="gramStart"/>
            <w:r w:rsidRPr="003E7656">
              <w:rPr>
                <w:rFonts w:ascii="Arial" w:hAnsi="Arial" w:cs="Arial"/>
                <w:b/>
                <w:bCs/>
                <w:sz w:val="20"/>
                <w:szCs w:val="20"/>
                <w:lang w:val="en-GB"/>
              </w:rPr>
              <w:t>Yes</w:t>
            </w:r>
            <w:proofErr w:type="gramEnd"/>
            <w:r w:rsidRPr="003E7656">
              <w:rPr>
                <w:rFonts w:ascii="Arial" w:hAnsi="Arial" w:cs="Arial"/>
                <w:b/>
                <w:bCs/>
                <w:sz w:val="20"/>
                <w:szCs w:val="20"/>
                <w:lang w:val="en-GB"/>
              </w:rPr>
              <w:t xml:space="preserve"> its comprehensive.</w:t>
            </w:r>
          </w:p>
        </w:tc>
        <w:tc>
          <w:tcPr>
            <w:tcW w:w="1523" w:type="pct"/>
          </w:tcPr>
          <w:p w14:paraId="1D54B730" w14:textId="77777777" w:rsidR="00F1171E" w:rsidRPr="003E7656" w:rsidRDefault="00F1171E" w:rsidP="007222C8">
            <w:pPr>
              <w:pStyle w:val="Heading2"/>
              <w:jc w:val="left"/>
              <w:rPr>
                <w:rFonts w:ascii="Arial" w:hAnsi="Arial" w:cs="Arial"/>
                <w:b w:val="0"/>
                <w:lang w:val="en-GB"/>
              </w:rPr>
            </w:pPr>
          </w:p>
        </w:tc>
      </w:tr>
      <w:tr w:rsidR="00F1171E" w:rsidRPr="003E7656" w14:paraId="2F579F54" w14:textId="77777777" w:rsidTr="007222C8">
        <w:trPr>
          <w:trHeight w:val="859"/>
        </w:trPr>
        <w:tc>
          <w:tcPr>
            <w:tcW w:w="1265" w:type="pct"/>
            <w:noWrap/>
          </w:tcPr>
          <w:p w14:paraId="04361F46" w14:textId="368783AB" w:rsidR="00F1171E" w:rsidRPr="003E7656" w:rsidRDefault="00DC6FED" w:rsidP="007222C8">
            <w:pPr>
              <w:ind w:left="360"/>
              <w:rPr>
                <w:rFonts w:ascii="Arial" w:hAnsi="Arial" w:cs="Arial"/>
                <w:b/>
                <w:bCs/>
                <w:sz w:val="20"/>
                <w:szCs w:val="20"/>
                <w:u w:val="single"/>
                <w:lang w:val="en-GB"/>
              </w:rPr>
            </w:pPr>
            <w:r w:rsidRPr="003E7656">
              <w:rPr>
                <w:rFonts w:ascii="Arial" w:hAnsi="Arial" w:cs="Arial"/>
                <w:b/>
                <w:bCs/>
                <w:sz w:val="20"/>
                <w:szCs w:val="20"/>
                <w:lang w:val="en-GB"/>
              </w:rPr>
              <w:t xml:space="preserve">Is the manuscript scientifically, correct? Please write here. </w:t>
            </w:r>
          </w:p>
        </w:tc>
        <w:tc>
          <w:tcPr>
            <w:tcW w:w="2212" w:type="pct"/>
          </w:tcPr>
          <w:p w14:paraId="2B5A7721" w14:textId="26BADE04" w:rsidR="00F1171E" w:rsidRPr="003E7656" w:rsidRDefault="00E045F1" w:rsidP="007222C8">
            <w:pPr>
              <w:pStyle w:val="ListParagraph"/>
              <w:ind w:left="0"/>
              <w:rPr>
                <w:rFonts w:ascii="Arial" w:hAnsi="Arial" w:cs="Arial"/>
                <w:b/>
                <w:bCs/>
                <w:sz w:val="20"/>
                <w:szCs w:val="20"/>
                <w:lang w:val="en-GB"/>
              </w:rPr>
            </w:pPr>
            <w:proofErr w:type="gramStart"/>
            <w:r w:rsidRPr="003E7656">
              <w:rPr>
                <w:rFonts w:ascii="Arial" w:hAnsi="Arial" w:cs="Arial"/>
                <w:b/>
                <w:bCs/>
                <w:sz w:val="20"/>
                <w:szCs w:val="20"/>
                <w:lang w:val="en-GB"/>
              </w:rPr>
              <w:t>Yes</w:t>
            </w:r>
            <w:proofErr w:type="gramEnd"/>
            <w:r w:rsidRPr="003E7656">
              <w:rPr>
                <w:rFonts w:ascii="Arial" w:hAnsi="Arial" w:cs="Arial"/>
                <w:b/>
                <w:bCs/>
                <w:sz w:val="20"/>
                <w:szCs w:val="20"/>
                <w:lang w:val="en-GB"/>
              </w:rPr>
              <w:t xml:space="preserve"> its scientifically correct and covers almost all topics in the most possible way.</w:t>
            </w:r>
          </w:p>
        </w:tc>
        <w:tc>
          <w:tcPr>
            <w:tcW w:w="1523" w:type="pct"/>
          </w:tcPr>
          <w:p w14:paraId="4898F764" w14:textId="77777777" w:rsidR="00F1171E" w:rsidRPr="003E7656" w:rsidRDefault="00F1171E" w:rsidP="007222C8">
            <w:pPr>
              <w:pStyle w:val="Heading2"/>
              <w:jc w:val="left"/>
              <w:rPr>
                <w:rFonts w:ascii="Arial" w:hAnsi="Arial" w:cs="Arial"/>
                <w:b w:val="0"/>
                <w:lang w:val="en-GB"/>
              </w:rPr>
            </w:pPr>
          </w:p>
        </w:tc>
      </w:tr>
      <w:tr w:rsidR="00F1171E" w:rsidRPr="003E7656" w14:paraId="73739464" w14:textId="77777777" w:rsidTr="007222C8">
        <w:trPr>
          <w:trHeight w:val="703"/>
        </w:trPr>
        <w:tc>
          <w:tcPr>
            <w:tcW w:w="1265" w:type="pct"/>
            <w:noWrap/>
          </w:tcPr>
          <w:p w14:paraId="09C25322" w14:textId="77777777" w:rsidR="00F1171E" w:rsidRPr="003E7656" w:rsidRDefault="00F1171E" w:rsidP="007222C8">
            <w:pPr>
              <w:ind w:left="360"/>
              <w:rPr>
                <w:rFonts w:ascii="Arial" w:hAnsi="Arial" w:cs="Arial"/>
                <w:b/>
                <w:bCs/>
                <w:sz w:val="20"/>
                <w:szCs w:val="20"/>
                <w:lang w:val="en-GB"/>
              </w:rPr>
            </w:pPr>
            <w:r w:rsidRPr="003E765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E7656" w:rsidRDefault="00F1171E" w:rsidP="007222C8">
            <w:pPr>
              <w:ind w:left="360"/>
              <w:rPr>
                <w:rFonts w:ascii="Arial" w:hAnsi="Arial" w:cs="Arial"/>
                <w:b/>
                <w:bCs/>
                <w:sz w:val="20"/>
                <w:szCs w:val="20"/>
                <w:u w:val="single"/>
                <w:lang w:val="en-GB"/>
              </w:rPr>
            </w:pPr>
            <w:r w:rsidRPr="003E7656">
              <w:rPr>
                <w:rFonts w:ascii="Arial" w:hAnsi="Arial" w:cs="Arial"/>
                <w:b/>
                <w:bCs/>
                <w:sz w:val="20"/>
                <w:szCs w:val="20"/>
                <w:u w:val="single"/>
                <w:lang w:val="en-GB"/>
              </w:rPr>
              <w:t>-</w:t>
            </w:r>
          </w:p>
        </w:tc>
        <w:tc>
          <w:tcPr>
            <w:tcW w:w="2212" w:type="pct"/>
          </w:tcPr>
          <w:p w14:paraId="24FE0567" w14:textId="6EDCF7F3" w:rsidR="00F1171E" w:rsidRPr="003E7656" w:rsidRDefault="00E045F1" w:rsidP="007222C8">
            <w:pPr>
              <w:pStyle w:val="ListParagraph"/>
              <w:ind w:left="0"/>
              <w:rPr>
                <w:rFonts w:ascii="Arial" w:hAnsi="Arial" w:cs="Arial"/>
                <w:b/>
                <w:bCs/>
                <w:sz w:val="20"/>
                <w:szCs w:val="20"/>
                <w:lang w:val="en-GB"/>
              </w:rPr>
            </w:pPr>
            <w:proofErr w:type="gramStart"/>
            <w:r w:rsidRPr="003E7656">
              <w:rPr>
                <w:rFonts w:ascii="Arial" w:hAnsi="Arial" w:cs="Arial"/>
                <w:b/>
                <w:bCs/>
                <w:sz w:val="20"/>
                <w:szCs w:val="20"/>
                <w:lang w:val="en-GB"/>
              </w:rPr>
              <w:t>Yes</w:t>
            </w:r>
            <w:proofErr w:type="gramEnd"/>
            <w:r w:rsidRPr="003E7656">
              <w:rPr>
                <w:rFonts w:ascii="Arial" w:hAnsi="Arial" w:cs="Arial"/>
                <w:b/>
                <w:bCs/>
                <w:sz w:val="20"/>
                <w:szCs w:val="20"/>
                <w:lang w:val="en-GB"/>
              </w:rPr>
              <w:t xml:space="preserve"> the references are sufficient.</w:t>
            </w:r>
          </w:p>
        </w:tc>
        <w:tc>
          <w:tcPr>
            <w:tcW w:w="1523" w:type="pct"/>
          </w:tcPr>
          <w:p w14:paraId="40220055" w14:textId="77777777" w:rsidR="00F1171E" w:rsidRPr="003E7656" w:rsidRDefault="00F1171E" w:rsidP="007222C8">
            <w:pPr>
              <w:pStyle w:val="Heading2"/>
              <w:jc w:val="left"/>
              <w:rPr>
                <w:rFonts w:ascii="Arial" w:hAnsi="Arial" w:cs="Arial"/>
                <w:b w:val="0"/>
                <w:lang w:val="en-GB"/>
              </w:rPr>
            </w:pPr>
          </w:p>
        </w:tc>
      </w:tr>
      <w:tr w:rsidR="00F1171E" w:rsidRPr="003E7656" w14:paraId="73CC4A50" w14:textId="77777777" w:rsidTr="007222C8">
        <w:trPr>
          <w:trHeight w:val="386"/>
        </w:trPr>
        <w:tc>
          <w:tcPr>
            <w:tcW w:w="1265" w:type="pct"/>
            <w:noWrap/>
          </w:tcPr>
          <w:p w14:paraId="029CE8D0" w14:textId="77777777" w:rsidR="00F1171E" w:rsidRPr="003E7656" w:rsidRDefault="00F1171E" w:rsidP="007222C8">
            <w:pPr>
              <w:pStyle w:val="Heading2"/>
              <w:jc w:val="left"/>
              <w:rPr>
                <w:rFonts w:ascii="Arial" w:hAnsi="Arial" w:cs="Arial"/>
                <w:b w:val="0"/>
                <w:lang w:val="en-GB"/>
              </w:rPr>
            </w:pPr>
          </w:p>
          <w:p w14:paraId="589C16C7" w14:textId="77777777" w:rsidR="00F1171E" w:rsidRPr="003E7656" w:rsidRDefault="00F1171E" w:rsidP="007222C8">
            <w:pPr>
              <w:pStyle w:val="Heading2"/>
              <w:ind w:left="360"/>
              <w:jc w:val="left"/>
              <w:rPr>
                <w:rFonts w:ascii="Arial" w:hAnsi="Arial" w:cs="Arial"/>
                <w:bCs w:val="0"/>
                <w:lang w:val="en-GB"/>
              </w:rPr>
            </w:pPr>
            <w:r w:rsidRPr="003E7656">
              <w:rPr>
                <w:rFonts w:ascii="Arial" w:hAnsi="Arial" w:cs="Arial"/>
                <w:bCs w:val="0"/>
                <w:lang w:val="en-GB"/>
              </w:rPr>
              <w:t>Is the language/English quality of the article suitable for scholarly communications?</w:t>
            </w:r>
          </w:p>
          <w:p w14:paraId="7722B85E" w14:textId="77777777" w:rsidR="00F1171E" w:rsidRPr="003E7656" w:rsidRDefault="00F1171E" w:rsidP="007222C8">
            <w:pPr>
              <w:rPr>
                <w:rFonts w:ascii="Arial" w:hAnsi="Arial" w:cs="Arial"/>
                <w:sz w:val="20"/>
                <w:szCs w:val="20"/>
                <w:lang w:val="en-GB"/>
              </w:rPr>
            </w:pPr>
          </w:p>
        </w:tc>
        <w:tc>
          <w:tcPr>
            <w:tcW w:w="2212" w:type="pct"/>
          </w:tcPr>
          <w:p w14:paraId="0A07EA75" w14:textId="77777777" w:rsidR="00F1171E" w:rsidRPr="003E7656" w:rsidRDefault="00F1171E" w:rsidP="007222C8">
            <w:pPr>
              <w:rPr>
                <w:rFonts w:ascii="Arial" w:hAnsi="Arial" w:cs="Arial"/>
                <w:sz w:val="20"/>
                <w:szCs w:val="20"/>
                <w:lang w:val="en-GB"/>
              </w:rPr>
            </w:pPr>
          </w:p>
          <w:p w14:paraId="6CBA4B2A" w14:textId="77777777" w:rsidR="00F1171E" w:rsidRPr="003E7656" w:rsidRDefault="00F1171E" w:rsidP="007222C8">
            <w:pPr>
              <w:rPr>
                <w:rFonts w:ascii="Arial" w:hAnsi="Arial" w:cs="Arial"/>
                <w:sz w:val="20"/>
                <w:szCs w:val="20"/>
                <w:lang w:val="en-GB"/>
              </w:rPr>
            </w:pPr>
          </w:p>
          <w:p w14:paraId="41E28118" w14:textId="255E5897" w:rsidR="00F1171E" w:rsidRPr="003E7656" w:rsidRDefault="00E045F1" w:rsidP="007222C8">
            <w:pPr>
              <w:rPr>
                <w:rFonts w:ascii="Arial" w:hAnsi="Arial" w:cs="Arial"/>
                <w:sz w:val="20"/>
                <w:szCs w:val="20"/>
                <w:lang w:val="en-GB"/>
              </w:rPr>
            </w:pPr>
            <w:r w:rsidRPr="003E7656">
              <w:rPr>
                <w:rFonts w:ascii="Arial" w:hAnsi="Arial" w:cs="Arial"/>
                <w:sz w:val="20"/>
                <w:szCs w:val="20"/>
                <w:lang w:val="en-GB"/>
              </w:rPr>
              <w:t>Yes</w:t>
            </w:r>
          </w:p>
          <w:p w14:paraId="297F52DB" w14:textId="77777777" w:rsidR="00F1171E" w:rsidRPr="003E7656" w:rsidRDefault="00F1171E" w:rsidP="007222C8">
            <w:pPr>
              <w:rPr>
                <w:rFonts w:ascii="Arial" w:hAnsi="Arial" w:cs="Arial"/>
                <w:sz w:val="20"/>
                <w:szCs w:val="20"/>
                <w:lang w:val="en-GB"/>
              </w:rPr>
            </w:pPr>
          </w:p>
          <w:p w14:paraId="149A6CEF" w14:textId="77777777" w:rsidR="00F1171E" w:rsidRPr="003E7656" w:rsidRDefault="00F1171E" w:rsidP="007222C8">
            <w:pPr>
              <w:rPr>
                <w:rFonts w:ascii="Arial" w:hAnsi="Arial" w:cs="Arial"/>
                <w:sz w:val="20"/>
                <w:szCs w:val="20"/>
                <w:lang w:val="en-GB"/>
              </w:rPr>
            </w:pPr>
          </w:p>
        </w:tc>
        <w:tc>
          <w:tcPr>
            <w:tcW w:w="1523" w:type="pct"/>
          </w:tcPr>
          <w:p w14:paraId="0351CA58" w14:textId="77777777" w:rsidR="00F1171E" w:rsidRPr="003E7656" w:rsidRDefault="00F1171E" w:rsidP="007222C8">
            <w:pPr>
              <w:rPr>
                <w:rFonts w:ascii="Arial" w:hAnsi="Arial" w:cs="Arial"/>
                <w:sz w:val="20"/>
                <w:szCs w:val="20"/>
                <w:lang w:val="en-GB"/>
              </w:rPr>
            </w:pPr>
          </w:p>
        </w:tc>
      </w:tr>
      <w:tr w:rsidR="00F1171E" w:rsidRPr="003E7656" w14:paraId="20A16C0C" w14:textId="77777777" w:rsidTr="007222C8">
        <w:trPr>
          <w:trHeight w:val="1178"/>
        </w:trPr>
        <w:tc>
          <w:tcPr>
            <w:tcW w:w="1265" w:type="pct"/>
            <w:noWrap/>
          </w:tcPr>
          <w:p w14:paraId="7F4BCFAE" w14:textId="77777777" w:rsidR="00F1171E" w:rsidRPr="003E7656" w:rsidRDefault="00F1171E" w:rsidP="007222C8">
            <w:pPr>
              <w:pStyle w:val="Heading2"/>
              <w:jc w:val="left"/>
              <w:rPr>
                <w:rFonts w:ascii="Arial" w:hAnsi="Arial" w:cs="Arial"/>
                <w:b w:val="0"/>
                <w:bCs w:val="0"/>
                <w:lang w:val="en-GB"/>
              </w:rPr>
            </w:pPr>
            <w:r w:rsidRPr="003E7656">
              <w:rPr>
                <w:rFonts w:ascii="Arial" w:hAnsi="Arial" w:cs="Arial"/>
                <w:bCs w:val="0"/>
                <w:u w:val="single"/>
                <w:lang w:val="en-GB"/>
              </w:rPr>
              <w:t>Optional/General</w:t>
            </w:r>
            <w:r w:rsidRPr="003E7656">
              <w:rPr>
                <w:rFonts w:ascii="Arial" w:hAnsi="Arial" w:cs="Arial"/>
                <w:bCs w:val="0"/>
                <w:lang w:val="en-GB"/>
              </w:rPr>
              <w:t xml:space="preserve"> </w:t>
            </w:r>
            <w:r w:rsidRPr="003E7656">
              <w:rPr>
                <w:rFonts w:ascii="Arial" w:hAnsi="Arial" w:cs="Arial"/>
                <w:b w:val="0"/>
                <w:bCs w:val="0"/>
                <w:lang w:val="en-GB"/>
              </w:rPr>
              <w:t>comments</w:t>
            </w:r>
          </w:p>
          <w:p w14:paraId="1A6B3748" w14:textId="77777777" w:rsidR="00F1171E" w:rsidRPr="003E7656" w:rsidRDefault="00F1171E" w:rsidP="007222C8">
            <w:pPr>
              <w:pStyle w:val="Heading2"/>
              <w:jc w:val="left"/>
              <w:rPr>
                <w:rFonts w:ascii="Arial" w:hAnsi="Arial" w:cs="Arial"/>
                <w:b w:val="0"/>
                <w:lang w:val="en-GB"/>
              </w:rPr>
            </w:pPr>
          </w:p>
        </w:tc>
        <w:tc>
          <w:tcPr>
            <w:tcW w:w="2212" w:type="pct"/>
          </w:tcPr>
          <w:p w14:paraId="7ECD1C8D" w14:textId="77777777" w:rsidR="00866ABB" w:rsidRPr="003E7656" w:rsidRDefault="00E045F1"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Basic Anatomy </w:t>
            </w:r>
            <w:proofErr w:type="gramStart"/>
            <w:r w:rsidRPr="003E7656">
              <w:rPr>
                <w:rFonts w:ascii="Arial" w:hAnsi="Arial" w:cs="Arial"/>
                <w:sz w:val="20"/>
                <w:szCs w:val="20"/>
                <w:lang w:val="en-GB"/>
              </w:rPr>
              <w:t>part</w:t>
            </w:r>
            <w:r w:rsidR="00866ABB" w:rsidRPr="003E7656">
              <w:rPr>
                <w:rFonts w:ascii="Arial" w:hAnsi="Arial" w:cs="Arial"/>
                <w:sz w:val="20"/>
                <w:szCs w:val="20"/>
                <w:lang w:val="en-GB"/>
              </w:rPr>
              <w:t xml:space="preserve">, </w:t>
            </w:r>
            <w:r w:rsidRPr="003E7656">
              <w:rPr>
                <w:rFonts w:ascii="Arial" w:hAnsi="Arial" w:cs="Arial"/>
                <w:sz w:val="20"/>
                <w:szCs w:val="20"/>
                <w:lang w:val="en-GB"/>
              </w:rPr>
              <w:t xml:space="preserve"> </w:t>
            </w:r>
            <w:r w:rsidR="00866ABB" w:rsidRPr="003E7656">
              <w:rPr>
                <w:rFonts w:ascii="Arial" w:hAnsi="Arial" w:cs="Arial"/>
                <w:sz w:val="20"/>
                <w:szCs w:val="20"/>
                <w:lang w:val="en-GB"/>
              </w:rPr>
              <w:t>images</w:t>
            </w:r>
            <w:proofErr w:type="gramEnd"/>
            <w:r w:rsidR="00866ABB" w:rsidRPr="003E7656">
              <w:rPr>
                <w:rFonts w:ascii="Arial" w:hAnsi="Arial" w:cs="Arial"/>
                <w:sz w:val="20"/>
                <w:szCs w:val="20"/>
                <w:lang w:val="en-GB"/>
              </w:rPr>
              <w:t xml:space="preserve"> etc </w:t>
            </w:r>
            <w:r w:rsidRPr="003E7656">
              <w:rPr>
                <w:rFonts w:ascii="Arial" w:hAnsi="Arial" w:cs="Arial"/>
                <w:sz w:val="20"/>
                <w:szCs w:val="20"/>
                <w:lang w:val="en-GB"/>
              </w:rPr>
              <w:t>can also be included</w:t>
            </w:r>
            <w:r w:rsidR="00866ABB" w:rsidRPr="003E7656">
              <w:rPr>
                <w:rFonts w:ascii="Arial" w:hAnsi="Arial" w:cs="Arial"/>
                <w:sz w:val="20"/>
                <w:szCs w:val="20"/>
                <w:lang w:val="en-GB"/>
              </w:rPr>
              <w:t xml:space="preserve">. </w:t>
            </w:r>
          </w:p>
          <w:p w14:paraId="67B8A500" w14:textId="77777777"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Signs and Diagnosis part of diseases can be elaborated. </w:t>
            </w:r>
          </w:p>
          <w:p w14:paraId="340F0952" w14:textId="77777777"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Role of X-Rays and different views can be included. </w:t>
            </w:r>
          </w:p>
          <w:p w14:paraId="1E347C61" w14:textId="319ECC44" w:rsidR="00F1171E"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External ear deformities can be included. </w:t>
            </w:r>
          </w:p>
          <w:p w14:paraId="5B2B2BD5" w14:textId="399E290C"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Following diseases can be included; Nasal Polyp, Thyroid nodules, Stomatitis, Aphthous ulcer, </w:t>
            </w:r>
            <w:proofErr w:type="spellStart"/>
            <w:r w:rsidRPr="003E7656">
              <w:rPr>
                <w:rFonts w:ascii="Arial" w:hAnsi="Arial" w:cs="Arial"/>
                <w:sz w:val="20"/>
                <w:szCs w:val="20"/>
                <w:lang w:val="en-GB"/>
              </w:rPr>
              <w:t>leukolpakia</w:t>
            </w:r>
            <w:proofErr w:type="spellEnd"/>
            <w:r w:rsidRPr="003E7656">
              <w:rPr>
                <w:rFonts w:ascii="Arial" w:hAnsi="Arial" w:cs="Arial"/>
                <w:sz w:val="20"/>
                <w:szCs w:val="20"/>
                <w:lang w:val="en-GB"/>
              </w:rPr>
              <w:t xml:space="preserve">, </w:t>
            </w:r>
            <w:proofErr w:type="spellStart"/>
            <w:r w:rsidRPr="003E7656">
              <w:rPr>
                <w:rFonts w:ascii="Arial" w:hAnsi="Arial" w:cs="Arial"/>
                <w:sz w:val="20"/>
                <w:szCs w:val="20"/>
                <w:lang w:val="en-GB"/>
              </w:rPr>
              <w:t>Erythroplakia</w:t>
            </w:r>
            <w:proofErr w:type="spellEnd"/>
            <w:r w:rsidRPr="003E7656">
              <w:rPr>
                <w:rFonts w:ascii="Arial" w:hAnsi="Arial" w:cs="Arial"/>
                <w:sz w:val="20"/>
                <w:szCs w:val="20"/>
                <w:lang w:val="en-GB"/>
              </w:rPr>
              <w:t xml:space="preserve">, Vocal cord cysts, Thyroiditis, Pharyngitis. </w:t>
            </w:r>
          </w:p>
          <w:p w14:paraId="090ECE85" w14:textId="42FB0D35"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Immunotherapy in Allergic Rhinitis</w:t>
            </w:r>
          </w:p>
          <w:p w14:paraId="2999085A" w14:textId="428A3D34"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Speech Therapy</w:t>
            </w:r>
          </w:p>
          <w:p w14:paraId="50546A78" w14:textId="2FECCA45" w:rsidR="00866ABB" w:rsidRPr="003E7656" w:rsidRDefault="00866ABB" w:rsidP="00866ABB">
            <w:pPr>
              <w:pStyle w:val="ListParagraph"/>
              <w:numPr>
                <w:ilvl w:val="0"/>
                <w:numId w:val="12"/>
              </w:numPr>
              <w:rPr>
                <w:rFonts w:ascii="Arial" w:hAnsi="Arial" w:cs="Arial"/>
                <w:sz w:val="20"/>
                <w:szCs w:val="20"/>
                <w:lang w:val="en-GB"/>
              </w:rPr>
            </w:pPr>
            <w:r w:rsidRPr="003E7656">
              <w:rPr>
                <w:rFonts w:ascii="Arial" w:hAnsi="Arial" w:cs="Arial"/>
                <w:sz w:val="20"/>
                <w:szCs w:val="20"/>
                <w:lang w:val="en-GB"/>
              </w:rPr>
              <w:t>Tests for Vertigo</w:t>
            </w:r>
          </w:p>
          <w:p w14:paraId="7EB58C99" w14:textId="476D1E1A" w:rsidR="00F1171E" w:rsidRPr="003E7656" w:rsidRDefault="00866ABB" w:rsidP="007222C8">
            <w:pPr>
              <w:pStyle w:val="ListParagraph"/>
              <w:numPr>
                <w:ilvl w:val="0"/>
                <w:numId w:val="12"/>
              </w:numPr>
              <w:rPr>
                <w:rFonts w:ascii="Arial" w:hAnsi="Arial" w:cs="Arial"/>
                <w:sz w:val="20"/>
                <w:szCs w:val="20"/>
                <w:lang w:val="en-GB"/>
              </w:rPr>
            </w:pPr>
            <w:r w:rsidRPr="003E7656">
              <w:rPr>
                <w:rFonts w:ascii="Arial" w:hAnsi="Arial" w:cs="Arial"/>
                <w:sz w:val="20"/>
                <w:szCs w:val="20"/>
                <w:lang w:val="en-GB"/>
              </w:rPr>
              <w:t xml:space="preserve">Grommet insertion can be included in Surgical procedures. </w:t>
            </w:r>
          </w:p>
          <w:p w14:paraId="15DFD0E8" w14:textId="77777777" w:rsidR="00F1171E" w:rsidRPr="003E7656" w:rsidRDefault="00F1171E" w:rsidP="007222C8">
            <w:pPr>
              <w:rPr>
                <w:rFonts w:ascii="Arial" w:hAnsi="Arial" w:cs="Arial"/>
                <w:sz w:val="20"/>
                <w:szCs w:val="20"/>
                <w:lang w:val="en-GB"/>
              </w:rPr>
            </w:pPr>
          </w:p>
        </w:tc>
        <w:tc>
          <w:tcPr>
            <w:tcW w:w="1523" w:type="pct"/>
          </w:tcPr>
          <w:p w14:paraId="465E098E" w14:textId="77777777" w:rsidR="00F1171E" w:rsidRPr="003E7656" w:rsidRDefault="00F1171E" w:rsidP="007222C8">
            <w:pPr>
              <w:rPr>
                <w:rFonts w:ascii="Arial" w:hAnsi="Arial" w:cs="Arial"/>
                <w:sz w:val="20"/>
                <w:szCs w:val="20"/>
                <w:lang w:val="en-GB"/>
              </w:rPr>
            </w:pPr>
          </w:p>
        </w:tc>
      </w:tr>
    </w:tbl>
    <w:p w14:paraId="25069224" w14:textId="77777777" w:rsidR="00F1171E" w:rsidRPr="003E7656" w:rsidRDefault="00F1171E" w:rsidP="00F1171E">
      <w:pPr>
        <w:pStyle w:val="BodyText"/>
        <w:rPr>
          <w:rFonts w:ascii="Arial" w:hAnsi="Arial" w:cs="Arial"/>
          <w:b/>
          <w:bCs/>
          <w:sz w:val="20"/>
          <w:szCs w:val="20"/>
          <w:u w:val="single"/>
          <w:lang w:val="en-GB"/>
        </w:rPr>
      </w:pPr>
    </w:p>
    <w:p w14:paraId="0821307F" w14:textId="77777777" w:rsidR="00F1171E" w:rsidRPr="003E765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E765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E7656" w:rsidRDefault="00F1171E" w:rsidP="007222C8">
            <w:pPr>
              <w:pStyle w:val="NormalWeb"/>
              <w:spacing w:before="0" w:beforeAutospacing="0" w:after="0" w:afterAutospacing="0"/>
              <w:rPr>
                <w:rFonts w:ascii="Arial" w:hAnsi="Arial" w:cs="Arial"/>
                <w:b/>
                <w:sz w:val="20"/>
                <w:szCs w:val="20"/>
                <w:u w:val="single"/>
                <w:lang w:val="en-GB"/>
              </w:rPr>
            </w:pPr>
            <w:r w:rsidRPr="003E7656">
              <w:rPr>
                <w:rFonts w:ascii="Arial" w:hAnsi="Arial" w:cs="Arial"/>
                <w:b/>
                <w:sz w:val="20"/>
                <w:szCs w:val="20"/>
                <w:highlight w:val="yellow"/>
                <w:u w:val="single"/>
                <w:lang w:val="en-GB"/>
              </w:rPr>
              <w:t>PART  2:</w:t>
            </w:r>
            <w:r w:rsidRPr="003E7656">
              <w:rPr>
                <w:rFonts w:ascii="Arial" w:hAnsi="Arial" w:cs="Arial"/>
                <w:b/>
                <w:sz w:val="20"/>
                <w:szCs w:val="20"/>
                <w:u w:val="single"/>
                <w:lang w:val="en-GB"/>
              </w:rPr>
              <w:t xml:space="preserve"> </w:t>
            </w:r>
          </w:p>
          <w:p w14:paraId="5B767407" w14:textId="77777777" w:rsidR="00F1171E" w:rsidRPr="003E765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E765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E765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E7656" w:rsidRDefault="00F1171E" w:rsidP="007222C8">
            <w:pPr>
              <w:pStyle w:val="Heading2"/>
              <w:jc w:val="left"/>
              <w:rPr>
                <w:rFonts w:ascii="Arial" w:hAnsi="Arial" w:cs="Arial"/>
                <w:lang w:val="en-GB"/>
              </w:rPr>
            </w:pPr>
            <w:r w:rsidRPr="003E7656">
              <w:rPr>
                <w:rFonts w:ascii="Arial" w:hAnsi="Arial" w:cs="Arial"/>
                <w:lang w:val="en-GB"/>
              </w:rPr>
              <w:t>Reviewer’s comment</w:t>
            </w:r>
          </w:p>
        </w:tc>
        <w:tc>
          <w:tcPr>
            <w:tcW w:w="1342" w:type="pct"/>
            <w:shd w:val="clear" w:color="auto" w:fill="auto"/>
          </w:tcPr>
          <w:p w14:paraId="6F48B50B" w14:textId="77777777" w:rsidR="00F1171E" w:rsidRPr="003E7656" w:rsidRDefault="00F1171E" w:rsidP="007222C8">
            <w:pPr>
              <w:pStyle w:val="Heading2"/>
              <w:jc w:val="left"/>
              <w:rPr>
                <w:rFonts w:ascii="Arial" w:hAnsi="Arial" w:cs="Arial"/>
                <w:b w:val="0"/>
                <w:lang w:val="en-GB"/>
              </w:rPr>
            </w:pPr>
            <w:r w:rsidRPr="003E7656">
              <w:rPr>
                <w:rFonts w:ascii="Arial" w:hAnsi="Arial" w:cs="Arial"/>
                <w:lang w:val="en-GB"/>
              </w:rPr>
              <w:t>Author’s comment</w:t>
            </w:r>
            <w:r w:rsidRPr="003E7656">
              <w:rPr>
                <w:rFonts w:ascii="Arial" w:hAnsi="Arial" w:cs="Arial"/>
                <w:b w:val="0"/>
                <w:lang w:val="en-GB"/>
              </w:rPr>
              <w:t xml:space="preserve"> </w:t>
            </w:r>
            <w:r w:rsidRPr="003E765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E765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E7656" w:rsidRDefault="00F1171E" w:rsidP="007222C8">
            <w:pPr>
              <w:pStyle w:val="NormalWeb"/>
              <w:spacing w:before="0" w:beforeAutospacing="0" w:after="0" w:afterAutospacing="0"/>
              <w:rPr>
                <w:rFonts w:ascii="Arial" w:hAnsi="Arial" w:cs="Arial"/>
                <w:b/>
                <w:sz w:val="20"/>
                <w:szCs w:val="20"/>
                <w:lang w:val="en-GB"/>
              </w:rPr>
            </w:pPr>
            <w:r w:rsidRPr="003E7656">
              <w:rPr>
                <w:rFonts w:ascii="Arial" w:hAnsi="Arial" w:cs="Arial"/>
                <w:b/>
                <w:sz w:val="20"/>
                <w:szCs w:val="20"/>
                <w:lang w:val="en-GB"/>
              </w:rPr>
              <w:t xml:space="preserve">Are there ethical issues in this manuscript? </w:t>
            </w:r>
          </w:p>
          <w:p w14:paraId="6034B476" w14:textId="77777777" w:rsidR="00F1171E" w:rsidRPr="003E765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E7656" w:rsidRDefault="00F1171E" w:rsidP="007222C8">
            <w:pPr>
              <w:pStyle w:val="NormalWeb"/>
              <w:spacing w:before="0" w:beforeAutospacing="0" w:after="0" w:afterAutospacing="0"/>
              <w:rPr>
                <w:rFonts w:ascii="Arial" w:hAnsi="Arial" w:cs="Arial"/>
                <w:i/>
                <w:iCs/>
                <w:sz w:val="20"/>
                <w:szCs w:val="20"/>
                <w:u w:val="single"/>
                <w:lang w:val="en-GB"/>
              </w:rPr>
            </w:pPr>
            <w:r w:rsidRPr="003E7656">
              <w:rPr>
                <w:rFonts w:ascii="Arial" w:hAnsi="Arial" w:cs="Arial"/>
                <w:i/>
                <w:iCs/>
                <w:sz w:val="20"/>
                <w:szCs w:val="20"/>
                <w:u w:val="single"/>
                <w:lang w:val="en-GB"/>
              </w:rPr>
              <w:t xml:space="preserve">(If yes, </w:t>
            </w:r>
            <w:proofErr w:type="gramStart"/>
            <w:r w:rsidRPr="003E7656">
              <w:rPr>
                <w:rFonts w:ascii="Arial" w:hAnsi="Arial" w:cs="Arial"/>
                <w:i/>
                <w:iCs/>
                <w:sz w:val="20"/>
                <w:szCs w:val="20"/>
                <w:u w:val="single"/>
                <w:lang w:val="en-GB"/>
              </w:rPr>
              <w:t>Kindly</w:t>
            </w:r>
            <w:proofErr w:type="gramEnd"/>
            <w:r w:rsidRPr="003E7656">
              <w:rPr>
                <w:rFonts w:ascii="Arial" w:hAnsi="Arial" w:cs="Arial"/>
                <w:i/>
                <w:iCs/>
                <w:sz w:val="20"/>
                <w:szCs w:val="20"/>
                <w:u w:val="single"/>
                <w:lang w:val="en-GB"/>
              </w:rPr>
              <w:t xml:space="preserve"> please write down the ethical issues here in detail)</w:t>
            </w:r>
          </w:p>
          <w:p w14:paraId="3F0D46E3" w14:textId="77777777" w:rsidR="00F1171E" w:rsidRPr="003E765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E765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E7656" w:rsidRDefault="00F1171E" w:rsidP="007222C8">
            <w:pPr>
              <w:rPr>
                <w:rFonts w:ascii="Arial" w:eastAsia="Arial Unicode MS" w:hAnsi="Arial" w:cs="Arial"/>
                <w:sz w:val="20"/>
                <w:szCs w:val="20"/>
                <w:lang w:val="en-GB"/>
              </w:rPr>
            </w:pPr>
          </w:p>
          <w:p w14:paraId="4A981594" w14:textId="77777777" w:rsidR="00F1171E" w:rsidRPr="003E7656" w:rsidRDefault="00F1171E" w:rsidP="007222C8">
            <w:pPr>
              <w:rPr>
                <w:rFonts w:ascii="Arial" w:eastAsia="Arial Unicode MS" w:hAnsi="Arial" w:cs="Arial"/>
                <w:sz w:val="20"/>
                <w:szCs w:val="20"/>
                <w:lang w:val="en-GB"/>
              </w:rPr>
            </w:pPr>
          </w:p>
          <w:p w14:paraId="4780A682" w14:textId="77777777" w:rsidR="00F1171E" w:rsidRPr="003E7656" w:rsidRDefault="00F1171E" w:rsidP="007222C8">
            <w:pPr>
              <w:rPr>
                <w:rFonts w:ascii="Arial" w:eastAsia="Arial Unicode MS" w:hAnsi="Arial" w:cs="Arial"/>
                <w:sz w:val="20"/>
                <w:szCs w:val="20"/>
                <w:lang w:val="en-GB"/>
              </w:rPr>
            </w:pPr>
          </w:p>
          <w:p w14:paraId="2D80979A" w14:textId="77777777" w:rsidR="00F1171E" w:rsidRPr="003E765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8A9D350" w14:textId="77777777" w:rsidR="003E7656" w:rsidRPr="00233943" w:rsidRDefault="003E7656" w:rsidP="003E7656">
      <w:pPr>
        <w:pStyle w:val="Affiliation"/>
        <w:spacing w:after="0" w:line="240" w:lineRule="auto"/>
        <w:jc w:val="left"/>
        <w:rPr>
          <w:rFonts w:ascii="Arial" w:hAnsi="Arial" w:cs="Arial"/>
          <w:b/>
          <w:u w:val="single"/>
        </w:rPr>
      </w:pPr>
      <w:r w:rsidRPr="00233943">
        <w:rPr>
          <w:rFonts w:ascii="Arial" w:hAnsi="Arial" w:cs="Arial"/>
          <w:b/>
          <w:u w:val="single"/>
        </w:rPr>
        <w:t>Reviewer details:</w:t>
      </w:r>
    </w:p>
    <w:p w14:paraId="661C6B9E" w14:textId="77777777" w:rsidR="003E7656" w:rsidRPr="00233943" w:rsidRDefault="003E7656" w:rsidP="003E7656">
      <w:pPr>
        <w:pStyle w:val="Affiliation"/>
        <w:spacing w:after="0" w:line="240" w:lineRule="auto"/>
        <w:jc w:val="left"/>
        <w:rPr>
          <w:rFonts w:ascii="Arial" w:hAnsi="Arial" w:cs="Arial"/>
          <w:b/>
        </w:rPr>
      </w:pPr>
      <w:r w:rsidRPr="00233943">
        <w:rPr>
          <w:rFonts w:ascii="Arial" w:hAnsi="Arial" w:cs="Arial"/>
          <w:b/>
          <w:color w:val="000000"/>
        </w:rPr>
        <w:t>Aiswarya Krishna, Dr D Y Patil College of Ayurved and Research Centre, India</w:t>
      </w:r>
    </w:p>
    <w:p w14:paraId="230BA338" w14:textId="77777777" w:rsidR="003E7656" w:rsidRPr="003E7656" w:rsidRDefault="003E7656">
      <w:pPr>
        <w:rPr>
          <w:rFonts w:ascii="Arial" w:hAnsi="Arial" w:cs="Arial"/>
          <w:b/>
          <w:sz w:val="20"/>
          <w:szCs w:val="20"/>
        </w:rPr>
      </w:pPr>
    </w:p>
    <w:sectPr w:rsidR="003E7656" w:rsidRPr="003E7656"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CDB5" w14:textId="77777777" w:rsidR="00E36E77" w:rsidRPr="0000007A" w:rsidRDefault="00E36E77" w:rsidP="0099583E">
      <w:r>
        <w:separator/>
      </w:r>
    </w:p>
  </w:endnote>
  <w:endnote w:type="continuationSeparator" w:id="0">
    <w:p w14:paraId="2A8C2949" w14:textId="77777777" w:rsidR="00E36E77" w:rsidRPr="0000007A" w:rsidRDefault="00E36E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4A14" w14:textId="77777777" w:rsidR="00E36E77" w:rsidRPr="0000007A" w:rsidRDefault="00E36E77" w:rsidP="0099583E">
      <w:r>
        <w:separator/>
      </w:r>
    </w:p>
  </w:footnote>
  <w:footnote w:type="continuationSeparator" w:id="0">
    <w:p w14:paraId="6BA39250" w14:textId="77777777" w:rsidR="00E36E77" w:rsidRPr="0000007A" w:rsidRDefault="00E36E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8201E"/>
    <w:multiLevelType w:val="hybridMultilevel"/>
    <w:tmpl w:val="886AA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3B827A2"/>
    <w:multiLevelType w:val="hybridMultilevel"/>
    <w:tmpl w:val="724C3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4403912">
    <w:abstractNumId w:val="3"/>
  </w:num>
  <w:num w:numId="2" w16cid:durableId="1085611647">
    <w:abstractNumId w:val="6"/>
  </w:num>
  <w:num w:numId="3" w16cid:durableId="827286058">
    <w:abstractNumId w:val="5"/>
  </w:num>
  <w:num w:numId="4" w16cid:durableId="341010599">
    <w:abstractNumId w:val="7"/>
  </w:num>
  <w:num w:numId="5" w16cid:durableId="737048440">
    <w:abstractNumId w:val="4"/>
  </w:num>
  <w:num w:numId="6" w16cid:durableId="1354727007">
    <w:abstractNumId w:val="0"/>
  </w:num>
  <w:num w:numId="7" w16cid:durableId="1780711342">
    <w:abstractNumId w:val="1"/>
  </w:num>
  <w:num w:numId="8" w16cid:durableId="83302763">
    <w:abstractNumId w:val="11"/>
  </w:num>
  <w:num w:numId="9" w16cid:durableId="1725324483">
    <w:abstractNumId w:val="10"/>
  </w:num>
  <w:num w:numId="10" w16cid:durableId="121652028">
    <w:abstractNumId w:val="2"/>
  </w:num>
  <w:num w:numId="11" w16cid:durableId="1983729279">
    <w:abstractNumId w:val="8"/>
  </w:num>
  <w:num w:numId="12" w16cid:durableId="1479609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53EC"/>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7AB2"/>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0080"/>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5244"/>
    <w:rsid w:val="002B0E4B"/>
    <w:rsid w:val="002B24B3"/>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E7656"/>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B63"/>
    <w:rsid w:val="00555430"/>
    <w:rsid w:val="00557CD3"/>
    <w:rsid w:val="00560D3C"/>
    <w:rsid w:val="00565D90"/>
    <w:rsid w:val="00567DE0"/>
    <w:rsid w:val="005735A5"/>
    <w:rsid w:val="005757CF"/>
    <w:rsid w:val="00581FF9"/>
    <w:rsid w:val="005A3FB3"/>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513"/>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1F9"/>
    <w:rsid w:val="006C3797"/>
    <w:rsid w:val="006D467C"/>
    <w:rsid w:val="006E01EE"/>
    <w:rsid w:val="006E6014"/>
    <w:rsid w:val="006E7D6E"/>
    <w:rsid w:val="00700A1D"/>
    <w:rsid w:val="00700EF2"/>
    <w:rsid w:val="00701186"/>
    <w:rsid w:val="00707BE1"/>
    <w:rsid w:val="007238EB"/>
    <w:rsid w:val="00726F77"/>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6ABB"/>
    <w:rsid w:val="00867E37"/>
    <w:rsid w:val="0087201B"/>
    <w:rsid w:val="00877F10"/>
    <w:rsid w:val="0088203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F3D"/>
    <w:rsid w:val="009E6A30"/>
    <w:rsid w:val="009F07D4"/>
    <w:rsid w:val="009F29EB"/>
    <w:rsid w:val="009F7A71"/>
    <w:rsid w:val="00A001A0"/>
    <w:rsid w:val="00A12C83"/>
    <w:rsid w:val="00A15F2F"/>
    <w:rsid w:val="00A17184"/>
    <w:rsid w:val="00A31AAC"/>
    <w:rsid w:val="00A32862"/>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7E41"/>
    <w:rsid w:val="00B53059"/>
    <w:rsid w:val="00B562D2"/>
    <w:rsid w:val="00B62087"/>
    <w:rsid w:val="00B62F41"/>
    <w:rsid w:val="00B63782"/>
    <w:rsid w:val="00B66599"/>
    <w:rsid w:val="00B760E1"/>
    <w:rsid w:val="00B82FFC"/>
    <w:rsid w:val="00BA1196"/>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424D"/>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3257"/>
    <w:rsid w:val="00DB7E1B"/>
    <w:rsid w:val="00DC1D81"/>
    <w:rsid w:val="00DC6FED"/>
    <w:rsid w:val="00DD0C4A"/>
    <w:rsid w:val="00DD274C"/>
    <w:rsid w:val="00DE7D30"/>
    <w:rsid w:val="00DF04E3"/>
    <w:rsid w:val="00E03C32"/>
    <w:rsid w:val="00E045F1"/>
    <w:rsid w:val="00E3111A"/>
    <w:rsid w:val="00E36E77"/>
    <w:rsid w:val="00E451EA"/>
    <w:rsid w:val="00E57F4B"/>
    <w:rsid w:val="00E63889"/>
    <w:rsid w:val="00E63A98"/>
    <w:rsid w:val="00E645E9"/>
    <w:rsid w:val="00E65596"/>
    <w:rsid w:val="00E66385"/>
    <w:rsid w:val="00E71C8D"/>
    <w:rsid w:val="00E72360"/>
    <w:rsid w:val="00E72A8E"/>
    <w:rsid w:val="00E9410F"/>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E76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2025-06-24T12:38:00Z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