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854D31" w14:paraId="1643A4CA" w14:textId="77777777" w:rsidTr="004847FF">
        <w:trPr>
          <w:trHeight w:val="450"/>
        </w:trPr>
        <w:tc>
          <w:tcPr>
            <w:tcW w:w="5000" w:type="pct"/>
            <w:gridSpan w:val="2"/>
            <w:tcBorders>
              <w:top w:val="nil"/>
              <w:left w:val="nil"/>
              <w:right w:val="nil"/>
            </w:tcBorders>
          </w:tcPr>
          <w:p w14:paraId="4C55E51F" w14:textId="77777777" w:rsidR="00602F7D" w:rsidRPr="00854D31" w:rsidRDefault="00602F7D" w:rsidP="00F2643C">
            <w:pPr>
              <w:pStyle w:val="Heading2"/>
              <w:jc w:val="left"/>
              <w:rPr>
                <w:rFonts w:ascii="Arial" w:hAnsi="Arial" w:cs="Arial"/>
                <w:b w:val="0"/>
                <w:bCs w:val="0"/>
                <w:lang w:val="en-US"/>
              </w:rPr>
            </w:pPr>
          </w:p>
        </w:tc>
      </w:tr>
      <w:tr w:rsidR="0000007A" w:rsidRPr="00854D31" w14:paraId="127EAD7E" w14:textId="77777777" w:rsidTr="00F33C84">
        <w:trPr>
          <w:trHeight w:val="413"/>
        </w:trPr>
        <w:tc>
          <w:tcPr>
            <w:tcW w:w="1234" w:type="pct"/>
          </w:tcPr>
          <w:p w14:paraId="3C159AA5" w14:textId="77777777" w:rsidR="0000007A" w:rsidRPr="00854D31" w:rsidRDefault="00D27A79" w:rsidP="00696CAD">
            <w:pPr>
              <w:pStyle w:val="BodyText"/>
              <w:ind w:left="90"/>
              <w:jc w:val="left"/>
              <w:rPr>
                <w:rFonts w:ascii="Arial" w:hAnsi="Arial" w:cs="Arial"/>
                <w:bCs/>
                <w:sz w:val="20"/>
                <w:szCs w:val="20"/>
                <w:lang w:val="en-GB"/>
              </w:rPr>
            </w:pPr>
            <w:r w:rsidRPr="00854D31">
              <w:rPr>
                <w:rFonts w:ascii="Arial" w:hAnsi="Arial" w:cs="Arial"/>
                <w:bCs/>
                <w:sz w:val="20"/>
                <w:szCs w:val="20"/>
                <w:lang w:val="en-GB"/>
              </w:rPr>
              <w:t xml:space="preserve">Book </w:t>
            </w:r>
            <w:r w:rsidR="0000007A" w:rsidRPr="00854D31">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7183C795" w:rsidR="0000007A" w:rsidRPr="00854D31" w:rsidRDefault="00E070E3" w:rsidP="00054BC4">
            <w:pPr>
              <w:pStyle w:val="NormalWeb"/>
              <w:rPr>
                <w:rFonts w:ascii="Arial" w:hAnsi="Arial" w:cs="Arial"/>
                <w:b/>
                <w:bCs/>
                <w:sz w:val="20"/>
                <w:szCs w:val="20"/>
                <w:u w:val="single"/>
              </w:rPr>
            </w:pPr>
            <w:hyperlink r:id="rId7" w:history="1">
              <w:r w:rsidRPr="00854D31">
                <w:rPr>
                  <w:rStyle w:val="Hyperlink"/>
                  <w:rFonts w:ascii="Arial" w:hAnsi="Arial" w:cs="Arial"/>
                  <w:b/>
                  <w:bCs/>
                  <w:sz w:val="20"/>
                  <w:szCs w:val="20"/>
                </w:rPr>
                <w:t>New Horizons of Science, Technology and Culture</w:t>
              </w:r>
            </w:hyperlink>
          </w:p>
        </w:tc>
      </w:tr>
      <w:tr w:rsidR="0000007A" w:rsidRPr="00854D31" w14:paraId="73C90375" w14:textId="77777777" w:rsidTr="002E7787">
        <w:trPr>
          <w:trHeight w:val="290"/>
        </w:trPr>
        <w:tc>
          <w:tcPr>
            <w:tcW w:w="1234" w:type="pct"/>
          </w:tcPr>
          <w:p w14:paraId="20D28135" w14:textId="77777777" w:rsidR="0000007A" w:rsidRPr="00854D31" w:rsidRDefault="0000007A" w:rsidP="00696CAD">
            <w:pPr>
              <w:pStyle w:val="BodyText"/>
              <w:ind w:left="90"/>
              <w:jc w:val="left"/>
              <w:rPr>
                <w:rFonts w:ascii="Arial" w:hAnsi="Arial" w:cs="Arial"/>
                <w:bCs/>
                <w:sz w:val="20"/>
                <w:szCs w:val="20"/>
                <w:lang w:val="en-GB"/>
              </w:rPr>
            </w:pPr>
            <w:r w:rsidRPr="00854D31">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0F458426" w:rsidR="0000007A" w:rsidRPr="00854D31" w:rsidRDefault="00E72A8E" w:rsidP="00F3669D">
            <w:pPr>
              <w:pStyle w:val="NormalWeb"/>
              <w:spacing w:before="0" w:beforeAutospacing="0" w:after="0" w:afterAutospacing="0"/>
              <w:rPr>
                <w:rFonts w:ascii="Arial" w:hAnsi="Arial" w:cs="Arial"/>
                <w:b/>
                <w:bCs/>
                <w:sz w:val="20"/>
                <w:szCs w:val="20"/>
                <w:highlight w:val="yellow"/>
                <w:lang w:val="en-GB"/>
              </w:rPr>
            </w:pPr>
            <w:r w:rsidRPr="00854D31">
              <w:rPr>
                <w:rFonts w:ascii="Arial" w:hAnsi="Arial" w:cs="Arial"/>
                <w:b/>
                <w:bCs/>
                <w:sz w:val="20"/>
                <w:szCs w:val="20"/>
                <w:lang w:val="en-GB"/>
              </w:rPr>
              <w:t>Ms_BP</w:t>
            </w:r>
            <w:r w:rsidR="00FC432A" w:rsidRPr="00854D31">
              <w:rPr>
                <w:rFonts w:ascii="Arial" w:hAnsi="Arial" w:cs="Arial"/>
                <w:b/>
                <w:bCs/>
                <w:sz w:val="20"/>
                <w:szCs w:val="20"/>
                <w:lang w:val="en-GB"/>
              </w:rPr>
              <w:t>R</w:t>
            </w:r>
            <w:r w:rsidRPr="00854D31">
              <w:rPr>
                <w:rFonts w:ascii="Arial" w:hAnsi="Arial" w:cs="Arial"/>
                <w:b/>
                <w:bCs/>
                <w:sz w:val="20"/>
                <w:szCs w:val="20"/>
                <w:lang w:val="en-GB"/>
              </w:rPr>
              <w:t>_</w:t>
            </w:r>
            <w:r w:rsidR="004A0F98" w:rsidRPr="00854D31">
              <w:rPr>
                <w:rFonts w:ascii="Arial" w:hAnsi="Arial" w:cs="Arial"/>
                <w:b/>
                <w:bCs/>
                <w:sz w:val="20"/>
                <w:szCs w:val="20"/>
                <w:lang w:val="en-GB"/>
              </w:rPr>
              <w:t>5805</w:t>
            </w:r>
          </w:p>
        </w:tc>
      </w:tr>
      <w:tr w:rsidR="0000007A" w:rsidRPr="00854D31" w14:paraId="05B60576" w14:textId="77777777" w:rsidTr="002109D6">
        <w:trPr>
          <w:trHeight w:val="331"/>
        </w:trPr>
        <w:tc>
          <w:tcPr>
            <w:tcW w:w="1234" w:type="pct"/>
          </w:tcPr>
          <w:p w14:paraId="0196A627" w14:textId="77777777" w:rsidR="0000007A" w:rsidRPr="00854D31" w:rsidRDefault="0000007A" w:rsidP="00696CAD">
            <w:pPr>
              <w:pStyle w:val="BodyText"/>
              <w:ind w:left="90"/>
              <w:jc w:val="left"/>
              <w:rPr>
                <w:rFonts w:ascii="Arial" w:hAnsi="Arial" w:cs="Arial"/>
                <w:bCs/>
                <w:sz w:val="20"/>
                <w:szCs w:val="20"/>
                <w:lang w:val="en-GB"/>
              </w:rPr>
            </w:pPr>
            <w:r w:rsidRPr="00854D31">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6C891C70" w:rsidR="0000007A" w:rsidRPr="00854D31" w:rsidRDefault="00E070E3" w:rsidP="000450FC">
            <w:pPr>
              <w:pStyle w:val="NormalWeb"/>
              <w:spacing w:before="0" w:beforeAutospacing="0" w:after="0" w:afterAutospacing="0"/>
              <w:rPr>
                <w:rFonts w:ascii="Arial" w:hAnsi="Arial" w:cs="Arial"/>
                <w:b/>
                <w:sz w:val="20"/>
                <w:szCs w:val="20"/>
                <w:highlight w:val="yellow"/>
                <w:lang w:val="en-GB"/>
              </w:rPr>
            </w:pPr>
            <w:r w:rsidRPr="00854D31">
              <w:rPr>
                <w:rFonts w:ascii="Arial" w:hAnsi="Arial" w:cs="Arial"/>
                <w:b/>
                <w:sz w:val="20"/>
                <w:szCs w:val="20"/>
                <w:lang w:val="en-GB"/>
              </w:rPr>
              <w:t>A Deep Learning System for Detecting Severe Lung Diseases: Tuberculosis, pneumonia, and COVID-19 Through Digital Chest X-rays</w:t>
            </w:r>
          </w:p>
        </w:tc>
      </w:tr>
      <w:tr w:rsidR="00CF0BBB" w:rsidRPr="00854D31" w14:paraId="6D508B1C" w14:textId="77777777" w:rsidTr="002E7787">
        <w:trPr>
          <w:trHeight w:val="332"/>
        </w:trPr>
        <w:tc>
          <w:tcPr>
            <w:tcW w:w="1234" w:type="pct"/>
          </w:tcPr>
          <w:p w14:paraId="32FC28F7" w14:textId="77777777" w:rsidR="00CF0BBB" w:rsidRPr="00854D31" w:rsidRDefault="00CF0BBB" w:rsidP="00696CAD">
            <w:pPr>
              <w:pStyle w:val="BodyText"/>
              <w:ind w:left="90"/>
              <w:jc w:val="left"/>
              <w:rPr>
                <w:rFonts w:ascii="Arial" w:hAnsi="Arial" w:cs="Arial"/>
                <w:bCs/>
                <w:sz w:val="20"/>
                <w:szCs w:val="20"/>
                <w:lang w:val="en-GB"/>
              </w:rPr>
            </w:pPr>
            <w:r w:rsidRPr="00854D31">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0259487B" w:rsidR="00CF0BBB" w:rsidRPr="00854D31" w:rsidRDefault="004A0F98" w:rsidP="000450FC">
            <w:pPr>
              <w:pStyle w:val="NormalWeb"/>
              <w:spacing w:before="0" w:beforeAutospacing="0" w:after="0" w:afterAutospacing="0"/>
              <w:rPr>
                <w:rFonts w:ascii="Arial" w:hAnsi="Arial" w:cs="Arial"/>
                <w:b/>
                <w:sz w:val="20"/>
                <w:szCs w:val="20"/>
                <w:lang w:val="en-GB"/>
              </w:rPr>
            </w:pPr>
            <w:r w:rsidRPr="00854D31">
              <w:rPr>
                <w:rFonts w:ascii="Arial" w:hAnsi="Arial" w:cs="Arial"/>
                <w:b/>
                <w:sz w:val="20"/>
                <w:szCs w:val="20"/>
                <w:lang w:val="en-GB"/>
              </w:rPr>
              <w:t>Book Chapter</w:t>
            </w:r>
          </w:p>
        </w:tc>
      </w:tr>
    </w:tbl>
    <w:p w14:paraId="45F5983C" w14:textId="77777777" w:rsidR="00037D52" w:rsidRPr="00854D31" w:rsidRDefault="00037D52" w:rsidP="0000007A">
      <w:pPr>
        <w:pStyle w:val="BodyText"/>
        <w:rPr>
          <w:rFonts w:ascii="Arial" w:hAnsi="Arial" w:cs="Arial"/>
          <w:b/>
          <w:bCs/>
          <w:sz w:val="20"/>
          <w:szCs w:val="20"/>
          <w:u w:val="single"/>
          <w:lang w:val="en-GB"/>
        </w:rPr>
      </w:pPr>
    </w:p>
    <w:p w14:paraId="79DE1CF8" w14:textId="77777777" w:rsidR="00605952" w:rsidRPr="00854D31" w:rsidRDefault="00605952" w:rsidP="0000007A">
      <w:pPr>
        <w:pStyle w:val="BodyText"/>
        <w:rPr>
          <w:rFonts w:ascii="Arial" w:hAnsi="Arial" w:cs="Arial"/>
          <w:b/>
          <w:bCs/>
          <w:sz w:val="20"/>
          <w:szCs w:val="20"/>
          <w:u w:val="single"/>
          <w:lang w:val="en-GB"/>
        </w:rPr>
      </w:pPr>
    </w:p>
    <w:p w14:paraId="5A743ECE" w14:textId="77777777" w:rsidR="00D27A79" w:rsidRPr="00854D31"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854D31" w14:paraId="71A94C1F" w14:textId="77777777" w:rsidTr="007222C8">
        <w:tc>
          <w:tcPr>
            <w:tcW w:w="5000" w:type="pct"/>
            <w:gridSpan w:val="3"/>
            <w:tcBorders>
              <w:top w:val="nil"/>
              <w:left w:val="nil"/>
              <w:right w:val="nil"/>
            </w:tcBorders>
            <w:noWrap/>
          </w:tcPr>
          <w:p w14:paraId="0BC15285" w14:textId="75BEB51F" w:rsidR="00F1171E" w:rsidRPr="00854D31" w:rsidRDefault="00F1171E" w:rsidP="007222C8">
            <w:pPr>
              <w:pStyle w:val="Heading2"/>
              <w:jc w:val="left"/>
              <w:rPr>
                <w:rFonts w:ascii="Arial" w:hAnsi="Arial" w:cs="Arial"/>
                <w:lang w:val="en-GB"/>
              </w:rPr>
            </w:pPr>
            <w:r w:rsidRPr="00854D31">
              <w:rPr>
                <w:rFonts w:ascii="Arial" w:hAnsi="Arial" w:cs="Arial"/>
                <w:highlight w:val="yellow"/>
                <w:lang w:val="en-GB"/>
              </w:rPr>
              <w:t>PART  1:</w:t>
            </w:r>
            <w:r w:rsidRPr="00854D31">
              <w:rPr>
                <w:rFonts w:ascii="Arial" w:hAnsi="Arial" w:cs="Arial"/>
                <w:lang w:val="en-GB"/>
              </w:rPr>
              <w:t xml:space="preserve"> Comments</w:t>
            </w:r>
          </w:p>
          <w:p w14:paraId="1287753C" w14:textId="77777777" w:rsidR="00F1171E" w:rsidRPr="00854D31" w:rsidRDefault="00F1171E" w:rsidP="007222C8">
            <w:pPr>
              <w:rPr>
                <w:rFonts w:ascii="Arial" w:hAnsi="Arial" w:cs="Arial"/>
                <w:sz w:val="20"/>
                <w:szCs w:val="20"/>
                <w:lang w:val="en-GB"/>
              </w:rPr>
            </w:pPr>
          </w:p>
        </w:tc>
      </w:tr>
      <w:tr w:rsidR="00F1171E" w:rsidRPr="00854D31" w14:paraId="5EA12279" w14:textId="77777777" w:rsidTr="007222C8">
        <w:tc>
          <w:tcPr>
            <w:tcW w:w="1265" w:type="pct"/>
            <w:noWrap/>
          </w:tcPr>
          <w:p w14:paraId="7AE9682F" w14:textId="77777777" w:rsidR="00F1171E" w:rsidRPr="00854D31" w:rsidRDefault="00F1171E" w:rsidP="007222C8">
            <w:pPr>
              <w:pStyle w:val="Heading2"/>
              <w:jc w:val="left"/>
              <w:rPr>
                <w:rFonts w:ascii="Arial" w:hAnsi="Arial" w:cs="Arial"/>
                <w:lang w:val="en-GB"/>
              </w:rPr>
            </w:pPr>
          </w:p>
        </w:tc>
        <w:tc>
          <w:tcPr>
            <w:tcW w:w="2212" w:type="pct"/>
          </w:tcPr>
          <w:p w14:paraId="5B8DBE06" w14:textId="77777777" w:rsidR="00F1171E" w:rsidRPr="00854D31" w:rsidRDefault="00F1171E" w:rsidP="007222C8">
            <w:pPr>
              <w:pStyle w:val="Heading2"/>
              <w:jc w:val="left"/>
              <w:rPr>
                <w:rFonts w:ascii="Arial" w:hAnsi="Arial" w:cs="Arial"/>
                <w:lang w:val="en-GB"/>
              </w:rPr>
            </w:pPr>
            <w:r w:rsidRPr="00854D31">
              <w:rPr>
                <w:rFonts w:ascii="Arial" w:hAnsi="Arial" w:cs="Arial"/>
                <w:lang w:val="en-GB"/>
              </w:rPr>
              <w:t>Reviewer’s comment</w:t>
            </w:r>
          </w:p>
          <w:p w14:paraId="693A9C4D" w14:textId="77777777" w:rsidR="00421DBF" w:rsidRPr="00854D31" w:rsidRDefault="00421DBF" w:rsidP="00421DBF">
            <w:pPr>
              <w:rPr>
                <w:rFonts w:ascii="Arial" w:hAnsi="Arial" w:cs="Arial"/>
                <w:b/>
                <w:bCs/>
                <w:sz w:val="20"/>
                <w:szCs w:val="20"/>
              </w:rPr>
            </w:pPr>
            <w:r w:rsidRPr="00854D31">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854D31" w:rsidRDefault="00421DBF" w:rsidP="00421DBF">
            <w:pPr>
              <w:rPr>
                <w:rFonts w:ascii="Arial" w:hAnsi="Arial" w:cs="Arial"/>
                <w:sz w:val="20"/>
                <w:szCs w:val="20"/>
                <w:lang w:val="en-GB"/>
              </w:rPr>
            </w:pPr>
          </w:p>
        </w:tc>
        <w:tc>
          <w:tcPr>
            <w:tcW w:w="1523" w:type="pct"/>
          </w:tcPr>
          <w:p w14:paraId="57792C30" w14:textId="77777777" w:rsidR="00F1171E" w:rsidRPr="00854D31" w:rsidRDefault="00F1171E" w:rsidP="007222C8">
            <w:pPr>
              <w:pStyle w:val="Heading2"/>
              <w:jc w:val="left"/>
              <w:rPr>
                <w:rFonts w:ascii="Arial" w:hAnsi="Arial" w:cs="Arial"/>
                <w:b w:val="0"/>
                <w:lang w:val="en-GB"/>
              </w:rPr>
            </w:pPr>
            <w:r w:rsidRPr="00854D31">
              <w:rPr>
                <w:rFonts w:ascii="Arial" w:hAnsi="Arial" w:cs="Arial"/>
                <w:lang w:val="en-GB"/>
              </w:rPr>
              <w:t>Author’s Feedback</w:t>
            </w:r>
            <w:r w:rsidRPr="00854D31">
              <w:rPr>
                <w:rFonts w:ascii="Arial" w:hAnsi="Arial" w:cs="Arial"/>
                <w:b w:val="0"/>
                <w:lang w:val="en-GB"/>
              </w:rPr>
              <w:t xml:space="preserve"> </w:t>
            </w:r>
            <w:r w:rsidRPr="00854D31">
              <w:rPr>
                <w:rFonts w:ascii="Arial" w:hAnsi="Arial" w:cs="Arial"/>
                <w:b w:val="0"/>
                <w:i/>
                <w:lang w:val="en-GB"/>
              </w:rPr>
              <w:t>(Please correct the manuscript and highlight that part in the manuscript. It is mandatory that authors should write his/her feedback here)</w:t>
            </w:r>
          </w:p>
        </w:tc>
      </w:tr>
      <w:tr w:rsidR="00547066" w:rsidRPr="00854D31" w14:paraId="5C0AB4EC" w14:textId="77777777" w:rsidTr="007222C8">
        <w:trPr>
          <w:trHeight w:val="1264"/>
        </w:trPr>
        <w:tc>
          <w:tcPr>
            <w:tcW w:w="1265" w:type="pct"/>
            <w:noWrap/>
          </w:tcPr>
          <w:p w14:paraId="66B47184" w14:textId="48030299" w:rsidR="00547066" w:rsidRPr="00854D31" w:rsidRDefault="00547066" w:rsidP="00547066">
            <w:pPr>
              <w:ind w:left="360"/>
              <w:rPr>
                <w:rFonts w:ascii="Arial" w:hAnsi="Arial" w:cs="Arial"/>
                <w:b/>
                <w:bCs/>
                <w:sz w:val="20"/>
                <w:szCs w:val="20"/>
                <w:lang w:val="en-GB"/>
              </w:rPr>
            </w:pPr>
            <w:r w:rsidRPr="00854D3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547066" w:rsidRPr="00854D31" w:rsidRDefault="00547066" w:rsidP="00547066">
            <w:pPr>
              <w:ind w:left="360"/>
              <w:rPr>
                <w:rFonts w:ascii="Arial" w:eastAsia="MS Mincho" w:hAnsi="Arial" w:cs="Arial"/>
                <w:b/>
                <w:bCs/>
                <w:sz w:val="20"/>
                <w:szCs w:val="20"/>
                <w:lang w:val="en-GB"/>
              </w:rPr>
            </w:pPr>
          </w:p>
        </w:tc>
        <w:tc>
          <w:tcPr>
            <w:tcW w:w="2212" w:type="pct"/>
          </w:tcPr>
          <w:p w14:paraId="7DBC9196" w14:textId="49CD19F8" w:rsidR="00547066" w:rsidRPr="00854D31" w:rsidRDefault="00547066" w:rsidP="00547066">
            <w:pPr>
              <w:pStyle w:val="ListParagraph"/>
              <w:ind w:left="0"/>
              <w:rPr>
                <w:rFonts w:ascii="Arial" w:hAnsi="Arial" w:cs="Arial"/>
                <w:b/>
                <w:bCs/>
                <w:sz w:val="20"/>
                <w:szCs w:val="20"/>
                <w:lang w:val="en-GB"/>
              </w:rPr>
            </w:pPr>
            <w:r w:rsidRPr="00854D31">
              <w:rPr>
                <w:rFonts w:ascii="Arial" w:hAnsi="Arial" w:cs="Arial"/>
                <w:b/>
                <w:bCs/>
                <w:sz w:val="20"/>
                <w:szCs w:val="20"/>
                <w:lang w:val="en-GB"/>
              </w:rPr>
              <w:t>After careful reading of the manuscript, I have found that this is interesting work.</w:t>
            </w:r>
            <w:r w:rsidRPr="00854D31">
              <w:rPr>
                <w:rFonts w:ascii="Arial" w:hAnsi="Arial" w:cs="Arial"/>
                <w:color w:val="000000"/>
                <w:sz w:val="20"/>
                <w:szCs w:val="20"/>
              </w:rPr>
              <w:t xml:space="preserve"> </w:t>
            </w:r>
            <w:r w:rsidRPr="00854D31">
              <w:rPr>
                <w:rFonts w:ascii="Arial" w:hAnsi="Arial" w:cs="Arial"/>
                <w:b/>
                <w:bCs/>
                <w:color w:val="000000"/>
                <w:sz w:val="20"/>
                <w:szCs w:val="20"/>
              </w:rPr>
              <w:t xml:space="preserve"> </w:t>
            </w:r>
            <w:r w:rsidRPr="00854D31">
              <w:rPr>
                <w:rFonts w:ascii="Arial" w:hAnsi="Arial" w:cs="Arial"/>
                <w:b/>
                <w:bCs/>
                <w:color w:val="000000" w:themeColor="text1"/>
                <w:sz w:val="20"/>
                <w:szCs w:val="20"/>
              </w:rPr>
              <w:t>In this paper, Authors propose a deep learning-based model for multiclass classification to automatically diagnose these illnesses using chest X-ray (CXR) images. The model employs a Convolutional Neural Network (CNN) framework that has been trained on publicly available datasets to categorize CXRs as COVID-19, Pneumonia, Tuberculosis, and No-Findings.</w:t>
            </w:r>
          </w:p>
        </w:tc>
        <w:tc>
          <w:tcPr>
            <w:tcW w:w="1523" w:type="pct"/>
          </w:tcPr>
          <w:p w14:paraId="462A339C" w14:textId="77777777" w:rsidR="00547066" w:rsidRPr="00854D31" w:rsidRDefault="00547066" w:rsidP="00547066">
            <w:pPr>
              <w:pStyle w:val="Heading2"/>
              <w:jc w:val="left"/>
              <w:rPr>
                <w:rFonts w:ascii="Arial" w:hAnsi="Arial" w:cs="Arial"/>
                <w:b w:val="0"/>
                <w:lang w:val="en-GB"/>
              </w:rPr>
            </w:pPr>
          </w:p>
        </w:tc>
      </w:tr>
      <w:tr w:rsidR="00547066" w:rsidRPr="00854D31" w14:paraId="0D8B5B2C" w14:textId="77777777" w:rsidTr="00547066">
        <w:trPr>
          <w:trHeight w:val="827"/>
        </w:trPr>
        <w:tc>
          <w:tcPr>
            <w:tcW w:w="1265" w:type="pct"/>
            <w:noWrap/>
          </w:tcPr>
          <w:p w14:paraId="21CBA5FE" w14:textId="77777777" w:rsidR="00547066" w:rsidRPr="00854D31" w:rsidRDefault="00547066" w:rsidP="00547066">
            <w:pPr>
              <w:ind w:left="360"/>
              <w:rPr>
                <w:rFonts w:ascii="Arial" w:hAnsi="Arial" w:cs="Arial"/>
                <w:b/>
                <w:bCs/>
                <w:sz w:val="20"/>
                <w:szCs w:val="20"/>
                <w:lang w:val="en-GB"/>
              </w:rPr>
            </w:pPr>
            <w:r w:rsidRPr="00854D31">
              <w:rPr>
                <w:rFonts w:ascii="Arial" w:hAnsi="Arial" w:cs="Arial"/>
                <w:b/>
                <w:bCs/>
                <w:sz w:val="20"/>
                <w:szCs w:val="20"/>
                <w:lang w:val="en-GB"/>
              </w:rPr>
              <w:t>Is the title of the article suitable?</w:t>
            </w:r>
          </w:p>
          <w:p w14:paraId="1CABB61A" w14:textId="77777777" w:rsidR="00547066" w:rsidRPr="00854D31" w:rsidRDefault="00547066" w:rsidP="00547066">
            <w:pPr>
              <w:ind w:left="360"/>
              <w:rPr>
                <w:rFonts w:ascii="Arial" w:hAnsi="Arial" w:cs="Arial"/>
                <w:b/>
                <w:bCs/>
                <w:sz w:val="20"/>
                <w:szCs w:val="20"/>
                <w:lang w:val="en-GB"/>
              </w:rPr>
            </w:pPr>
            <w:r w:rsidRPr="00854D31">
              <w:rPr>
                <w:rFonts w:ascii="Arial" w:hAnsi="Arial" w:cs="Arial"/>
                <w:b/>
                <w:bCs/>
                <w:sz w:val="20"/>
                <w:szCs w:val="20"/>
                <w:lang w:val="en-GB"/>
              </w:rPr>
              <w:t>(If not please suggest an alternative title)</w:t>
            </w:r>
          </w:p>
          <w:p w14:paraId="0275B919" w14:textId="77777777" w:rsidR="00547066" w:rsidRPr="00854D31" w:rsidRDefault="00547066" w:rsidP="00547066">
            <w:pPr>
              <w:pStyle w:val="Heading2"/>
              <w:jc w:val="left"/>
              <w:rPr>
                <w:rFonts w:ascii="Arial" w:hAnsi="Arial" w:cs="Arial"/>
                <w:u w:val="single"/>
                <w:lang w:val="en-GB"/>
              </w:rPr>
            </w:pPr>
          </w:p>
        </w:tc>
        <w:tc>
          <w:tcPr>
            <w:tcW w:w="2212" w:type="pct"/>
          </w:tcPr>
          <w:p w14:paraId="5C6A1902" w14:textId="77777777" w:rsidR="00547066" w:rsidRPr="00854D31" w:rsidRDefault="00547066" w:rsidP="00547066">
            <w:pPr>
              <w:pStyle w:val="ListParagraph"/>
              <w:ind w:left="0"/>
              <w:rPr>
                <w:rFonts w:ascii="Arial" w:hAnsi="Arial" w:cs="Arial"/>
                <w:b/>
                <w:bCs/>
                <w:sz w:val="20"/>
                <w:szCs w:val="20"/>
                <w:lang w:val="en-GB"/>
              </w:rPr>
            </w:pPr>
            <w:r w:rsidRPr="00854D31">
              <w:rPr>
                <w:rFonts w:ascii="Arial" w:hAnsi="Arial" w:cs="Arial"/>
                <w:b/>
                <w:bCs/>
                <w:sz w:val="20"/>
                <w:szCs w:val="20"/>
                <w:lang w:val="en-GB"/>
              </w:rPr>
              <w:t>The title of the article is suitable.</w:t>
            </w:r>
          </w:p>
          <w:p w14:paraId="794AA9A7" w14:textId="77777777" w:rsidR="00547066" w:rsidRPr="00854D31" w:rsidRDefault="00547066" w:rsidP="00547066">
            <w:pPr>
              <w:ind w:left="360"/>
              <w:rPr>
                <w:rFonts w:ascii="Arial" w:hAnsi="Arial" w:cs="Arial"/>
                <w:b/>
                <w:bCs/>
                <w:sz w:val="20"/>
                <w:szCs w:val="20"/>
                <w:lang w:val="en-GB"/>
              </w:rPr>
            </w:pPr>
          </w:p>
        </w:tc>
        <w:tc>
          <w:tcPr>
            <w:tcW w:w="1523" w:type="pct"/>
          </w:tcPr>
          <w:p w14:paraId="405B6701" w14:textId="77777777" w:rsidR="00547066" w:rsidRPr="00854D31" w:rsidRDefault="00547066" w:rsidP="00547066">
            <w:pPr>
              <w:pStyle w:val="Heading2"/>
              <w:jc w:val="left"/>
              <w:rPr>
                <w:rFonts w:ascii="Arial" w:hAnsi="Arial" w:cs="Arial"/>
                <w:b w:val="0"/>
                <w:lang w:val="en-GB"/>
              </w:rPr>
            </w:pPr>
          </w:p>
        </w:tc>
      </w:tr>
      <w:tr w:rsidR="00547066" w:rsidRPr="00854D31" w14:paraId="5604762A" w14:textId="77777777" w:rsidTr="00547066">
        <w:trPr>
          <w:trHeight w:val="728"/>
        </w:trPr>
        <w:tc>
          <w:tcPr>
            <w:tcW w:w="1265" w:type="pct"/>
            <w:noWrap/>
          </w:tcPr>
          <w:p w14:paraId="3635573D" w14:textId="77777777" w:rsidR="00547066" w:rsidRPr="00854D31" w:rsidRDefault="00547066" w:rsidP="00547066">
            <w:pPr>
              <w:pStyle w:val="Heading2"/>
              <w:ind w:left="360"/>
              <w:jc w:val="left"/>
              <w:rPr>
                <w:rFonts w:ascii="Arial" w:hAnsi="Arial" w:cs="Arial"/>
                <w:lang w:val="en-GB"/>
              </w:rPr>
            </w:pPr>
            <w:r w:rsidRPr="00854D31">
              <w:rPr>
                <w:rFonts w:ascii="Arial" w:hAnsi="Arial" w:cs="Arial"/>
                <w:lang w:val="en-GB"/>
              </w:rPr>
              <w:t>Is the abstract of the article comprehensive? Do you suggest the addition (or deletion) of some points in this section? Please write your suggestions here.</w:t>
            </w:r>
          </w:p>
          <w:p w14:paraId="3760981A" w14:textId="77777777" w:rsidR="00547066" w:rsidRPr="00854D31" w:rsidRDefault="00547066" w:rsidP="00547066">
            <w:pPr>
              <w:pStyle w:val="Heading2"/>
              <w:jc w:val="left"/>
              <w:rPr>
                <w:rFonts w:ascii="Arial" w:hAnsi="Arial" w:cs="Arial"/>
                <w:u w:val="single"/>
                <w:lang w:val="en-GB"/>
              </w:rPr>
            </w:pPr>
          </w:p>
        </w:tc>
        <w:tc>
          <w:tcPr>
            <w:tcW w:w="2212" w:type="pct"/>
          </w:tcPr>
          <w:p w14:paraId="0FB7E83A" w14:textId="6D4E3A5D" w:rsidR="00547066" w:rsidRPr="00854D31" w:rsidRDefault="00547066" w:rsidP="00547066">
            <w:pPr>
              <w:ind w:left="360"/>
              <w:rPr>
                <w:rFonts w:ascii="Arial" w:hAnsi="Arial" w:cs="Arial"/>
                <w:b/>
                <w:bCs/>
                <w:sz w:val="20"/>
                <w:szCs w:val="20"/>
                <w:lang w:val="en-GB"/>
              </w:rPr>
            </w:pPr>
            <w:r w:rsidRPr="00854D31">
              <w:rPr>
                <w:rFonts w:ascii="Arial" w:hAnsi="Arial" w:cs="Arial"/>
                <w:b/>
                <w:bCs/>
                <w:sz w:val="20"/>
                <w:szCs w:val="20"/>
                <w:lang w:val="en-GB"/>
              </w:rPr>
              <w:t>The abstract of this article is comprehensive</w:t>
            </w:r>
          </w:p>
        </w:tc>
        <w:tc>
          <w:tcPr>
            <w:tcW w:w="1523" w:type="pct"/>
          </w:tcPr>
          <w:p w14:paraId="1D54B730" w14:textId="77777777" w:rsidR="00547066" w:rsidRPr="00854D31" w:rsidRDefault="00547066" w:rsidP="00547066">
            <w:pPr>
              <w:pStyle w:val="Heading2"/>
              <w:jc w:val="left"/>
              <w:rPr>
                <w:rFonts w:ascii="Arial" w:hAnsi="Arial" w:cs="Arial"/>
                <w:b w:val="0"/>
                <w:lang w:val="en-GB"/>
              </w:rPr>
            </w:pPr>
          </w:p>
        </w:tc>
      </w:tr>
      <w:tr w:rsidR="00547066" w:rsidRPr="00854D31" w14:paraId="2F579F54" w14:textId="77777777" w:rsidTr="007222C8">
        <w:trPr>
          <w:trHeight w:val="859"/>
        </w:trPr>
        <w:tc>
          <w:tcPr>
            <w:tcW w:w="1265" w:type="pct"/>
            <w:noWrap/>
          </w:tcPr>
          <w:p w14:paraId="04361F46" w14:textId="368783AB" w:rsidR="00547066" w:rsidRPr="00854D31" w:rsidRDefault="00547066" w:rsidP="00547066">
            <w:pPr>
              <w:ind w:left="360"/>
              <w:rPr>
                <w:rFonts w:ascii="Arial" w:hAnsi="Arial" w:cs="Arial"/>
                <w:b/>
                <w:bCs/>
                <w:sz w:val="20"/>
                <w:szCs w:val="20"/>
                <w:u w:val="single"/>
                <w:lang w:val="en-GB"/>
              </w:rPr>
            </w:pPr>
            <w:r w:rsidRPr="00854D31">
              <w:rPr>
                <w:rFonts w:ascii="Arial" w:hAnsi="Arial" w:cs="Arial"/>
                <w:b/>
                <w:bCs/>
                <w:sz w:val="20"/>
                <w:szCs w:val="20"/>
                <w:lang w:val="en-GB"/>
              </w:rPr>
              <w:t xml:space="preserve">Is the manuscript scientifically, correct? Please write here. </w:t>
            </w:r>
          </w:p>
        </w:tc>
        <w:tc>
          <w:tcPr>
            <w:tcW w:w="2212" w:type="pct"/>
          </w:tcPr>
          <w:p w14:paraId="2B5A7721" w14:textId="62FBF7BF" w:rsidR="00547066" w:rsidRPr="00854D31" w:rsidRDefault="00547066" w:rsidP="00547066">
            <w:pPr>
              <w:pStyle w:val="address"/>
              <w:jc w:val="both"/>
              <w:rPr>
                <w:rFonts w:ascii="Arial" w:hAnsi="Arial" w:cs="Arial"/>
                <w:b/>
                <w:bCs/>
                <w:color w:val="000000" w:themeColor="text1"/>
                <w:sz w:val="20"/>
              </w:rPr>
            </w:pPr>
            <w:r w:rsidRPr="00854D31">
              <w:rPr>
                <w:rFonts w:ascii="Arial" w:hAnsi="Arial" w:cs="Arial"/>
                <w:b/>
                <w:sz w:val="20"/>
              </w:rPr>
              <w:t>The experiments are conducted, and the purpose of this study seems to be clear.</w:t>
            </w:r>
            <w:r w:rsidRPr="00854D31">
              <w:rPr>
                <w:rFonts w:ascii="Arial" w:hAnsi="Arial" w:cs="Arial"/>
                <w:color w:val="000000" w:themeColor="text1"/>
                <w:sz w:val="20"/>
              </w:rPr>
              <w:t xml:space="preserve">  </w:t>
            </w:r>
            <w:r w:rsidRPr="00854D31">
              <w:rPr>
                <w:rFonts w:ascii="Arial" w:hAnsi="Arial" w:cs="Arial"/>
                <w:b/>
                <w:bCs/>
                <w:color w:val="000000" w:themeColor="text1"/>
                <w:sz w:val="20"/>
              </w:rPr>
              <w:t>The proposed model was evaluated with an accuracy rate of 98.5%, demonstrating strong performance throughout all classes, with precision, recall, and F1-score exceeding 96%. The Pneumonia category achieved the highest recall (99.8%), while the No-Findings category showed balanced performance with 99.4% recall and a 99.2% F1-score. The findings illustrate the model's reliability for practical application in clinical decision support systems. The project's future development will focus on enhancing the model's capability to handle various types of input data, including X-rays, CT scans, and other radiological imaging formats, to boost its versatility and effectiveness in multiple diagnostic contexts.</w:t>
            </w:r>
          </w:p>
        </w:tc>
        <w:tc>
          <w:tcPr>
            <w:tcW w:w="1523" w:type="pct"/>
          </w:tcPr>
          <w:p w14:paraId="4898F764" w14:textId="77777777" w:rsidR="00547066" w:rsidRPr="00854D31" w:rsidRDefault="00547066" w:rsidP="00547066">
            <w:pPr>
              <w:pStyle w:val="Heading2"/>
              <w:jc w:val="left"/>
              <w:rPr>
                <w:rFonts w:ascii="Arial" w:hAnsi="Arial" w:cs="Arial"/>
                <w:b w:val="0"/>
                <w:lang w:val="en-GB"/>
              </w:rPr>
            </w:pPr>
          </w:p>
        </w:tc>
      </w:tr>
      <w:tr w:rsidR="00547066" w:rsidRPr="00854D31" w14:paraId="73739464" w14:textId="77777777" w:rsidTr="007222C8">
        <w:trPr>
          <w:trHeight w:val="703"/>
        </w:trPr>
        <w:tc>
          <w:tcPr>
            <w:tcW w:w="1265" w:type="pct"/>
            <w:noWrap/>
          </w:tcPr>
          <w:p w14:paraId="09C25322" w14:textId="77777777" w:rsidR="00547066" w:rsidRPr="00854D31" w:rsidRDefault="00547066" w:rsidP="00547066">
            <w:pPr>
              <w:ind w:left="360"/>
              <w:rPr>
                <w:rFonts w:ascii="Arial" w:hAnsi="Arial" w:cs="Arial"/>
                <w:b/>
                <w:bCs/>
                <w:sz w:val="20"/>
                <w:szCs w:val="20"/>
                <w:lang w:val="en-GB"/>
              </w:rPr>
            </w:pPr>
            <w:r w:rsidRPr="00854D31">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547066" w:rsidRPr="00854D31" w:rsidRDefault="00547066" w:rsidP="00547066">
            <w:pPr>
              <w:ind w:left="360"/>
              <w:rPr>
                <w:rFonts w:ascii="Arial" w:hAnsi="Arial" w:cs="Arial"/>
                <w:b/>
                <w:bCs/>
                <w:sz w:val="20"/>
                <w:szCs w:val="20"/>
                <w:u w:val="single"/>
                <w:lang w:val="en-GB"/>
              </w:rPr>
            </w:pPr>
            <w:r w:rsidRPr="00854D31">
              <w:rPr>
                <w:rFonts w:ascii="Arial" w:hAnsi="Arial" w:cs="Arial"/>
                <w:b/>
                <w:bCs/>
                <w:sz w:val="20"/>
                <w:szCs w:val="20"/>
                <w:u w:val="single"/>
                <w:lang w:val="en-GB"/>
              </w:rPr>
              <w:t>-</w:t>
            </w:r>
          </w:p>
        </w:tc>
        <w:tc>
          <w:tcPr>
            <w:tcW w:w="2212" w:type="pct"/>
          </w:tcPr>
          <w:p w14:paraId="4C03C09F" w14:textId="77777777" w:rsidR="00547066" w:rsidRPr="00854D31" w:rsidRDefault="00547066" w:rsidP="00547066">
            <w:pPr>
              <w:pStyle w:val="Heading5"/>
              <w:shd w:val="clear" w:color="auto" w:fill="FFFFFF"/>
              <w:spacing w:before="150" w:after="30"/>
              <w:rPr>
                <w:rFonts w:ascii="Arial" w:hAnsi="Arial" w:cs="Arial"/>
                <w:bCs w:val="0"/>
                <w:i w:val="0"/>
                <w:sz w:val="20"/>
                <w:szCs w:val="20"/>
              </w:rPr>
            </w:pPr>
            <w:r w:rsidRPr="00854D31">
              <w:rPr>
                <w:rFonts w:ascii="Arial" w:hAnsi="Arial" w:cs="Arial"/>
                <w:bCs w:val="0"/>
                <w:i w:val="0"/>
                <w:sz w:val="20"/>
                <w:szCs w:val="20"/>
                <w:lang w:val="en-GB"/>
              </w:rPr>
              <w:t xml:space="preserve">I suggest of additional </w:t>
            </w:r>
            <w:proofErr w:type="gramStart"/>
            <w:r w:rsidRPr="00854D31">
              <w:rPr>
                <w:rFonts w:ascii="Arial" w:hAnsi="Arial" w:cs="Arial"/>
                <w:bCs w:val="0"/>
                <w:i w:val="0"/>
                <w:sz w:val="20"/>
                <w:szCs w:val="20"/>
                <w:lang w:val="en-GB"/>
              </w:rPr>
              <w:t>references :</w:t>
            </w:r>
            <w:proofErr w:type="gramEnd"/>
            <w:r w:rsidRPr="00854D31">
              <w:rPr>
                <w:rFonts w:ascii="Arial" w:hAnsi="Arial" w:cs="Arial"/>
                <w:b w:val="0"/>
                <w:bCs w:val="0"/>
                <w:sz w:val="20"/>
                <w:szCs w:val="20"/>
                <w:lang w:val="en-GB"/>
              </w:rPr>
              <w:t xml:space="preserve"> </w:t>
            </w:r>
            <w:r w:rsidRPr="00854D31">
              <w:rPr>
                <w:rFonts w:ascii="Arial" w:hAnsi="Arial" w:cs="Arial"/>
                <w:bCs w:val="0"/>
                <w:i w:val="0"/>
                <w:sz w:val="20"/>
                <w:szCs w:val="20"/>
              </w:rPr>
              <w:t xml:space="preserve"> </w:t>
            </w:r>
            <w:proofErr w:type="spellStart"/>
            <w:r w:rsidRPr="00854D31">
              <w:rPr>
                <w:rFonts w:ascii="Arial" w:hAnsi="Arial" w:cs="Arial"/>
                <w:bCs w:val="0"/>
                <w:i w:val="0"/>
                <w:sz w:val="20"/>
                <w:szCs w:val="20"/>
              </w:rPr>
              <w:t>Puślecki</w:t>
            </w:r>
            <w:proofErr w:type="spellEnd"/>
            <w:r w:rsidRPr="00854D31">
              <w:rPr>
                <w:rFonts w:ascii="Arial" w:hAnsi="Arial" w:cs="Arial"/>
                <w:bCs w:val="0"/>
                <w:i w:val="0"/>
                <w:sz w:val="20"/>
                <w:szCs w:val="20"/>
              </w:rPr>
              <w:t xml:space="preserve">, Z. W. (2022). International Business Theory and Policy in the Time of COVID-19. </w:t>
            </w:r>
            <w:r w:rsidRPr="00854D31">
              <w:rPr>
                <w:rFonts w:ascii="Arial" w:hAnsi="Arial" w:cs="Arial"/>
                <w:bCs w:val="0"/>
                <w:sz w:val="20"/>
                <w:szCs w:val="20"/>
              </w:rPr>
              <w:t>American Journal of Industrial and Business Management</w:t>
            </w:r>
            <w:r w:rsidRPr="00854D31">
              <w:rPr>
                <w:rFonts w:ascii="Arial" w:hAnsi="Arial" w:cs="Arial"/>
                <w:bCs w:val="0"/>
                <w:i w:val="0"/>
                <w:sz w:val="20"/>
                <w:szCs w:val="20"/>
              </w:rPr>
              <w:t>, 12, 1249-1271.</w:t>
            </w:r>
            <w:r w:rsidRPr="00854D31">
              <w:rPr>
                <w:rFonts w:ascii="Arial" w:hAnsi="Arial" w:cs="Arial"/>
                <w:bCs w:val="0"/>
                <w:sz w:val="20"/>
                <w:szCs w:val="20"/>
              </w:rPr>
              <w:t xml:space="preserve"> </w:t>
            </w:r>
            <w:hyperlink r:id="rId8" w:history="1">
              <w:r w:rsidRPr="00854D31">
                <w:rPr>
                  <w:rStyle w:val="Hyperlink"/>
                  <w:rFonts w:ascii="Arial" w:hAnsi="Arial" w:cs="Arial"/>
                  <w:bCs w:val="0"/>
                  <w:i w:val="0"/>
                  <w:sz w:val="20"/>
                  <w:szCs w:val="20"/>
                </w:rPr>
                <w:t>https://doi.org/10.4236/ajibm.2022.127069</w:t>
              </w:r>
            </w:hyperlink>
            <w:r w:rsidRPr="00854D31">
              <w:rPr>
                <w:rFonts w:ascii="Arial" w:hAnsi="Arial" w:cs="Arial"/>
                <w:bCs w:val="0"/>
                <w:i w:val="0"/>
                <w:sz w:val="20"/>
                <w:szCs w:val="20"/>
              </w:rPr>
              <w:t xml:space="preserve">; </w:t>
            </w:r>
            <w:proofErr w:type="spellStart"/>
            <w:r w:rsidRPr="00854D31">
              <w:rPr>
                <w:rFonts w:ascii="Arial" w:hAnsi="Arial" w:cs="Arial"/>
                <w:bCs w:val="0"/>
                <w:i w:val="0"/>
                <w:sz w:val="20"/>
                <w:szCs w:val="20"/>
              </w:rPr>
              <w:t>Puślecki</w:t>
            </w:r>
            <w:proofErr w:type="spellEnd"/>
            <w:r w:rsidRPr="00854D31">
              <w:rPr>
                <w:rFonts w:ascii="Arial" w:hAnsi="Arial" w:cs="Arial"/>
                <w:bCs w:val="0"/>
                <w:i w:val="0"/>
                <w:sz w:val="20"/>
                <w:szCs w:val="20"/>
              </w:rPr>
              <w:t xml:space="preserve"> Z.W. (2022), Bilateral Trade Agreements and the Rise of Global Supply Chains in the Modern International Business, Chapter 5 of the book, Current Aspects in Business, Economics and Finance Vol. 2, DOI:10.9734/bpi/</w:t>
            </w:r>
            <w:proofErr w:type="spellStart"/>
            <w:r w:rsidRPr="00854D31">
              <w:rPr>
                <w:rFonts w:ascii="Arial" w:hAnsi="Arial" w:cs="Arial"/>
                <w:bCs w:val="0"/>
                <w:i w:val="0"/>
                <w:sz w:val="20"/>
                <w:szCs w:val="20"/>
              </w:rPr>
              <w:t>cabef</w:t>
            </w:r>
            <w:proofErr w:type="spellEnd"/>
            <w:r w:rsidRPr="00854D31">
              <w:rPr>
                <w:rFonts w:ascii="Arial" w:hAnsi="Arial" w:cs="Arial"/>
                <w:bCs w:val="0"/>
                <w:i w:val="0"/>
                <w:sz w:val="20"/>
                <w:szCs w:val="20"/>
              </w:rPr>
              <w:t>/v2/16886</w:t>
            </w:r>
            <w:proofErr w:type="gramStart"/>
            <w:r w:rsidRPr="00854D31">
              <w:rPr>
                <w:rFonts w:ascii="Arial" w:hAnsi="Arial" w:cs="Arial"/>
                <w:bCs w:val="0"/>
                <w:i w:val="0"/>
                <w:sz w:val="20"/>
                <w:szCs w:val="20"/>
              </w:rPr>
              <w:t xml:space="preserve">D; </w:t>
            </w:r>
            <w:r w:rsidRPr="00854D31">
              <w:rPr>
                <w:rFonts w:ascii="Arial" w:hAnsi="Arial" w:cs="Arial"/>
                <w:bCs w:val="0"/>
                <w:sz w:val="20"/>
                <w:szCs w:val="20"/>
              </w:rPr>
              <w:t xml:space="preserve"> </w:t>
            </w:r>
            <w:r w:rsidRPr="00854D31">
              <w:rPr>
                <w:rFonts w:ascii="Arial" w:hAnsi="Arial" w:cs="Arial"/>
                <w:bCs w:val="0"/>
                <w:i w:val="0"/>
                <w:sz w:val="20"/>
                <w:szCs w:val="20"/>
              </w:rPr>
              <w:t xml:space="preserve"> </w:t>
            </w:r>
            <w:proofErr w:type="gramEnd"/>
            <w:r w:rsidRPr="00854D31">
              <w:rPr>
                <w:rFonts w:ascii="Arial" w:hAnsi="Arial" w:cs="Arial"/>
                <w:bCs w:val="0"/>
                <w:i w:val="0"/>
                <w:sz w:val="20"/>
                <w:szCs w:val="20"/>
              </w:rPr>
              <w:t xml:space="preserve"> </w:t>
            </w:r>
            <w:r w:rsidRPr="00854D31">
              <w:rPr>
                <w:rFonts w:ascii="Arial" w:hAnsi="Arial" w:cs="Arial"/>
                <w:b w:val="0"/>
                <w:i w:val="0"/>
                <w:sz w:val="20"/>
                <w:szCs w:val="20"/>
              </w:rPr>
              <w:t xml:space="preserve"> </w:t>
            </w:r>
            <w:proofErr w:type="spellStart"/>
            <w:r w:rsidRPr="00854D31">
              <w:rPr>
                <w:rFonts w:ascii="Arial" w:hAnsi="Arial" w:cs="Arial"/>
                <w:bCs w:val="0"/>
                <w:i w:val="0"/>
                <w:sz w:val="20"/>
                <w:szCs w:val="20"/>
              </w:rPr>
              <w:t>Puślecki</w:t>
            </w:r>
            <w:proofErr w:type="spellEnd"/>
            <w:r w:rsidRPr="00854D31">
              <w:rPr>
                <w:rFonts w:ascii="Arial" w:hAnsi="Arial" w:cs="Arial"/>
                <w:bCs w:val="0"/>
                <w:i w:val="0"/>
                <w:sz w:val="20"/>
                <w:szCs w:val="20"/>
              </w:rPr>
              <w:t>, Z. W. (2019). Trends Reshaping International Business Theory and Policy. Warsaw: Publishing House ELIPSA). </w:t>
            </w:r>
            <w:proofErr w:type="spellStart"/>
            <w:r w:rsidRPr="00854D31">
              <w:rPr>
                <w:rFonts w:ascii="Arial" w:hAnsi="Arial" w:cs="Arial"/>
                <w:bCs w:val="0"/>
                <w:i w:val="0"/>
                <w:sz w:val="20"/>
                <w:szCs w:val="20"/>
                <w:shd w:val="clear" w:color="auto" w:fill="FFFFFF"/>
              </w:rPr>
              <w:t>Puślecki</w:t>
            </w:r>
            <w:proofErr w:type="spellEnd"/>
            <w:r w:rsidRPr="00854D31">
              <w:rPr>
                <w:rFonts w:ascii="Arial" w:hAnsi="Arial" w:cs="Arial"/>
                <w:bCs w:val="0"/>
                <w:i w:val="0"/>
                <w:sz w:val="20"/>
                <w:szCs w:val="20"/>
                <w:shd w:val="clear" w:color="auto" w:fill="FFFFFF"/>
              </w:rPr>
              <w:t xml:space="preserve">, Z. </w:t>
            </w:r>
            <w:proofErr w:type="gramStart"/>
            <w:r w:rsidRPr="00854D31">
              <w:rPr>
                <w:rFonts w:ascii="Arial" w:hAnsi="Arial" w:cs="Arial"/>
                <w:bCs w:val="0"/>
                <w:i w:val="0"/>
                <w:sz w:val="20"/>
                <w:szCs w:val="20"/>
                <w:shd w:val="clear" w:color="auto" w:fill="FFFFFF"/>
              </w:rPr>
              <w:t>W. ,</w:t>
            </w:r>
            <w:proofErr w:type="gramEnd"/>
            <w:r w:rsidRPr="00854D31">
              <w:rPr>
                <w:rFonts w:ascii="Arial" w:hAnsi="Arial" w:cs="Arial"/>
                <w:bCs w:val="0"/>
                <w:i w:val="0"/>
                <w:sz w:val="20"/>
                <w:szCs w:val="20"/>
                <w:shd w:val="clear" w:color="auto" w:fill="FFFFFF"/>
              </w:rPr>
              <w:t xml:space="preserve"> Structural Modifications of International Business Theory and Policy in the Time of Covid-19. American Journal of Management, 23(3), 2023. </w:t>
            </w:r>
            <w:hyperlink r:id="rId9" w:history="1">
              <w:r w:rsidRPr="00854D31">
                <w:rPr>
                  <w:rStyle w:val="Hyperlink"/>
                  <w:rFonts w:ascii="Arial" w:hAnsi="Arial" w:cs="Arial"/>
                  <w:bCs w:val="0"/>
                  <w:i w:val="0"/>
                  <w:sz w:val="20"/>
                  <w:szCs w:val="20"/>
                  <w:shd w:val="clear" w:color="auto" w:fill="FFFFFF"/>
                </w:rPr>
                <w:t>https://doi.org/10.33423/ajm.v23i3.6425</w:t>
              </w:r>
            </w:hyperlink>
            <w:r w:rsidRPr="00854D31">
              <w:rPr>
                <w:rFonts w:ascii="Arial" w:hAnsi="Arial" w:cs="Arial"/>
                <w:bCs w:val="0"/>
                <w:i w:val="0"/>
                <w:sz w:val="20"/>
                <w:szCs w:val="20"/>
                <w:shd w:val="clear" w:color="auto" w:fill="FFFFFF"/>
              </w:rPr>
              <w:t>.;</w:t>
            </w:r>
            <w:r w:rsidRPr="00854D31">
              <w:rPr>
                <w:rFonts w:ascii="Arial" w:hAnsi="Arial" w:cs="Arial"/>
                <w:bCs w:val="0"/>
                <w:i w:val="0"/>
                <w:sz w:val="20"/>
                <w:szCs w:val="20"/>
              </w:rPr>
              <w:t xml:space="preserve"> </w:t>
            </w:r>
          </w:p>
          <w:p w14:paraId="24FE0567" w14:textId="77777777" w:rsidR="00547066" w:rsidRPr="00854D31" w:rsidRDefault="00547066" w:rsidP="00547066">
            <w:pPr>
              <w:pStyle w:val="ListParagraph"/>
              <w:ind w:left="0"/>
              <w:rPr>
                <w:rFonts w:ascii="Arial" w:hAnsi="Arial" w:cs="Arial"/>
                <w:b/>
                <w:bCs/>
                <w:sz w:val="20"/>
                <w:szCs w:val="20"/>
                <w:lang w:val="en-GB"/>
              </w:rPr>
            </w:pPr>
          </w:p>
        </w:tc>
        <w:tc>
          <w:tcPr>
            <w:tcW w:w="1523" w:type="pct"/>
          </w:tcPr>
          <w:p w14:paraId="40220055" w14:textId="77777777" w:rsidR="00547066" w:rsidRPr="00854D31" w:rsidRDefault="00547066" w:rsidP="00547066">
            <w:pPr>
              <w:pStyle w:val="Heading2"/>
              <w:jc w:val="left"/>
              <w:rPr>
                <w:rFonts w:ascii="Arial" w:hAnsi="Arial" w:cs="Arial"/>
                <w:b w:val="0"/>
                <w:lang w:val="en-GB"/>
              </w:rPr>
            </w:pPr>
          </w:p>
        </w:tc>
      </w:tr>
      <w:tr w:rsidR="00547066" w:rsidRPr="00854D31" w14:paraId="73CC4A50" w14:textId="77777777" w:rsidTr="007222C8">
        <w:trPr>
          <w:trHeight w:val="386"/>
        </w:trPr>
        <w:tc>
          <w:tcPr>
            <w:tcW w:w="1265" w:type="pct"/>
            <w:noWrap/>
          </w:tcPr>
          <w:p w14:paraId="029CE8D0" w14:textId="77777777" w:rsidR="00547066" w:rsidRPr="00854D31" w:rsidRDefault="00547066" w:rsidP="00547066">
            <w:pPr>
              <w:pStyle w:val="Heading2"/>
              <w:jc w:val="left"/>
              <w:rPr>
                <w:rFonts w:ascii="Arial" w:hAnsi="Arial" w:cs="Arial"/>
                <w:b w:val="0"/>
                <w:lang w:val="en-GB"/>
              </w:rPr>
            </w:pPr>
          </w:p>
          <w:p w14:paraId="589C16C7" w14:textId="77777777" w:rsidR="00547066" w:rsidRPr="00854D31" w:rsidRDefault="00547066" w:rsidP="00547066">
            <w:pPr>
              <w:pStyle w:val="Heading2"/>
              <w:ind w:left="360"/>
              <w:jc w:val="left"/>
              <w:rPr>
                <w:rFonts w:ascii="Arial" w:hAnsi="Arial" w:cs="Arial"/>
                <w:bCs w:val="0"/>
                <w:lang w:val="en-GB"/>
              </w:rPr>
            </w:pPr>
            <w:r w:rsidRPr="00854D31">
              <w:rPr>
                <w:rFonts w:ascii="Arial" w:hAnsi="Arial" w:cs="Arial"/>
                <w:bCs w:val="0"/>
                <w:lang w:val="en-GB"/>
              </w:rPr>
              <w:t>Is the language/English quality of the article suitable for scholarly communications?</w:t>
            </w:r>
          </w:p>
          <w:p w14:paraId="7722B85E" w14:textId="77777777" w:rsidR="00547066" w:rsidRPr="00854D31" w:rsidRDefault="00547066" w:rsidP="00547066">
            <w:pPr>
              <w:rPr>
                <w:rFonts w:ascii="Arial" w:hAnsi="Arial" w:cs="Arial"/>
                <w:sz w:val="20"/>
                <w:szCs w:val="20"/>
                <w:lang w:val="en-GB"/>
              </w:rPr>
            </w:pPr>
          </w:p>
        </w:tc>
        <w:tc>
          <w:tcPr>
            <w:tcW w:w="2212" w:type="pct"/>
          </w:tcPr>
          <w:p w14:paraId="40346D1F" w14:textId="77777777" w:rsidR="00547066" w:rsidRPr="00854D31" w:rsidRDefault="00547066" w:rsidP="00547066">
            <w:pPr>
              <w:rPr>
                <w:rFonts w:ascii="Arial" w:hAnsi="Arial" w:cs="Arial"/>
                <w:sz w:val="20"/>
                <w:szCs w:val="20"/>
                <w:lang w:val="en-GB"/>
              </w:rPr>
            </w:pPr>
          </w:p>
          <w:p w14:paraId="364B1A6D" w14:textId="77777777" w:rsidR="00547066" w:rsidRPr="00854D31" w:rsidRDefault="00547066" w:rsidP="00547066">
            <w:pPr>
              <w:rPr>
                <w:rFonts w:ascii="Arial" w:hAnsi="Arial" w:cs="Arial"/>
                <w:sz w:val="20"/>
                <w:szCs w:val="20"/>
                <w:lang w:val="en-GB"/>
              </w:rPr>
            </w:pPr>
            <w:r w:rsidRPr="00854D31">
              <w:rPr>
                <w:rFonts w:ascii="Arial" w:hAnsi="Arial" w:cs="Arial"/>
                <w:b/>
                <w:bCs/>
                <w:sz w:val="20"/>
                <w:szCs w:val="20"/>
                <w:lang w:val="en-GB"/>
              </w:rPr>
              <w:t>Okay</w:t>
            </w:r>
          </w:p>
          <w:p w14:paraId="7A418B1B" w14:textId="77777777" w:rsidR="00547066" w:rsidRPr="00854D31" w:rsidRDefault="00547066" w:rsidP="00547066">
            <w:pPr>
              <w:rPr>
                <w:rFonts w:ascii="Arial" w:hAnsi="Arial" w:cs="Arial"/>
                <w:sz w:val="20"/>
                <w:szCs w:val="20"/>
                <w:lang w:val="en-GB"/>
              </w:rPr>
            </w:pPr>
          </w:p>
          <w:p w14:paraId="3F827DE6" w14:textId="77777777" w:rsidR="00547066" w:rsidRPr="00854D31" w:rsidRDefault="00547066" w:rsidP="00547066">
            <w:pPr>
              <w:rPr>
                <w:rFonts w:ascii="Arial" w:hAnsi="Arial" w:cs="Arial"/>
                <w:sz w:val="20"/>
                <w:szCs w:val="20"/>
                <w:lang w:val="en-GB"/>
              </w:rPr>
            </w:pPr>
          </w:p>
          <w:p w14:paraId="149A6CEF" w14:textId="77777777" w:rsidR="00547066" w:rsidRPr="00854D31" w:rsidRDefault="00547066" w:rsidP="00547066">
            <w:pPr>
              <w:rPr>
                <w:rFonts w:ascii="Arial" w:hAnsi="Arial" w:cs="Arial"/>
                <w:sz w:val="20"/>
                <w:szCs w:val="20"/>
                <w:lang w:val="en-GB"/>
              </w:rPr>
            </w:pPr>
          </w:p>
        </w:tc>
        <w:tc>
          <w:tcPr>
            <w:tcW w:w="1523" w:type="pct"/>
          </w:tcPr>
          <w:p w14:paraId="0351CA58" w14:textId="77777777" w:rsidR="00547066" w:rsidRPr="00854D31" w:rsidRDefault="00547066" w:rsidP="00547066">
            <w:pPr>
              <w:rPr>
                <w:rFonts w:ascii="Arial" w:hAnsi="Arial" w:cs="Arial"/>
                <w:sz w:val="20"/>
                <w:szCs w:val="20"/>
                <w:lang w:val="en-GB"/>
              </w:rPr>
            </w:pPr>
          </w:p>
        </w:tc>
      </w:tr>
      <w:tr w:rsidR="00547066" w:rsidRPr="00854D31" w14:paraId="20A16C0C" w14:textId="77777777" w:rsidTr="007222C8">
        <w:trPr>
          <w:trHeight w:val="1178"/>
        </w:trPr>
        <w:tc>
          <w:tcPr>
            <w:tcW w:w="1265" w:type="pct"/>
            <w:noWrap/>
          </w:tcPr>
          <w:p w14:paraId="7F4BCFAE" w14:textId="77777777" w:rsidR="00547066" w:rsidRPr="00854D31" w:rsidRDefault="00547066" w:rsidP="00547066">
            <w:pPr>
              <w:pStyle w:val="Heading2"/>
              <w:jc w:val="left"/>
              <w:rPr>
                <w:rFonts w:ascii="Arial" w:hAnsi="Arial" w:cs="Arial"/>
                <w:b w:val="0"/>
                <w:bCs w:val="0"/>
                <w:lang w:val="en-GB"/>
              </w:rPr>
            </w:pPr>
            <w:r w:rsidRPr="00854D31">
              <w:rPr>
                <w:rFonts w:ascii="Arial" w:hAnsi="Arial" w:cs="Arial"/>
                <w:bCs w:val="0"/>
                <w:u w:val="single"/>
                <w:lang w:val="en-GB"/>
              </w:rPr>
              <w:t>Optional/General</w:t>
            </w:r>
            <w:r w:rsidRPr="00854D31">
              <w:rPr>
                <w:rFonts w:ascii="Arial" w:hAnsi="Arial" w:cs="Arial"/>
                <w:bCs w:val="0"/>
                <w:lang w:val="en-GB"/>
              </w:rPr>
              <w:t xml:space="preserve"> </w:t>
            </w:r>
            <w:r w:rsidRPr="00854D31">
              <w:rPr>
                <w:rFonts w:ascii="Arial" w:hAnsi="Arial" w:cs="Arial"/>
                <w:b w:val="0"/>
                <w:bCs w:val="0"/>
                <w:lang w:val="en-GB"/>
              </w:rPr>
              <w:t>comments</w:t>
            </w:r>
          </w:p>
          <w:p w14:paraId="1A6B3748" w14:textId="77777777" w:rsidR="00547066" w:rsidRPr="00854D31" w:rsidRDefault="00547066" w:rsidP="00547066">
            <w:pPr>
              <w:pStyle w:val="Heading2"/>
              <w:jc w:val="left"/>
              <w:rPr>
                <w:rFonts w:ascii="Arial" w:hAnsi="Arial" w:cs="Arial"/>
                <w:b w:val="0"/>
                <w:lang w:val="en-GB"/>
              </w:rPr>
            </w:pPr>
          </w:p>
        </w:tc>
        <w:tc>
          <w:tcPr>
            <w:tcW w:w="2212" w:type="pct"/>
          </w:tcPr>
          <w:p w14:paraId="06A2772E" w14:textId="4871FE06" w:rsidR="00547066" w:rsidRPr="00854D31" w:rsidRDefault="00547066" w:rsidP="00547066">
            <w:pPr>
              <w:rPr>
                <w:rFonts w:ascii="Arial" w:hAnsi="Arial" w:cs="Arial"/>
                <w:sz w:val="20"/>
                <w:szCs w:val="20"/>
                <w:lang w:val="en-GB"/>
              </w:rPr>
            </w:pPr>
          </w:p>
          <w:p w14:paraId="21C2C7A6" w14:textId="77777777" w:rsidR="00547066" w:rsidRPr="00854D31" w:rsidRDefault="00547066" w:rsidP="00547066">
            <w:pPr>
              <w:rPr>
                <w:rFonts w:ascii="Arial" w:hAnsi="Arial" w:cs="Arial"/>
                <w:sz w:val="20"/>
                <w:szCs w:val="20"/>
                <w:lang w:val="en-GB"/>
              </w:rPr>
            </w:pPr>
          </w:p>
          <w:p w14:paraId="15DFD0E8" w14:textId="77777777" w:rsidR="00547066" w:rsidRPr="00854D31" w:rsidRDefault="00547066" w:rsidP="00547066">
            <w:pPr>
              <w:rPr>
                <w:rFonts w:ascii="Arial" w:hAnsi="Arial" w:cs="Arial"/>
                <w:sz w:val="20"/>
                <w:szCs w:val="20"/>
                <w:lang w:val="en-GB"/>
              </w:rPr>
            </w:pPr>
          </w:p>
        </w:tc>
        <w:tc>
          <w:tcPr>
            <w:tcW w:w="1523" w:type="pct"/>
          </w:tcPr>
          <w:p w14:paraId="465E098E" w14:textId="77777777" w:rsidR="00547066" w:rsidRPr="00854D31" w:rsidRDefault="00547066" w:rsidP="00547066">
            <w:pPr>
              <w:rPr>
                <w:rFonts w:ascii="Arial" w:hAnsi="Arial" w:cs="Arial"/>
                <w:sz w:val="20"/>
                <w:szCs w:val="20"/>
                <w:lang w:val="en-GB"/>
              </w:rPr>
            </w:pPr>
          </w:p>
        </w:tc>
      </w:tr>
    </w:tbl>
    <w:p w14:paraId="25069224" w14:textId="77777777" w:rsidR="00F1171E" w:rsidRPr="00854D31" w:rsidRDefault="00F1171E" w:rsidP="00F1171E">
      <w:pPr>
        <w:pStyle w:val="BodyText"/>
        <w:rPr>
          <w:rFonts w:ascii="Arial" w:hAnsi="Arial" w:cs="Arial"/>
          <w:b/>
          <w:bCs/>
          <w:sz w:val="20"/>
          <w:szCs w:val="20"/>
          <w:u w:val="single"/>
          <w:lang w:val="en-GB"/>
        </w:rPr>
      </w:pPr>
    </w:p>
    <w:p w14:paraId="0821307F" w14:textId="77777777" w:rsidR="00F1171E" w:rsidRPr="00854D31"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854D31"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854D31" w:rsidRDefault="00F1171E" w:rsidP="007222C8">
            <w:pPr>
              <w:pStyle w:val="NormalWeb"/>
              <w:spacing w:before="0" w:beforeAutospacing="0" w:after="0" w:afterAutospacing="0"/>
              <w:rPr>
                <w:rFonts w:ascii="Arial" w:hAnsi="Arial" w:cs="Arial"/>
                <w:b/>
                <w:sz w:val="20"/>
                <w:szCs w:val="20"/>
                <w:u w:val="single"/>
                <w:lang w:val="en-GB"/>
              </w:rPr>
            </w:pPr>
            <w:r w:rsidRPr="00854D31">
              <w:rPr>
                <w:rFonts w:ascii="Arial" w:hAnsi="Arial" w:cs="Arial"/>
                <w:b/>
                <w:sz w:val="20"/>
                <w:szCs w:val="20"/>
                <w:highlight w:val="yellow"/>
                <w:u w:val="single"/>
                <w:lang w:val="en-GB"/>
              </w:rPr>
              <w:t>PART  2:</w:t>
            </w:r>
            <w:r w:rsidRPr="00854D31">
              <w:rPr>
                <w:rFonts w:ascii="Arial" w:hAnsi="Arial" w:cs="Arial"/>
                <w:b/>
                <w:sz w:val="20"/>
                <w:szCs w:val="20"/>
                <w:u w:val="single"/>
                <w:lang w:val="en-GB"/>
              </w:rPr>
              <w:t xml:space="preserve"> </w:t>
            </w:r>
          </w:p>
          <w:p w14:paraId="5B767407" w14:textId="77777777" w:rsidR="00F1171E" w:rsidRPr="00854D31"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854D31"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854D31"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854D31" w:rsidRDefault="00F1171E" w:rsidP="007222C8">
            <w:pPr>
              <w:pStyle w:val="Heading2"/>
              <w:jc w:val="left"/>
              <w:rPr>
                <w:rFonts w:ascii="Arial" w:hAnsi="Arial" w:cs="Arial"/>
                <w:lang w:val="en-GB"/>
              </w:rPr>
            </w:pPr>
            <w:r w:rsidRPr="00854D31">
              <w:rPr>
                <w:rFonts w:ascii="Arial" w:hAnsi="Arial" w:cs="Arial"/>
                <w:lang w:val="en-GB"/>
              </w:rPr>
              <w:t>Reviewer’s comment</w:t>
            </w:r>
          </w:p>
        </w:tc>
        <w:tc>
          <w:tcPr>
            <w:tcW w:w="1342" w:type="pct"/>
            <w:shd w:val="clear" w:color="auto" w:fill="auto"/>
          </w:tcPr>
          <w:p w14:paraId="6F48B50B" w14:textId="77777777" w:rsidR="00F1171E" w:rsidRPr="00854D31" w:rsidRDefault="00F1171E" w:rsidP="007222C8">
            <w:pPr>
              <w:pStyle w:val="Heading2"/>
              <w:jc w:val="left"/>
              <w:rPr>
                <w:rFonts w:ascii="Arial" w:hAnsi="Arial" w:cs="Arial"/>
                <w:b w:val="0"/>
                <w:lang w:val="en-GB"/>
              </w:rPr>
            </w:pPr>
            <w:r w:rsidRPr="00854D31">
              <w:rPr>
                <w:rFonts w:ascii="Arial" w:hAnsi="Arial" w:cs="Arial"/>
                <w:lang w:val="en-GB"/>
              </w:rPr>
              <w:t>Author’s comment</w:t>
            </w:r>
            <w:r w:rsidRPr="00854D31">
              <w:rPr>
                <w:rFonts w:ascii="Arial" w:hAnsi="Arial" w:cs="Arial"/>
                <w:b w:val="0"/>
                <w:lang w:val="en-GB"/>
              </w:rPr>
              <w:t xml:space="preserve"> </w:t>
            </w:r>
            <w:r w:rsidRPr="00854D31">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854D31"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854D31" w:rsidRDefault="00F1171E" w:rsidP="007222C8">
            <w:pPr>
              <w:pStyle w:val="NormalWeb"/>
              <w:spacing w:before="0" w:beforeAutospacing="0" w:after="0" w:afterAutospacing="0"/>
              <w:rPr>
                <w:rFonts w:ascii="Arial" w:hAnsi="Arial" w:cs="Arial"/>
                <w:b/>
                <w:sz w:val="20"/>
                <w:szCs w:val="20"/>
                <w:lang w:val="en-GB"/>
              </w:rPr>
            </w:pPr>
            <w:r w:rsidRPr="00854D31">
              <w:rPr>
                <w:rFonts w:ascii="Arial" w:hAnsi="Arial" w:cs="Arial"/>
                <w:b/>
                <w:sz w:val="20"/>
                <w:szCs w:val="20"/>
                <w:lang w:val="en-GB"/>
              </w:rPr>
              <w:t xml:space="preserve">Are there ethical issues in this manuscript? </w:t>
            </w:r>
          </w:p>
          <w:p w14:paraId="6034B476" w14:textId="77777777" w:rsidR="00F1171E" w:rsidRPr="00854D31"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854D31" w:rsidRDefault="00F1171E" w:rsidP="007222C8">
            <w:pPr>
              <w:pStyle w:val="NormalWeb"/>
              <w:spacing w:before="0" w:beforeAutospacing="0" w:after="0" w:afterAutospacing="0"/>
              <w:rPr>
                <w:rFonts w:ascii="Arial" w:hAnsi="Arial" w:cs="Arial"/>
                <w:i/>
                <w:iCs/>
                <w:sz w:val="20"/>
                <w:szCs w:val="20"/>
                <w:u w:val="single"/>
                <w:lang w:val="en-GB"/>
              </w:rPr>
            </w:pPr>
            <w:r w:rsidRPr="00854D31">
              <w:rPr>
                <w:rFonts w:ascii="Arial" w:hAnsi="Arial" w:cs="Arial"/>
                <w:i/>
                <w:iCs/>
                <w:sz w:val="20"/>
                <w:szCs w:val="20"/>
                <w:u w:val="single"/>
                <w:lang w:val="en-GB"/>
              </w:rPr>
              <w:t xml:space="preserve">(If yes, </w:t>
            </w:r>
            <w:proofErr w:type="gramStart"/>
            <w:r w:rsidRPr="00854D31">
              <w:rPr>
                <w:rFonts w:ascii="Arial" w:hAnsi="Arial" w:cs="Arial"/>
                <w:i/>
                <w:iCs/>
                <w:sz w:val="20"/>
                <w:szCs w:val="20"/>
                <w:u w:val="single"/>
                <w:lang w:val="en-GB"/>
              </w:rPr>
              <w:t>Kindly</w:t>
            </w:r>
            <w:proofErr w:type="gramEnd"/>
            <w:r w:rsidRPr="00854D31">
              <w:rPr>
                <w:rFonts w:ascii="Arial" w:hAnsi="Arial" w:cs="Arial"/>
                <w:i/>
                <w:iCs/>
                <w:sz w:val="20"/>
                <w:szCs w:val="20"/>
                <w:u w:val="single"/>
                <w:lang w:val="en-GB"/>
              </w:rPr>
              <w:t xml:space="preserve"> please write down the ethical issues here in detail)</w:t>
            </w:r>
          </w:p>
          <w:p w14:paraId="3F0D46E3" w14:textId="77777777" w:rsidR="00F1171E" w:rsidRPr="00854D31"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854D31"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854D31" w:rsidRDefault="00F1171E" w:rsidP="007222C8">
            <w:pPr>
              <w:rPr>
                <w:rFonts w:ascii="Arial" w:eastAsia="Arial Unicode MS" w:hAnsi="Arial" w:cs="Arial"/>
                <w:sz w:val="20"/>
                <w:szCs w:val="20"/>
                <w:lang w:val="en-GB"/>
              </w:rPr>
            </w:pPr>
          </w:p>
          <w:p w14:paraId="4A981594" w14:textId="77777777" w:rsidR="00F1171E" w:rsidRPr="00854D31" w:rsidRDefault="00F1171E" w:rsidP="007222C8">
            <w:pPr>
              <w:rPr>
                <w:rFonts w:ascii="Arial" w:eastAsia="Arial Unicode MS" w:hAnsi="Arial" w:cs="Arial"/>
                <w:sz w:val="20"/>
                <w:szCs w:val="20"/>
                <w:lang w:val="en-GB"/>
              </w:rPr>
            </w:pPr>
          </w:p>
          <w:p w14:paraId="4780A682" w14:textId="77777777" w:rsidR="00F1171E" w:rsidRPr="00854D31" w:rsidRDefault="00F1171E" w:rsidP="007222C8">
            <w:pPr>
              <w:rPr>
                <w:rFonts w:ascii="Arial" w:eastAsia="Arial Unicode MS" w:hAnsi="Arial" w:cs="Arial"/>
                <w:sz w:val="20"/>
                <w:szCs w:val="20"/>
                <w:lang w:val="en-GB"/>
              </w:rPr>
            </w:pPr>
          </w:p>
          <w:p w14:paraId="2D80979A" w14:textId="77777777" w:rsidR="00F1171E" w:rsidRPr="00854D31"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25574988" w14:textId="77777777" w:rsidR="00854D31" w:rsidRPr="00BB6F9F" w:rsidRDefault="00854D31" w:rsidP="00854D31">
      <w:pPr>
        <w:pStyle w:val="Affiliation"/>
        <w:spacing w:after="0" w:line="240" w:lineRule="auto"/>
        <w:jc w:val="left"/>
        <w:rPr>
          <w:rFonts w:ascii="Arial" w:hAnsi="Arial" w:cs="Arial"/>
          <w:b/>
          <w:u w:val="single"/>
        </w:rPr>
      </w:pPr>
      <w:r w:rsidRPr="00BB6F9F">
        <w:rPr>
          <w:rFonts w:ascii="Arial" w:hAnsi="Arial" w:cs="Arial"/>
          <w:b/>
          <w:u w:val="single"/>
        </w:rPr>
        <w:t>Reviewer details:</w:t>
      </w:r>
    </w:p>
    <w:p w14:paraId="20ACB336" w14:textId="77777777" w:rsidR="00854D31" w:rsidRPr="00BB6F9F" w:rsidRDefault="00854D31" w:rsidP="00854D31">
      <w:pPr>
        <w:pStyle w:val="Affiliation"/>
        <w:spacing w:after="0" w:line="240" w:lineRule="auto"/>
        <w:jc w:val="left"/>
        <w:rPr>
          <w:rFonts w:ascii="Arial" w:hAnsi="Arial" w:cs="Arial"/>
          <w:b/>
        </w:rPr>
      </w:pPr>
      <w:proofErr w:type="spellStart"/>
      <w:r w:rsidRPr="00BB6F9F">
        <w:rPr>
          <w:rFonts w:ascii="Arial" w:hAnsi="Arial" w:cs="Arial"/>
          <w:b/>
          <w:color w:val="000000"/>
        </w:rPr>
        <w:t>Zdzislaw</w:t>
      </w:r>
      <w:proofErr w:type="spellEnd"/>
      <w:r w:rsidRPr="00BB6F9F">
        <w:rPr>
          <w:rFonts w:ascii="Arial" w:hAnsi="Arial" w:cs="Arial"/>
          <w:b/>
          <w:color w:val="000000"/>
        </w:rPr>
        <w:t xml:space="preserve"> W. </w:t>
      </w:r>
      <w:proofErr w:type="spellStart"/>
      <w:r w:rsidRPr="00BB6F9F">
        <w:rPr>
          <w:rFonts w:ascii="Arial" w:hAnsi="Arial" w:cs="Arial"/>
          <w:b/>
          <w:color w:val="000000"/>
        </w:rPr>
        <w:t>Puslecki</w:t>
      </w:r>
      <w:proofErr w:type="spellEnd"/>
      <w:r w:rsidRPr="00BB6F9F">
        <w:rPr>
          <w:rFonts w:ascii="Arial" w:hAnsi="Arial" w:cs="Arial"/>
          <w:b/>
          <w:color w:val="000000"/>
        </w:rPr>
        <w:t>, Poland</w:t>
      </w:r>
    </w:p>
    <w:p w14:paraId="42E9EDBE" w14:textId="77777777" w:rsidR="00854D31" w:rsidRPr="00854D31" w:rsidRDefault="00854D31">
      <w:pPr>
        <w:rPr>
          <w:rFonts w:ascii="Arial" w:hAnsi="Arial" w:cs="Arial"/>
          <w:b/>
          <w:sz w:val="20"/>
          <w:szCs w:val="20"/>
        </w:rPr>
      </w:pPr>
    </w:p>
    <w:sectPr w:rsidR="00854D31" w:rsidRPr="00854D31"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34B5F" w14:textId="77777777" w:rsidR="004E19B3" w:rsidRPr="0000007A" w:rsidRDefault="004E19B3" w:rsidP="0099583E">
      <w:r>
        <w:separator/>
      </w:r>
    </w:p>
  </w:endnote>
  <w:endnote w:type="continuationSeparator" w:id="0">
    <w:p w14:paraId="3F924E59" w14:textId="77777777" w:rsidR="004E19B3" w:rsidRPr="0000007A" w:rsidRDefault="004E19B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BD408" w14:textId="77777777" w:rsidR="004E19B3" w:rsidRPr="0000007A" w:rsidRDefault="004E19B3" w:rsidP="0099583E">
      <w:r>
        <w:separator/>
      </w:r>
    </w:p>
  </w:footnote>
  <w:footnote w:type="continuationSeparator" w:id="0">
    <w:p w14:paraId="585FA8B0" w14:textId="77777777" w:rsidR="004E19B3" w:rsidRPr="0000007A" w:rsidRDefault="004E19B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19277380">
    <w:abstractNumId w:val="3"/>
  </w:num>
  <w:num w:numId="2" w16cid:durableId="1000425754">
    <w:abstractNumId w:val="6"/>
  </w:num>
  <w:num w:numId="3" w16cid:durableId="1295985689">
    <w:abstractNumId w:val="5"/>
  </w:num>
  <w:num w:numId="4" w16cid:durableId="1828550012">
    <w:abstractNumId w:val="7"/>
  </w:num>
  <w:num w:numId="5" w16cid:durableId="1355692238">
    <w:abstractNumId w:val="4"/>
  </w:num>
  <w:num w:numId="6" w16cid:durableId="1911840122">
    <w:abstractNumId w:val="0"/>
  </w:num>
  <w:num w:numId="7" w16cid:durableId="1275289614">
    <w:abstractNumId w:val="1"/>
  </w:num>
  <w:num w:numId="8" w16cid:durableId="946232291">
    <w:abstractNumId w:val="9"/>
  </w:num>
  <w:num w:numId="9" w16cid:durableId="2052028473">
    <w:abstractNumId w:val="8"/>
  </w:num>
  <w:num w:numId="10" w16cid:durableId="1469516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2832"/>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A7C53"/>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00A0A"/>
    <w:rsid w:val="00312559"/>
    <w:rsid w:val="003204B8"/>
    <w:rsid w:val="00326D7D"/>
    <w:rsid w:val="0033018A"/>
    <w:rsid w:val="0033692F"/>
    <w:rsid w:val="00341385"/>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2F03"/>
    <w:rsid w:val="00435B36"/>
    <w:rsid w:val="00442B24"/>
    <w:rsid w:val="004430CD"/>
    <w:rsid w:val="0044519B"/>
    <w:rsid w:val="00452F40"/>
    <w:rsid w:val="00457AB1"/>
    <w:rsid w:val="00457BC0"/>
    <w:rsid w:val="00461309"/>
    <w:rsid w:val="00462996"/>
    <w:rsid w:val="00474129"/>
    <w:rsid w:val="00477844"/>
    <w:rsid w:val="004847FF"/>
    <w:rsid w:val="00495DBB"/>
    <w:rsid w:val="004A0F98"/>
    <w:rsid w:val="004B03BF"/>
    <w:rsid w:val="004B0965"/>
    <w:rsid w:val="004B4CAD"/>
    <w:rsid w:val="004B4FDC"/>
    <w:rsid w:val="004C0178"/>
    <w:rsid w:val="004C3DF1"/>
    <w:rsid w:val="004D2E36"/>
    <w:rsid w:val="004E08E3"/>
    <w:rsid w:val="004E19B3"/>
    <w:rsid w:val="004E1D1A"/>
    <w:rsid w:val="004E4915"/>
    <w:rsid w:val="004F741F"/>
    <w:rsid w:val="004F78F5"/>
    <w:rsid w:val="004F7BF2"/>
    <w:rsid w:val="00503AB6"/>
    <w:rsid w:val="005047C5"/>
    <w:rsid w:val="0050495C"/>
    <w:rsid w:val="0050562E"/>
    <w:rsid w:val="00510920"/>
    <w:rsid w:val="0052339F"/>
    <w:rsid w:val="00530A2D"/>
    <w:rsid w:val="00531C82"/>
    <w:rsid w:val="00533FC1"/>
    <w:rsid w:val="0054564B"/>
    <w:rsid w:val="00545A13"/>
    <w:rsid w:val="00546343"/>
    <w:rsid w:val="00546E3F"/>
    <w:rsid w:val="00547066"/>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0D73"/>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4C0B"/>
    <w:rsid w:val="007C6CDF"/>
    <w:rsid w:val="007D0246"/>
    <w:rsid w:val="007D0698"/>
    <w:rsid w:val="007F5873"/>
    <w:rsid w:val="008126B7"/>
    <w:rsid w:val="00815F94"/>
    <w:rsid w:val="008224E2"/>
    <w:rsid w:val="00825DC9"/>
    <w:rsid w:val="0082676D"/>
    <w:rsid w:val="008324FC"/>
    <w:rsid w:val="00846F1F"/>
    <w:rsid w:val="008470AB"/>
    <w:rsid w:val="00854D31"/>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1DE8"/>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070E3"/>
    <w:rsid w:val="00E07DB4"/>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paragraph" w:styleId="Heading5">
    <w:name w:val="heading 5"/>
    <w:basedOn w:val="Normal"/>
    <w:next w:val="Normal"/>
    <w:link w:val="Heading5Char"/>
    <w:uiPriority w:val="9"/>
    <w:unhideWhenUsed/>
    <w:qFormat/>
    <w:rsid w:val="0054706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ddress">
    <w:name w:val="address"/>
    <w:basedOn w:val="Normal"/>
    <w:rsid w:val="00547066"/>
    <w:pPr>
      <w:overflowPunct w:val="0"/>
      <w:autoSpaceDE w:val="0"/>
      <w:autoSpaceDN w:val="0"/>
      <w:adjustRightInd w:val="0"/>
      <w:spacing w:after="200" w:line="220" w:lineRule="atLeast"/>
      <w:contextualSpacing/>
      <w:jc w:val="center"/>
      <w:textAlignment w:val="baseline"/>
    </w:pPr>
    <w:rPr>
      <w:sz w:val="18"/>
      <w:szCs w:val="20"/>
    </w:rPr>
  </w:style>
  <w:style w:type="character" w:customStyle="1" w:styleId="Heading5Char">
    <w:name w:val="Heading 5 Char"/>
    <w:basedOn w:val="DefaultParagraphFont"/>
    <w:link w:val="Heading5"/>
    <w:uiPriority w:val="9"/>
    <w:rsid w:val="00547066"/>
    <w:rPr>
      <w:rFonts w:eastAsia="Times New Roman"/>
      <w:b/>
      <w:bCs/>
      <w:i/>
      <w:iCs/>
      <w:sz w:val="26"/>
      <w:szCs w:val="26"/>
      <w:lang w:val="en-US" w:eastAsia="en-US"/>
    </w:rPr>
  </w:style>
  <w:style w:type="paragraph" w:customStyle="1" w:styleId="Affiliation">
    <w:name w:val="Affiliation"/>
    <w:basedOn w:val="Normal"/>
    <w:rsid w:val="00854D3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236/ajibm.2022.12706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ookstore.bookpi.org/product/new-horizons-of-science-technology-and-culture-vo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3423/ajm.v23i3.64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4048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108</cp:revision>
  <dcterms:created xsi:type="dcterms:W3CDTF">2023-08-30T09:21:00Z</dcterms:created>
  <dcterms:modified xsi:type="dcterms:W3CDTF">2025-06-23T11:21:00Z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