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6024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602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6024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6024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60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CD379C" w:rsidR="0000007A" w:rsidRPr="00E60244" w:rsidRDefault="009805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602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E6024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602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B6DCE6" w:rsidR="0000007A" w:rsidRPr="00E6024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2DA0"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5877</w:t>
            </w:r>
          </w:p>
        </w:tc>
      </w:tr>
      <w:tr w:rsidR="0000007A" w:rsidRPr="00E6024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602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9F5128" w:rsidR="0000007A" w:rsidRPr="00E60244" w:rsidRDefault="00A850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60244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Friction Durability of Extremely Thin Diamond-Like Carbon Films by Statistical Cluster and Regression Analyses of Friction Coefficient</w:t>
            </w:r>
          </w:p>
        </w:tc>
      </w:tr>
      <w:tr w:rsidR="00CF0BBB" w:rsidRPr="00E6024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602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31C4D7" w:rsidR="00CF0BBB" w:rsidRPr="00E60244" w:rsidRDefault="00B92D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6024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6024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6024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E6024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6024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6024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6024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6024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6024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6024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6024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5D7F47B" w:rsidR="00E03C32" w:rsidRDefault="00646D6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Tribology Online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113-124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1561C72" w:rsidR="00E03C32" w:rsidRPr="007B54A4" w:rsidRDefault="00646D69" w:rsidP="00646D6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466CE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466CE5"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https://doi.org/10.2474/trol.16.113</w:t>
                    </w:r>
                  </w:hyperlink>
                  <w:r w:rsidR="00466CE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6024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6024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6024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6024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02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602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024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024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6024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6024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60244">
              <w:rPr>
                <w:rFonts w:ascii="Arial" w:hAnsi="Arial" w:cs="Arial"/>
                <w:lang w:val="en-GB"/>
              </w:rPr>
              <w:t>Author’s Feedback</w:t>
            </w:r>
            <w:r w:rsidRPr="00E602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6024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6024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602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6024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540472" w14:textId="77777777" w:rsidR="002013E3" w:rsidRPr="00E60244" w:rsidRDefault="002013E3" w:rsidP="002013E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This study highlights how substrate type and deposition method affect the high-temperature durability of ultra-thin DLC films. By applying cluster and regression analyses, it offers a quantitative approach to evaluating friction </w:t>
            </w:r>
            <w:proofErr w:type="spellStart"/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behavior</w:t>
            </w:r>
            <w:proofErr w:type="spellEnd"/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. The results support the design of advanced, thermally stable coatings for MEMS, aerospace, and other demanding applications.</w:t>
            </w:r>
          </w:p>
          <w:p w14:paraId="7DBC9196" w14:textId="77777777" w:rsidR="00F1171E" w:rsidRPr="00E6024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024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602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602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C771E8" w:rsidR="00F1171E" w:rsidRPr="00E60244" w:rsidRDefault="002013E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024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602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602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F14E53" w:rsidR="00F1171E" w:rsidRPr="00E60244" w:rsidRDefault="002013E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024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6024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E3AF20" w:rsidR="00F1171E" w:rsidRPr="00E60244" w:rsidRDefault="002013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024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602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602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4AF822B" w14:textId="77777777" w:rsidR="00F1171E" w:rsidRPr="00E60244" w:rsidRDefault="002013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some latest references</w:t>
            </w:r>
          </w:p>
          <w:p w14:paraId="24FE0567" w14:textId="1A303B9C" w:rsidR="002013E3" w:rsidRPr="00E60244" w:rsidRDefault="002013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024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602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602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5F442EB" w:rsidR="00F1171E" w:rsidRPr="00E60244" w:rsidRDefault="002013E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024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602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602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602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602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B672CF" w14:textId="77777777" w:rsidR="00E60244" w:rsidRPr="00E60244" w:rsidRDefault="00E6024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602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6024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6024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6024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6024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024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602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60244">
              <w:rPr>
                <w:rFonts w:ascii="Arial" w:hAnsi="Arial" w:cs="Arial"/>
                <w:lang w:val="en-GB"/>
              </w:rPr>
              <w:t>Author’s comment</w:t>
            </w:r>
            <w:r w:rsidRPr="00E602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6024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6024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02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602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602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597243D" w:rsidR="00F1171E" w:rsidRPr="00E60244" w:rsidRDefault="002013E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024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602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602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6024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6024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7ECF1A8" w14:textId="77777777" w:rsidR="00E60244" w:rsidRPr="005C59E7" w:rsidRDefault="00E60244" w:rsidP="00E6024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C59E7">
        <w:rPr>
          <w:rFonts w:ascii="Arial" w:hAnsi="Arial" w:cs="Arial"/>
          <w:b/>
          <w:u w:val="single"/>
        </w:rPr>
        <w:t>Reviewer details:</w:t>
      </w:r>
    </w:p>
    <w:p w14:paraId="37FFA88D" w14:textId="77777777" w:rsidR="00E60244" w:rsidRPr="005C59E7" w:rsidRDefault="00E60244" w:rsidP="00E6024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C59E7">
        <w:rPr>
          <w:rFonts w:ascii="Arial" w:hAnsi="Arial" w:cs="Arial"/>
          <w:b/>
          <w:color w:val="000000"/>
        </w:rPr>
        <w:t>Hemlata Saxena, India</w:t>
      </w:r>
    </w:p>
    <w:p w14:paraId="310F3280" w14:textId="77777777" w:rsidR="00E60244" w:rsidRPr="00E60244" w:rsidRDefault="00E6024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60244" w:rsidRPr="00E6024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AF6D" w14:textId="77777777" w:rsidR="005A5225" w:rsidRPr="0000007A" w:rsidRDefault="005A5225" w:rsidP="0099583E">
      <w:r>
        <w:separator/>
      </w:r>
    </w:p>
  </w:endnote>
  <w:endnote w:type="continuationSeparator" w:id="0">
    <w:p w14:paraId="3D15441F" w14:textId="77777777" w:rsidR="005A5225" w:rsidRPr="0000007A" w:rsidRDefault="005A52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FB17" w14:textId="77777777" w:rsidR="005A5225" w:rsidRPr="0000007A" w:rsidRDefault="005A5225" w:rsidP="0099583E">
      <w:r>
        <w:separator/>
      </w:r>
    </w:p>
  </w:footnote>
  <w:footnote w:type="continuationSeparator" w:id="0">
    <w:p w14:paraId="63231481" w14:textId="77777777" w:rsidR="005A5225" w:rsidRPr="0000007A" w:rsidRDefault="005A52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614913">
    <w:abstractNumId w:val="3"/>
  </w:num>
  <w:num w:numId="2" w16cid:durableId="1874684223">
    <w:abstractNumId w:val="6"/>
  </w:num>
  <w:num w:numId="3" w16cid:durableId="221603888">
    <w:abstractNumId w:val="5"/>
  </w:num>
  <w:num w:numId="4" w16cid:durableId="1175918122">
    <w:abstractNumId w:val="7"/>
  </w:num>
  <w:num w:numId="5" w16cid:durableId="469372307">
    <w:abstractNumId w:val="4"/>
  </w:num>
  <w:num w:numId="6" w16cid:durableId="1697660701">
    <w:abstractNumId w:val="0"/>
  </w:num>
  <w:num w:numId="7" w16cid:durableId="2087651850">
    <w:abstractNumId w:val="1"/>
  </w:num>
  <w:num w:numId="8" w16cid:durableId="2043435456">
    <w:abstractNumId w:val="9"/>
  </w:num>
  <w:num w:numId="9" w16cid:durableId="1363822726">
    <w:abstractNumId w:val="8"/>
  </w:num>
  <w:num w:numId="10" w16cid:durableId="34952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285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2F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62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3E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7DD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CE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22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D6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331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45FD2"/>
    <w:rsid w:val="009553EC"/>
    <w:rsid w:val="00955E45"/>
    <w:rsid w:val="00962B70"/>
    <w:rsid w:val="00967C62"/>
    <w:rsid w:val="009805B1"/>
    <w:rsid w:val="00982766"/>
    <w:rsid w:val="009852C4"/>
    <w:rsid w:val="0099583E"/>
    <w:rsid w:val="009A0242"/>
    <w:rsid w:val="009A5601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BA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84E"/>
    <w:rsid w:val="00A8507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DA0"/>
    <w:rsid w:val="00B9740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F98"/>
    <w:rsid w:val="00CB429B"/>
    <w:rsid w:val="00CC2753"/>
    <w:rsid w:val="00CC4FB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244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98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6024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74/trol.16.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