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925447" w14:paraId="1643A4CA" w14:textId="77777777" w:rsidTr="00925447">
        <w:trPr>
          <w:trHeight w:val="450"/>
        </w:trPr>
        <w:tc>
          <w:tcPr>
            <w:tcW w:w="5000" w:type="pct"/>
            <w:gridSpan w:val="2"/>
            <w:tcBorders>
              <w:top w:val="nil"/>
              <w:left w:val="nil"/>
              <w:right w:val="nil"/>
            </w:tcBorders>
          </w:tcPr>
          <w:p w14:paraId="4C55E51F" w14:textId="77777777" w:rsidR="00602F7D" w:rsidRPr="00925447" w:rsidRDefault="00602F7D" w:rsidP="00F2643C">
            <w:pPr>
              <w:pStyle w:val="Heading2"/>
              <w:jc w:val="left"/>
              <w:rPr>
                <w:rFonts w:ascii="Arial" w:hAnsi="Arial" w:cs="Arial"/>
                <w:b w:val="0"/>
                <w:bCs w:val="0"/>
                <w:lang w:val="en-US"/>
              </w:rPr>
            </w:pPr>
          </w:p>
        </w:tc>
      </w:tr>
      <w:tr w:rsidR="0000007A" w:rsidRPr="00925447" w14:paraId="127EAD7E" w14:textId="77777777" w:rsidTr="00925447">
        <w:trPr>
          <w:trHeight w:val="413"/>
        </w:trPr>
        <w:tc>
          <w:tcPr>
            <w:tcW w:w="1266" w:type="pct"/>
          </w:tcPr>
          <w:p w14:paraId="3C159AA5" w14:textId="77777777" w:rsidR="0000007A" w:rsidRPr="00925447" w:rsidRDefault="00D27A79" w:rsidP="00696CAD">
            <w:pPr>
              <w:pStyle w:val="BodyText"/>
              <w:ind w:left="90"/>
              <w:jc w:val="left"/>
              <w:rPr>
                <w:rFonts w:ascii="Arial" w:hAnsi="Arial" w:cs="Arial"/>
                <w:bCs/>
                <w:sz w:val="20"/>
                <w:szCs w:val="20"/>
                <w:lang w:val="en-GB"/>
              </w:rPr>
            </w:pPr>
            <w:r w:rsidRPr="00925447">
              <w:rPr>
                <w:rFonts w:ascii="Arial" w:hAnsi="Arial" w:cs="Arial"/>
                <w:bCs/>
                <w:sz w:val="20"/>
                <w:szCs w:val="20"/>
                <w:lang w:val="en-GB"/>
              </w:rPr>
              <w:t xml:space="preserve">Book </w:t>
            </w:r>
            <w:r w:rsidR="0000007A" w:rsidRPr="00925447">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17178F08" w:rsidR="0000007A" w:rsidRPr="00925447" w:rsidRDefault="00CF2178" w:rsidP="00054BC4">
            <w:pPr>
              <w:pStyle w:val="NormalWeb"/>
              <w:rPr>
                <w:rFonts w:ascii="Arial" w:hAnsi="Arial" w:cs="Arial"/>
                <w:b/>
                <w:bCs/>
                <w:sz w:val="20"/>
                <w:szCs w:val="20"/>
                <w:u w:val="single"/>
              </w:rPr>
            </w:pPr>
            <w:hyperlink r:id="rId7" w:history="1">
              <w:r w:rsidRPr="00925447">
                <w:rPr>
                  <w:rStyle w:val="Hyperlink"/>
                  <w:rFonts w:ascii="Arial" w:hAnsi="Arial" w:cs="Arial"/>
                  <w:b/>
                  <w:bCs/>
                  <w:sz w:val="20"/>
                  <w:szCs w:val="20"/>
                </w:rPr>
                <w:t>Pharmaceutical Science: New Insights and Developments</w:t>
              </w:r>
            </w:hyperlink>
          </w:p>
        </w:tc>
      </w:tr>
      <w:tr w:rsidR="0000007A" w:rsidRPr="00925447" w14:paraId="73C90375" w14:textId="77777777" w:rsidTr="00925447">
        <w:trPr>
          <w:trHeight w:val="290"/>
        </w:trPr>
        <w:tc>
          <w:tcPr>
            <w:tcW w:w="1266" w:type="pct"/>
          </w:tcPr>
          <w:p w14:paraId="20D28135" w14:textId="77777777" w:rsidR="0000007A" w:rsidRPr="00925447" w:rsidRDefault="0000007A" w:rsidP="00696CAD">
            <w:pPr>
              <w:pStyle w:val="BodyText"/>
              <w:ind w:left="90"/>
              <w:jc w:val="left"/>
              <w:rPr>
                <w:rFonts w:ascii="Arial" w:hAnsi="Arial" w:cs="Arial"/>
                <w:bCs/>
                <w:sz w:val="20"/>
                <w:szCs w:val="20"/>
                <w:lang w:val="en-GB"/>
              </w:rPr>
            </w:pPr>
            <w:r w:rsidRPr="00925447">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54CFE541" w:rsidR="0000007A" w:rsidRPr="00925447" w:rsidRDefault="00E72A8E" w:rsidP="00F3669D">
            <w:pPr>
              <w:pStyle w:val="NormalWeb"/>
              <w:spacing w:before="0" w:beforeAutospacing="0" w:after="0" w:afterAutospacing="0"/>
              <w:rPr>
                <w:rFonts w:ascii="Arial" w:hAnsi="Arial" w:cs="Arial"/>
                <w:b/>
                <w:bCs/>
                <w:sz w:val="20"/>
                <w:szCs w:val="20"/>
                <w:highlight w:val="yellow"/>
                <w:lang w:val="en-GB"/>
              </w:rPr>
            </w:pPr>
            <w:r w:rsidRPr="00925447">
              <w:rPr>
                <w:rFonts w:ascii="Arial" w:hAnsi="Arial" w:cs="Arial"/>
                <w:b/>
                <w:bCs/>
                <w:sz w:val="20"/>
                <w:szCs w:val="20"/>
                <w:lang w:val="en-GB"/>
              </w:rPr>
              <w:t>Ms_BP</w:t>
            </w:r>
            <w:r w:rsidR="00FC432A" w:rsidRPr="00925447">
              <w:rPr>
                <w:rFonts w:ascii="Arial" w:hAnsi="Arial" w:cs="Arial"/>
                <w:b/>
                <w:bCs/>
                <w:sz w:val="20"/>
                <w:szCs w:val="20"/>
                <w:lang w:val="en-GB"/>
              </w:rPr>
              <w:t>R</w:t>
            </w:r>
            <w:r w:rsidRPr="00925447">
              <w:rPr>
                <w:rFonts w:ascii="Arial" w:hAnsi="Arial" w:cs="Arial"/>
                <w:b/>
                <w:bCs/>
                <w:sz w:val="20"/>
                <w:szCs w:val="20"/>
                <w:lang w:val="en-GB"/>
              </w:rPr>
              <w:t>_</w:t>
            </w:r>
            <w:r w:rsidR="000F4573" w:rsidRPr="00925447">
              <w:rPr>
                <w:rFonts w:ascii="Arial" w:hAnsi="Arial" w:cs="Arial"/>
                <w:b/>
                <w:bCs/>
                <w:sz w:val="20"/>
                <w:szCs w:val="20"/>
                <w:lang w:val="en-GB"/>
              </w:rPr>
              <w:t>5879</w:t>
            </w:r>
          </w:p>
        </w:tc>
      </w:tr>
      <w:tr w:rsidR="0000007A" w:rsidRPr="00925447" w14:paraId="05B60576" w14:textId="77777777" w:rsidTr="00925447">
        <w:trPr>
          <w:trHeight w:val="331"/>
        </w:trPr>
        <w:tc>
          <w:tcPr>
            <w:tcW w:w="1266" w:type="pct"/>
          </w:tcPr>
          <w:p w14:paraId="0196A627" w14:textId="77777777" w:rsidR="0000007A" w:rsidRPr="00925447" w:rsidRDefault="0000007A" w:rsidP="00696CAD">
            <w:pPr>
              <w:pStyle w:val="BodyText"/>
              <w:ind w:left="90"/>
              <w:jc w:val="left"/>
              <w:rPr>
                <w:rFonts w:ascii="Arial" w:hAnsi="Arial" w:cs="Arial"/>
                <w:bCs/>
                <w:sz w:val="20"/>
                <w:szCs w:val="20"/>
                <w:lang w:val="en-GB"/>
              </w:rPr>
            </w:pPr>
            <w:r w:rsidRPr="00925447">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3BBD22EA" w:rsidR="0000007A" w:rsidRPr="00925447" w:rsidRDefault="00E363CD" w:rsidP="000450FC">
            <w:pPr>
              <w:pStyle w:val="NormalWeb"/>
              <w:spacing w:before="0" w:beforeAutospacing="0" w:after="0" w:afterAutospacing="0"/>
              <w:rPr>
                <w:rFonts w:ascii="Arial" w:hAnsi="Arial" w:cs="Arial"/>
                <w:b/>
                <w:sz w:val="20"/>
                <w:szCs w:val="20"/>
                <w:highlight w:val="yellow"/>
                <w:lang w:val="en-GB"/>
              </w:rPr>
            </w:pPr>
            <w:r w:rsidRPr="00925447">
              <w:rPr>
                <w:rFonts w:ascii="Arial" w:hAnsi="Arial" w:cs="Arial"/>
                <w:b/>
                <w:sz w:val="20"/>
                <w:szCs w:val="20"/>
                <w:lang w:val="en-GB"/>
              </w:rPr>
              <w:t xml:space="preserve">Role of Physician’s Personality on their Drug Prescription </w:t>
            </w:r>
            <w:proofErr w:type="spellStart"/>
            <w:r w:rsidRPr="00925447">
              <w:rPr>
                <w:rFonts w:ascii="Arial" w:hAnsi="Arial" w:cs="Arial"/>
                <w:b/>
                <w:sz w:val="20"/>
                <w:szCs w:val="20"/>
                <w:lang w:val="en-GB"/>
              </w:rPr>
              <w:t>Behavior</w:t>
            </w:r>
            <w:proofErr w:type="spellEnd"/>
          </w:p>
        </w:tc>
      </w:tr>
      <w:tr w:rsidR="00CF0BBB" w:rsidRPr="00925447" w14:paraId="6D508B1C" w14:textId="77777777" w:rsidTr="00925447">
        <w:trPr>
          <w:trHeight w:val="332"/>
        </w:trPr>
        <w:tc>
          <w:tcPr>
            <w:tcW w:w="1266" w:type="pct"/>
          </w:tcPr>
          <w:p w14:paraId="32FC28F7" w14:textId="77777777" w:rsidR="00CF0BBB" w:rsidRPr="00925447" w:rsidRDefault="00CF0BBB" w:rsidP="00696CAD">
            <w:pPr>
              <w:pStyle w:val="BodyText"/>
              <w:ind w:left="90"/>
              <w:jc w:val="left"/>
              <w:rPr>
                <w:rFonts w:ascii="Arial" w:hAnsi="Arial" w:cs="Arial"/>
                <w:bCs/>
                <w:sz w:val="20"/>
                <w:szCs w:val="20"/>
                <w:lang w:val="en-GB"/>
              </w:rPr>
            </w:pPr>
            <w:r w:rsidRPr="00925447">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158ED6C5" w:rsidR="00CF0BBB" w:rsidRPr="00925447" w:rsidRDefault="000F4573" w:rsidP="000450FC">
            <w:pPr>
              <w:pStyle w:val="NormalWeb"/>
              <w:spacing w:before="0" w:beforeAutospacing="0" w:after="0" w:afterAutospacing="0"/>
              <w:rPr>
                <w:rFonts w:ascii="Arial" w:hAnsi="Arial" w:cs="Arial"/>
                <w:b/>
                <w:sz w:val="20"/>
                <w:szCs w:val="20"/>
                <w:lang w:val="en-GB"/>
              </w:rPr>
            </w:pPr>
            <w:r w:rsidRPr="00925447">
              <w:rPr>
                <w:rFonts w:ascii="Arial" w:hAnsi="Arial" w:cs="Arial"/>
                <w:b/>
                <w:sz w:val="20"/>
                <w:szCs w:val="20"/>
                <w:lang w:val="en-GB"/>
              </w:rPr>
              <w:t>Book Chapter</w:t>
            </w:r>
          </w:p>
        </w:tc>
      </w:tr>
    </w:tbl>
    <w:p w14:paraId="45F5983C" w14:textId="77777777" w:rsidR="00037D52" w:rsidRPr="00925447" w:rsidRDefault="00037D52" w:rsidP="0000007A">
      <w:pPr>
        <w:pStyle w:val="BodyText"/>
        <w:rPr>
          <w:rFonts w:ascii="Arial" w:hAnsi="Arial" w:cs="Arial"/>
          <w:b/>
          <w:bCs/>
          <w:sz w:val="20"/>
          <w:szCs w:val="20"/>
          <w:u w:val="single"/>
          <w:lang w:val="en-GB"/>
        </w:rPr>
      </w:pPr>
    </w:p>
    <w:p w14:paraId="37E43B60" w14:textId="77777777" w:rsidR="0086369B" w:rsidRPr="00925447" w:rsidRDefault="0086369B" w:rsidP="00626025">
      <w:pPr>
        <w:pStyle w:val="BodyText"/>
        <w:rPr>
          <w:rFonts w:ascii="Arial" w:hAnsi="Arial" w:cs="Arial"/>
          <w:b/>
          <w:color w:val="222222"/>
          <w:sz w:val="20"/>
          <w:szCs w:val="20"/>
          <w:u w:val="single"/>
          <w:lang w:val="en-US"/>
        </w:rPr>
      </w:pPr>
    </w:p>
    <w:p w14:paraId="63CD6BCB" w14:textId="0FFEAA9E" w:rsidR="00626025" w:rsidRPr="00925447" w:rsidRDefault="00640538" w:rsidP="00626025">
      <w:pPr>
        <w:pStyle w:val="BodyText"/>
        <w:rPr>
          <w:rFonts w:ascii="Arial" w:hAnsi="Arial" w:cs="Arial"/>
          <w:b/>
          <w:color w:val="222222"/>
          <w:sz w:val="20"/>
          <w:szCs w:val="20"/>
          <w:u w:val="single"/>
          <w:lang w:val="en-US"/>
        </w:rPr>
      </w:pPr>
      <w:r w:rsidRPr="00925447">
        <w:rPr>
          <w:rFonts w:ascii="Arial" w:hAnsi="Arial" w:cs="Arial"/>
          <w:b/>
          <w:color w:val="222222"/>
          <w:sz w:val="20"/>
          <w:szCs w:val="20"/>
          <w:u w:val="single"/>
          <w:lang w:val="en-US"/>
        </w:rPr>
        <w:t>Special note:</w:t>
      </w:r>
    </w:p>
    <w:p w14:paraId="1AC448A2" w14:textId="77777777" w:rsidR="007B54A4" w:rsidRPr="00925447" w:rsidRDefault="007B54A4" w:rsidP="00626025">
      <w:pPr>
        <w:pStyle w:val="BodyText"/>
        <w:rPr>
          <w:rFonts w:ascii="Arial" w:hAnsi="Arial" w:cs="Arial"/>
          <w:b/>
          <w:color w:val="222222"/>
          <w:sz w:val="20"/>
          <w:szCs w:val="20"/>
          <w:u w:val="single"/>
          <w:lang w:val="en-US"/>
        </w:rPr>
      </w:pPr>
    </w:p>
    <w:p w14:paraId="7F950B43" w14:textId="3CFD7BBC" w:rsidR="007B54A4" w:rsidRPr="00925447" w:rsidRDefault="00955E45" w:rsidP="00626025">
      <w:pPr>
        <w:pStyle w:val="BodyText"/>
        <w:rPr>
          <w:rFonts w:ascii="Arial" w:hAnsi="Arial" w:cs="Arial"/>
          <w:b/>
          <w:color w:val="222222"/>
          <w:sz w:val="20"/>
          <w:szCs w:val="20"/>
          <w:lang w:val="en-US"/>
        </w:rPr>
      </w:pPr>
      <w:r w:rsidRPr="0092544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25447" w:rsidRDefault="00000000" w:rsidP="00626025">
      <w:pPr>
        <w:pStyle w:val="BodyText"/>
        <w:rPr>
          <w:rFonts w:ascii="Arial" w:hAnsi="Arial" w:cs="Arial"/>
          <w:b/>
          <w:color w:val="222222"/>
          <w:sz w:val="20"/>
          <w:szCs w:val="20"/>
          <w:u w:val="single"/>
          <w:lang w:val="en-US"/>
        </w:rPr>
      </w:pPr>
      <w:r w:rsidRPr="0092544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9AF907D" w:rsidR="00E03C32" w:rsidRDefault="009126B5" w:rsidP="00E03C32">
                  <w:pPr>
                    <w:pStyle w:val="BodyText"/>
                    <w:jc w:val="left"/>
                    <w:rPr>
                      <w:rFonts w:ascii="Arial" w:hAnsi="Arial" w:cs="Arial"/>
                      <w:b/>
                      <w:color w:val="222222"/>
                      <w:sz w:val="32"/>
                      <w:lang w:val="en-US"/>
                    </w:rPr>
                  </w:pPr>
                  <w:r w:rsidRPr="009126B5">
                    <w:rPr>
                      <w:rFonts w:ascii="Arial" w:hAnsi="Arial" w:cs="Arial"/>
                      <w:b/>
                      <w:color w:val="222222"/>
                      <w:sz w:val="32"/>
                      <w:lang w:val="en-US"/>
                    </w:rPr>
                    <w:t>International Journal of Research in Pharmaceutical Sciences</w:t>
                  </w:r>
                  <w:r w:rsidR="00E03C32" w:rsidRPr="00640538">
                    <w:rPr>
                      <w:rFonts w:ascii="Arial" w:hAnsi="Arial" w:cs="Arial"/>
                      <w:b/>
                      <w:color w:val="222222"/>
                      <w:sz w:val="32"/>
                      <w:lang w:val="en-US"/>
                    </w:rPr>
                    <w:t xml:space="preserve">, </w:t>
                  </w:r>
                  <w:r w:rsidRPr="009126B5">
                    <w:rPr>
                      <w:rFonts w:ascii="Arial" w:hAnsi="Arial" w:cs="Arial"/>
                      <w:b/>
                      <w:color w:val="222222"/>
                      <w:sz w:val="32"/>
                      <w:lang w:val="en-US"/>
                    </w:rPr>
                    <w:t>11(4), 6954-6961</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710E36CA" w:rsidR="00E03C32" w:rsidRPr="009126B5" w:rsidRDefault="009126B5" w:rsidP="009126B5">
                  <w:pPr>
                    <w:pStyle w:val="BodyText"/>
                    <w:jc w:val="left"/>
                    <w:rPr>
                      <w:rFonts w:ascii="Arial" w:hAnsi="Arial" w:cs="Arial"/>
                      <w:b/>
                      <w:color w:val="222222"/>
                      <w:sz w:val="32"/>
                      <w:lang w:val="pt-BR"/>
                    </w:rPr>
                  </w:pPr>
                  <w:r w:rsidRPr="009126B5">
                    <w:rPr>
                      <w:rFonts w:ascii="Arial" w:hAnsi="Arial" w:cs="Arial"/>
                      <w:b/>
                      <w:color w:val="222222"/>
                      <w:sz w:val="32"/>
                      <w:lang w:val="pt-BR"/>
                    </w:rPr>
                    <w:t xml:space="preserve">DOI: </w:t>
                  </w:r>
                  <w:hyperlink r:id="rId8" w:history="1">
                    <w:r w:rsidRPr="001162EE">
                      <w:rPr>
                        <w:rStyle w:val="Hyperlink"/>
                        <w:rFonts w:ascii="Arial" w:hAnsi="Arial" w:cs="Arial"/>
                        <w:b/>
                        <w:sz w:val="32"/>
                        <w:lang w:val="pt-BR"/>
                      </w:rPr>
                      <w:t>https://doi.org/10.26452/ijrps.v11i4.3700</w:t>
                    </w:r>
                  </w:hyperlink>
                  <w:r>
                    <w:rPr>
                      <w:rFonts w:ascii="Arial" w:hAnsi="Arial" w:cs="Arial"/>
                      <w:b/>
                      <w:color w:val="222222"/>
                      <w:sz w:val="32"/>
                      <w:lang w:val="pt-BR"/>
                    </w:rPr>
                    <w:t xml:space="preserve"> </w:t>
                  </w:r>
                </w:p>
              </w:txbxContent>
            </v:textbox>
          </v:rect>
        </w:pict>
      </w:r>
    </w:p>
    <w:p w14:paraId="40641486" w14:textId="77777777" w:rsidR="00D9392F" w:rsidRPr="00925447" w:rsidRDefault="002A3D7C" w:rsidP="00626025">
      <w:pPr>
        <w:pStyle w:val="BodyText"/>
        <w:jc w:val="left"/>
        <w:rPr>
          <w:rFonts w:ascii="Arial" w:hAnsi="Arial" w:cs="Arial"/>
          <w:color w:val="222222"/>
          <w:sz w:val="20"/>
          <w:szCs w:val="20"/>
          <w:lang w:val="en-IN"/>
        </w:rPr>
      </w:pPr>
      <w:r w:rsidRPr="00925447">
        <w:rPr>
          <w:rFonts w:ascii="Arial" w:hAnsi="Arial" w:cs="Arial"/>
          <w:color w:val="222222"/>
          <w:sz w:val="20"/>
          <w:szCs w:val="20"/>
          <w:lang w:val="en-IN"/>
        </w:rPr>
        <w:br w:type="page"/>
      </w:r>
    </w:p>
    <w:p w14:paraId="5A743ECE" w14:textId="77777777" w:rsidR="00D27A79" w:rsidRPr="0092544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25447" w14:paraId="71A94C1F" w14:textId="77777777" w:rsidTr="007222C8">
        <w:tc>
          <w:tcPr>
            <w:tcW w:w="5000" w:type="pct"/>
            <w:gridSpan w:val="3"/>
            <w:tcBorders>
              <w:top w:val="nil"/>
              <w:left w:val="nil"/>
              <w:right w:val="nil"/>
            </w:tcBorders>
            <w:noWrap/>
          </w:tcPr>
          <w:p w14:paraId="0BC15285" w14:textId="75BEB51F" w:rsidR="00F1171E" w:rsidRPr="00925447" w:rsidRDefault="00F1171E" w:rsidP="007222C8">
            <w:pPr>
              <w:pStyle w:val="Heading2"/>
              <w:jc w:val="left"/>
              <w:rPr>
                <w:rFonts w:ascii="Arial" w:hAnsi="Arial" w:cs="Arial"/>
                <w:lang w:val="en-GB"/>
              </w:rPr>
            </w:pPr>
            <w:r w:rsidRPr="00925447">
              <w:rPr>
                <w:rFonts w:ascii="Arial" w:hAnsi="Arial" w:cs="Arial"/>
                <w:highlight w:val="yellow"/>
                <w:lang w:val="en-GB"/>
              </w:rPr>
              <w:t>PART  1:</w:t>
            </w:r>
            <w:r w:rsidRPr="00925447">
              <w:rPr>
                <w:rFonts w:ascii="Arial" w:hAnsi="Arial" w:cs="Arial"/>
                <w:lang w:val="en-GB"/>
              </w:rPr>
              <w:t xml:space="preserve"> Comments</w:t>
            </w:r>
          </w:p>
          <w:p w14:paraId="1287753C" w14:textId="77777777" w:rsidR="00F1171E" w:rsidRPr="00925447" w:rsidRDefault="00F1171E" w:rsidP="007222C8">
            <w:pPr>
              <w:rPr>
                <w:rFonts w:ascii="Arial" w:hAnsi="Arial" w:cs="Arial"/>
                <w:sz w:val="20"/>
                <w:szCs w:val="20"/>
                <w:lang w:val="en-GB"/>
              </w:rPr>
            </w:pPr>
          </w:p>
        </w:tc>
      </w:tr>
      <w:tr w:rsidR="00F1171E" w:rsidRPr="00925447" w14:paraId="5EA12279" w14:textId="77777777" w:rsidTr="007222C8">
        <w:tc>
          <w:tcPr>
            <w:tcW w:w="1265" w:type="pct"/>
            <w:noWrap/>
          </w:tcPr>
          <w:p w14:paraId="7AE9682F" w14:textId="77777777" w:rsidR="00F1171E" w:rsidRPr="00925447" w:rsidRDefault="00F1171E" w:rsidP="007222C8">
            <w:pPr>
              <w:pStyle w:val="Heading2"/>
              <w:jc w:val="left"/>
              <w:rPr>
                <w:rFonts w:ascii="Arial" w:hAnsi="Arial" w:cs="Arial"/>
                <w:lang w:val="en-GB"/>
              </w:rPr>
            </w:pPr>
          </w:p>
        </w:tc>
        <w:tc>
          <w:tcPr>
            <w:tcW w:w="2212" w:type="pct"/>
          </w:tcPr>
          <w:p w14:paraId="5B8DBE06" w14:textId="77777777" w:rsidR="00F1171E" w:rsidRPr="00925447" w:rsidRDefault="00F1171E" w:rsidP="007222C8">
            <w:pPr>
              <w:pStyle w:val="Heading2"/>
              <w:jc w:val="left"/>
              <w:rPr>
                <w:rFonts w:ascii="Arial" w:hAnsi="Arial" w:cs="Arial"/>
                <w:lang w:val="en-GB"/>
              </w:rPr>
            </w:pPr>
            <w:r w:rsidRPr="00925447">
              <w:rPr>
                <w:rFonts w:ascii="Arial" w:hAnsi="Arial" w:cs="Arial"/>
                <w:lang w:val="en-GB"/>
              </w:rPr>
              <w:t>Reviewer’s comment</w:t>
            </w:r>
          </w:p>
          <w:p w14:paraId="693A9C4D" w14:textId="77777777" w:rsidR="00421DBF" w:rsidRPr="00925447" w:rsidRDefault="00421DBF" w:rsidP="00421DBF">
            <w:pPr>
              <w:rPr>
                <w:rFonts w:ascii="Arial" w:hAnsi="Arial" w:cs="Arial"/>
                <w:b/>
                <w:bCs/>
                <w:sz w:val="20"/>
                <w:szCs w:val="20"/>
              </w:rPr>
            </w:pPr>
            <w:r w:rsidRPr="0092544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25447" w:rsidRDefault="00421DBF" w:rsidP="00421DBF">
            <w:pPr>
              <w:rPr>
                <w:rFonts w:ascii="Arial" w:hAnsi="Arial" w:cs="Arial"/>
                <w:sz w:val="20"/>
                <w:szCs w:val="20"/>
                <w:lang w:val="en-GB"/>
              </w:rPr>
            </w:pPr>
          </w:p>
        </w:tc>
        <w:tc>
          <w:tcPr>
            <w:tcW w:w="1523" w:type="pct"/>
          </w:tcPr>
          <w:p w14:paraId="57792C30" w14:textId="77777777" w:rsidR="00F1171E" w:rsidRPr="00925447" w:rsidRDefault="00F1171E" w:rsidP="007222C8">
            <w:pPr>
              <w:pStyle w:val="Heading2"/>
              <w:jc w:val="left"/>
              <w:rPr>
                <w:rFonts w:ascii="Arial" w:hAnsi="Arial" w:cs="Arial"/>
                <w:b w:val="0"/>
                <w:lang w:val="en-GB"/>
              </w:rPr>
            </w:pPr>
            <w:r w:rsidRPr="00925447">
              <w:rPr>
                <w:rFonts w:ascii="Arial" w:hAnsi="Arial" w:cs="Arial"/>
                <w:lang w:val="en-GB"/>
              </w:rPr>
              <w:t>Author’s Feedback</w:t>
            </w:r>
            <w:r w:rsidRPr="00925447">
              <w:rPr>
                <w:rFonts w:ascii="Arial" w:hAnsi="Arial" w:cs="Arial"/>
                <w:b w:val="0"/>
                <w:lang w:val="en-GB"/>
              </w:rPr>
              <w:t xml:space="preserve"> </w:t>
            </w:r>
            <w:r w:rsidRPr="00925447">
              <w:rPr>
                <w:rFonts w:ascii="Arial" w:hAnsi="Arial" w:cs="Arial"/>
                <w:b w:val="0"/>
                <w:i/>
                <w:lang w:val="en-GB"/>
              </w:rPr>
              <w:t>(Please correct the manuscript and highlight that part in the manuscript. It is mandatory that authors should write his/her feedback here)</w:t>
            </w:r>
          </w:p>
        </w:tc>
      </w:tr>
      <w:tr w:rsidR="00F1171E" w:rsidRPr="00925447" w14:paraId="5C0AB4EC" w14:textId="77777777" w:rsidTr="007222C8">
        <w:trPr>
          <w:trHeight w:val="1264"/>
        </w:trPr>
        <w:tc>
          <w:tcPr>
            <w:tcW w:w="1265" w:type="pct"/>
            <w:noWrap/>
          </w:tcPr>
          <w:p w14:paraId="66B47184" w14:textId="48030299" w:rsidR="00F1171E" w:rsidRPr="00925447" w:rsidRDefault="00F1171E" w:rsidP="007222C8">
            <w:pPr>
              <w:ind w:left="360"/>
              <w:rPr>
                <w:rFonts w:ascii="Arial" w:hAnsi="Arial" w:cs="Arial"/>
                <w:b/>
                <w:bCs/>
                <w:sz w:val="20"/>
                <w:szCs w:val="20"/>
                <w:lang w:val="en-GB"/>
              </w:rPr>
            </w:pPr>
            <w:r w:rsidRPr="0092544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25447" w:rsidRDefault="00F1171E" w:rsidP="007222C8">
            <w:pPr>
              <w:ind w:left="360"/>
              <w:rPr>
                <w:rFonts w:ascii="Arial" w:eastAsia="MS Mincho" w:hAnsi="Arial" w:cs="Arial"/>
                <w:b/>
                <w:bCs/>
                <w:sz w:val="20"/>
                <w:szCs w:val="20"/>
                <w:lang w:val="en-GB"/>
              </w:rPr>
            </w:pPr>
          </w:p>
        </w:tc>
        <w:tc>
          <w:tcPr>
            <w:tcW w:w="2212" w:type="pct"/>
          </w:tcPr>
          <w:p w14:paraId="7DBC9196" w14:textId="06C28D76" w:rsidR="00F1171E" w:rsidRPr="00925447" w:rsidRDefault="006D00FB" w:rsidP="007222C8">
            <w:pPr>
              <w:pStyle w:val="ListParagraph"/>
              <w:ind w:left="0"/>
              <w:rPr>
                <w:rFonts w:ascii="Arial" w:hAnsi="Arial" w:cs="Arial"/>
                <w:b/>
                <w:bCs/>
                <w:sz w:val="20"/>
                <w:szCs w:val="20"/>
                <w:lang w:val="en-GB"/>
              </w:rPr>
            </w:pPr>
            <w:r w:rsidRPr="00925447">
              <w:rPr>
                <w:rFonts w:ascii="Arial" w:hAnsi="Arial" w:cs="Arial"/>
                <w:sz w:val="20"/>
                <w:szCs w:val="20"/>
                <w:lang w:val="en-GB"/>
              </w:rPr>
              <w:t>This manuscript dives into a crucial yet often overlooked area of medical practice the impact of a physician’s personality on how they prescribe medications. By shedding light on the connection between psychological traits and clinical decision-making, it paves the way for a more personalized and human-</w:t>
            </w:r>
            <w:proofErr w:type="spellStart"/>
            <w:r w:rsidRPr="00925447">
              <w:rPr>
                <w:rFonts w:ascii="Arial" w:hAnsi="Arial" w:cs="Arial"/>
                <w:sz w:val="20"/>
                <w:szCs w:val="20"/>
                <w:lang w:val="en-GB"/>
              </w:rPr>
              <w:t>centered</w:t>
            </w:r>
            <w:proofErr w:type="spellEnd"/>
            <w:r w:rsidRPr="00925447">
              <w:rPr>
                <w:rFonts w:ascii="Arial" w:hAnsi="Arial" w:cs="Arial"/>
                <w:sz w:val="20"/>
                <w:szCs w:val="20"/>
                <w:lang w:val="en-GB"/>
              </w:rPr>
              <w:t xml:space="preserve"> approach to healthcare. The insights gained could help shape targeted training and policy initiatives that encourage sensible drug use and minimize prescription inconsistencies. For the scientific community, this research enhances our grasp of the </w:t>
            </w:r>
            <w:proofErr w:type="spellStart"/>
            <w:r w:rsidRPr="00925447">
              <w:rPr>
                <w:rFonts w:ascii="Arial" w:hAnsi="Arial" w:cs="Arial"/>
                <w:sz w:val="20"/>
                <w:szCs w:val="20"/>
                <w:lang w:val="en-GB"/>
              </w:rPr>
              <w:t>behavioral</w:t>
            </w:r>
            <w:proofErr w:type="spellEnd"/>
            <w:r w:rsidRPr="00925447">
              <w:rPr>
                <w:rFonts w:ascii="Arial" w:hAnsi="Arial" w:cs="Arial"/>
                <w:sz w:val="20"/>
                <w:szCs w:val="20"/>
                <w:lang w:val="en-GB"/>
              </w:rPr>
              <w:t xml:space="preserve"> factors at play in medicine and opens the door for more exploration into how personality can inform medical education and healthcare delivery</w:t>
            </w:r>
            <w:r w:rsidRPr="00925447">
              <w:rPr>
                <w:rFonts w:ascii="Arial" w:hAnsi="Arial" w:cs="Arial"/>
                <w:b/>
                <w:bCs/>
                <w:sz w:val="20"/>
                <w:szCs w:val="20"/>
                <w:lang w:val="en-GB"/>
              </w:rPr>
              <w:t>.</w:t>
            </w:r>
          </w:p>
        </w:tc>
        <w:tc>
          <w:tcPr>
            <w:tcW w:w="1523" w:type="pct"/>
          </w:tcPr>
          <w:p w14:paraId="462A339C" w14:textId="77777777" w:rsidR="00F1171E" w:rsidRPr="00925447" w:rsidRDefault="00F1171E" w:rsidP="007222C8">
            <w:pPr>
              <w:pStyle w:val="Heading2"/>
              <w:jc w:val="left"/>
              <w:rPr>
                <w:rFonts w:ascii="Arial" w:hAnsi="Arial" w:cs="Arial"/>
                <w:b w:val="0"/>
                <w:lang w:val="en-GB"/>
              </w:rPr>
            </w:pPr>
          </w:p>
        </w:tc>
      </w:tr>
      <w:tr w:rsidR="00F1171E" w:rsidRPr="00925447" w14:paraId="0D8B5B2C" w14:textId="77777777" w:rsidTr="007222C8">
        <w:trPr>
          <w:trHeight w:val="1262"/>
        </w:trPr>
        <w:tc>
          <w:tcPr>
            <w:tcW w:w="1265" w:type="pct"/>
            <w:noWrap/>
          </w:tcPr>
          <w:p w14:paraId="21CBA5FE" w14:textId="77777777" w:rsidR="00F1171E" w:rsidRPr="00925447" w:rsidRDefault="00F1171E" w:rsidP="007222C8">
            <w:pPr>
              <w:ind w:left="360"/>
              <w:rPr>
                <w:rFonts w:ascii="Arial" w:hAnsi="Arial" w:cs="Arial"/>
                <w:b/>
                <w:bCs/>
                <w:sz w:val="20"/>
                <w:szCs w:val="20"/>
                <w:lang w:val="en-GB"/>
              </w:rPr>
            </w:pPr>
            <w:r w:rsidRPr="00925447">
              <w:rPr>
                <w:rFonts w:ascii="Arial" w:hAnsi="Arial" w:cs="Arial"/>
                <w:b/>
                <w:bCs/>
                <w:sz w:val="20"/>
                <w:szCs w:val="20"/>
                <w:lang w:val="en-GB"/>
              </w:rPr>
              <w:t>Is the title of the article suitable?</w:t>
            </w:r>
          </w:p>
          <w:p w14:paraId="1CABB61A" w14:textId="77777777" w:rsidR="00F1171E" w:rsidRPr="00925447" w:rsidRDefault="00F1171E" w:rsidP="007222C8">
            <w:pPr>
              <w:ind w:left="360"/>
              <w:rPr>
                <w:rFonts w:ascii="Arial" w:hAnsi="Arial" w:cs="Arial"/>
                <w:b/>
                <w:bCs/>
                <w:sz w:val="20"/>
                <w:szCs w:val="20"/>
                <w:lang w:val="en-GB"/>
              </w:rPr>
            </w:pPr>
            <w:r w:rsidRPr="00925447">
              <w:rPr>
                <w:rFonts w:ascii="Arial" w:hAnsi="Arial" w:cs="Arial"/>
                <w:b/>
                <w:bCs/>
                <w:sz w:val="20"/>
                <w:szCs w:val="20"/>
                <w:lang w:val="en-GB"/>
              </w:rPr>
              <w:t>(If not please suggest an alternative title)</w:t>
            </w:r>
          </w:p>
          <w:p w14:paraId="0275B919" w14:textId="77777777" w:rsidR="00F1171E" w:rsidRPr="00925447" w:rsidRDefault="00F1171E" w:rsidP="007222C8">
            <w:pPr>
              <w:pStyle w:val="Heading2"/>
              <w:jc w:val="left"/>
              <w:rPr>
                <w:rFonts w:ascii="Arial" w:hAnsi="Arial" w:cs="Arial"/>
                <w:u w:val="single"/>
                <w:lang w:val="en-GB"/>
              </w:rPr>
            </w:pPr>
          </w:p>
        </w:tc>
        <w:tc>
          <w:tcPr>
            <w:tcW w:w="2212" w:type="pct"/>
          </w:tcPr>
          <w:p w14:paraId="4F6478E8" w14:textId="77777777" w:rsidR="00F1171E" w:rsidRPr="00925447" w:rsidRDefault="00F1171E" w:rsidP="007222C8">
            <w:pPr>
              <w:ind w:left="360"/>
              <w:rPr>
                <w:rFonts w:ascii="Arial" w:hAnsi="Arial" w:cs="Arial"/>
                <w:b/>
                <w:bCs/>
                <w:sz w:val="20"/>
                <w:szCs w:val="20"/>
                <w:lang w:val="en-GB"/>
              </w:rPr>
            </w:pPr>
          </w:p>
          <w:p w14:paraId="20C10778" w14:textId="4880CF3C"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 xml:space="preserve">The current title gets the main idea across, but it could use a little polish for better clarity and impact. “Drug Prescription </w:t>
            </w:r>
            <w:proofErr w:type="spellStart"/>
            <w:r w:rsidRPr="00925447">
              <w:rPr>
                <w:rFonts w:ascii="Arial" w:hAnsi="Arial" w:cs="Arial"/>
                <w:sz w:val="20"/>
                <w:szCs w:val="20"/>
                <w:lang w:val="en-GB"/>
              </w:rPr>
              <w:t>Behavior</w:t>
            </w:r>
            <w:proofErr w:type="spellEnd"/>
            <w:r w:rsidRPr="00925447">
              <w:rPr>
                <w:rFonts w:ascii="Arial" w:hAnsi="Arial" w:cs="Arial"/>
                <w:sz w:val="20"/>
                <w:szCs w:val="20"/>
                <w:lang w:val="en-GB"/>
              </w:rPr>
              <w:t xml:space="preserve">” feels a bit </w:t>
            </w:r>
            <w:r w:rsidR="00002D90" w:rsidRPr="00925447">
              <w:rPr>
                <w:rFonts w:ascii="Arial" w:hAnsi="Arial" w:cs="Arial"/>
                <w:sz w:val="20"/>
                <w:szCs w:val="20"/>
                <w:lang w:val="en-GB"/>
              </w:rPr>
              <w:t>unclear</w:t>
            </w:r>
            <w:r w:rsidRPr="00925447">
              <w:rPr>
                <w:rFonts w:ascii="Arial" w:hAnsi="Arial" w:cs="Arial"/>
                <w:sz w:val="20"/>
                <w:szCs w:val="20"/>
                <w:lang w:val="en-GB"/>
              </w:rPr>
              <w:t xml:space="preserve"> and might benefit from more precise wording. Here are some refined alternatives to consider:</w:t>
            </w:r>
          </w:p>
          <w:p w14:paraId="068007B7" w14:textId="09349F76"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"The Influence of Physicians’ Personality Traits on Prescribing Practices"</w:t>
            </w:r>
          </w:p>
          <w:p w14:paraId="48794EDF"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"Exploring the Role of Physician Personality in Clinical Prescribing Decisions"</w:t>
            </w:r>
          </w:p>
          <w:p w14:paraId="794AA9A7" w14:textId="004D35DB"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These suggestions are designed to make the psychological framework and clinical relevance stand out more clearly.</w:t>
            </w:r>
          </w:p>
        </w:tc>
        <w:tc>
          <w:tcPr>
            <w:tcW w:w="1523" w:type="pct"/>
          </w:tcPr>
          <w:p w14:paraId="405B6701" w14:textId="77777777" w:rsidR="00F1171E" w:rsidRPr="00925447" w:rsidRDefault="00F1171E" w:rsidP="007222C8">
            <w:pPr>
              <w:pStyle w:val="Heading2"/>
              <w:jc w:val="left"/>
              <w:rPr>
                <w:rFonts w:ascii="Arial" w:hAnsi="Arial" w:cs="Arial"/>
                <w:b w:val="0"/>
                <w:lang w:val="en-GB"/>
              </w:rPr>
            </w:pPr>
          </w:p>
        </w:tc>
      </w:tr>
      <w:tr w:rsidR="00F1171E" w:rsidRPr="00925447" w14:paraId="5604762A" w14:textId="77777777" w:rsidTr="007222C8">
        <w:trPr>
          <w:trHeight w:val="1262"/>
        </w:trPr>
        <w:tc>
          <w:tcPr>
            <w:tcW w:w="1265" w:type="pct"/>
            <w:noWrap/>
          </w:tcPr>
          <w:p w14:paraId="3635573D" w14:textId="77777777" w:rsidR="00F1171E" w:rsidRPr="00925447" w:rsidRDefault="00F1171E" w:rsidP="007222C8">
            <w:pPr>
              <w:pStyle w:val="Heading2"/>
              <w:ind w:left="360"/>
              <w:jc w:val="left"/>
              <w:rPr>
                <w:rFonts w:ascii="Arial" w:hAnsi="Arial" w:cs="Arial"/>
                <w:lang w:val="en-GB"/>
              </w:rPr>
            </w:pPr>
            <w:r w:rsidRPr="0092544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25447" w:rsidRDefault="00F1171E" w:rsidP="007222C8">
            <w:pPr>
              <w:pStyle w:val="Heading2"/>
              <w:jc w:val="left"/>
              <w:rPr>
                <w:rFonts w:ascii="Arial" w:hAnsi="Arial" w:cs="Arial"/>
                <w:u w:val="single"/>
                <w:lang w:val="en-GB"/>
              </w:rPr>
            </w:pPr>
          </w:p>
        </w:tc>
        <w:tc>
          <w:tcPr>
            <w:tcW w:w="2212" w:type="pct"/>
          </w:tcPr>
          <w:p w14:paraId="4BD8E6FE" w14:textId="77777777" w:rsidR="00F1171E" w:rsidRPr="00925447" w:rsidRDefault="00F1171E" w:rsidP="007222C8">
            <w:pPr>
              <w:ind w:left="360"/>
              <w:rPr>
                <w:rFonts w:ascii="Arial" w:hAnsi="Arial" w:cs="Arial"/>
                <w:b/>
                <w:bCs/>
                <w:sz w:val="20"/>
                <w:szCs w:val="20"/>
                <w:lang w:val="en-GB"/>
              </w:rPr>
            </w:pPr>
          </w:p>
          <w:p w14:paraId="475CCC6A"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The abstract introduces an intriguing idea, but to make it clearer, more coherent, and scientifically sound, I recommend the following enhancements:</w:t>
            </w:r>
          </w:p>
          <w:p w14:paraId="74A03A62"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1. Polish Language for Clarity and Flow</w:t>
            </w:r>
          </w:p>
          <w:p w14:paraId="41ECBE0F"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Terms like “citizenry is Unique,” “an equivalent stimulus,” and “Practice sessions” could be elevated to sound more academic and fluid. Simplifying complex phrases and ensuring that subjects and verbs align will boost readability.</w:t>
            </w:r>
          </w:p>
          <w:p w14:paraId="78C1FEF3"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2. Highlight the Main Objective</w:t>
            </w:r>
          </w:p>
          <w:p w14:paraId="455EB460" w14:textId="48399AA3"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The key argument how physician personality affects prescribing habits seems a bit hidden. Presenting the main goal upfront will draw readers in more effectively.</w:t>
            </w:r>
          </w:p>
          <w:p w14:paraId="2E8D4EA2"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 xml:space="preserve">&gt; Suggested revision: &gt; “This review investigates how the personality traits of physicians impact their drug prescribing </w:t>
            </w:r>
            <w:proofErr w:type="spellStart"/>
            <w:r w:rsidRPr="00925447">
              <w:rPr>
                <w:rFonts w:ascii="Arial" w:hAnsi="Arial" w:cs="Arial"/>
                <w:sz w:val="20"/>
                <w:szCs w:val="20"/>
                <w:lang w:val="en-GB"/>
              </w:rPr>
              <w:t>behaviors</w:t>
            </w:r>
            <w:proofErr w:type="spellEnd"/>
            <w:r w:rsidRPr="00925447">
              <w:rPr>
                <w:rFonts w:ascii="Arial" w:hAnsi="Arial" w:cs="Arial"/>
                <w:sz w:val="20"/>
                <w:szCs w:val="20"/>
                <w:lang w:val="en-GB"/>
              </w:rPr>
              <w:t>, a topic that remains largely unexplored despite its significance for patient-</w:t>
            </w:r>
            <w:proofErr w:type="spellStart"/>
            <w:r w:rsidRPr="00925447">
              <w:rPr>
                <w:rFonts w:ascii="Arial" w:hAnsi="Arial" w:cs="Arial"/>
                <w:sz w:val="20"/>
                <w:szCs w:val="20"/>
                <w:lang w:val="en-GB"/>
              </w:rPr>
              <w:t>centered</w:t>
            </w:r>
            <w:proofErr w:type="spellEnd"/>
            <w:r w:rsidRPr="00925447">
              <w:rPr>
                <w:rFonts w:ascii="Arial" w:hAnsi="Arial" w:cs="Arial"/>
                <w:sz w:val="20"/>
                <w:szCs w:val="20"/>
                <w:lang w:val="en-GB"/>
              </w:rPr>
              <w:t xml:space="preserve"> care and therapeutic effectiveness.”</w:t>
            </w:r>
          </w:p>
          <w:p w14:paraId="0C7BEF83"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3. Eliminate Redundancy</w:t>
            </w:r>
          </w:p>
          <w:p w14:paraId="09A01962"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Some phrases—like “customized marketing initiatives” and “optimal utilization of resources”—are repeated and could be streamlined without losing their meaning.</w:t>
            </w:r>
          </w:p>
          <w:p w14:paraId="6DEE7CA6" w14:textId="77777777"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4. Enhance Scientific Context</w:t>
            </w:r>
          </w:p>
          <w:p w14:paraId="0FB7E83A" w14:textId="598E1803" w:rsidR="006D00FB" w:rsidRPr="00925447" w:rsidRDefault="006D00FB" w:rsidP="006D00FB">
            <w:pPr>
              <w:rPr>
                <w:rFonts w:ascii="Arial" w:hAnsi="Arial" w:cs="Arial"/>
                <w:sz w:val="20"/>
                <w:szCs w:val="20"/>
                <w:lang w:val="en-GB"/>
              </w:rPr>
            </w:pPr>
            <w:r w:rsidRPr="00925447">
              <w:rPr>
                <w:rFonts w:ascii="Arial" w:hAnsi="Arial" w:cs="Arial"/>
                <w:sz w:val="20"/>
                <w:szCs w:val="20"/>
                <w:lang w:val="en-GB"/>
              </w:rPr>
              <w:t>It might be helpful to briefly mention the personality frameworks being discussed (like the Big Five traits) or indicate that this is a narrative/scoping review if relevant. This will help position this study within an academic framework.</w:t>
            </w:r>
          </w:p>
        </w:tc>
        <w:tc>
          <w:tcPr>
            <w:tcW w:w="1523" w:type="pct"/>
          </w:tcPr>
          <w:p w14:paraId="1D54B730" w14:textId="77777777" w:rsidR="00F1171E" w:rsidRPr="00925447" w:rsidRDefault="00F1171E" w:rsidP="007222C8">
            <w:pPr>
              <w:pStyle w:val="Heading2"/>
              <w:jc w:val="left"/>
              <w:rPr>
                <w:rFonts w:ascii="Arial" w:hAnsi="Arial" w:cs="Arial"/>
                <w:b w:val="0"/>
                <w:lang w:val="en-GB"/>
              </w:rPr>
            </w:pPr>
          </w:p>
        </w:tc>
      </w:tr>
      <w:tr w:rsidR="00F1171E" w:rsidRPr="00925447" w14:paraId="2F579F54" w14:textId="77777777" w:rsidTr="007222C8">
        <w:trPr>
          <w:trHeight w:val="859"/>
        </w:trPr>
        <w:tc>
          <w:tcPr>
            <w:tcW w:w="1265" w:type="pct"/>
            <w:noWrap/>
          </w:tcPr>
          <w:p w14:paraId="04361F46" w14:textId="368783AB" w:rsidR="00F1171E" w:rsidRPr="00925447" w:rsidRDefault="00DC6FED" w:rsidP="007222C8">
            <w:pPr>
              <w:ind w:left="360"/>
              <w:rPr>
                <w:rFonts w:ascii="Arial" w:hAnsi="Arial" w:cs="Arial"/>
                <w:b/>
                <w:bCs/>
                <w:sz w:val="20"/>
                <w:szCs w:val="20"/>
                <w:u w:val="single"/>
                <w:lang w:val="en-GB"/>
              </w:rPr>
            </w:pPr>
            <w:r w:rsidRPr="00925447">
              <w:rPr>
                <w:rFonts w:ascii="Arial" w:hAnsi="Arial" w:cs="Arial"/>
                <w:b/>
                <w:bCs/>
                <w:sz w:val="20"/>
                <w:szCs w:val="20"/>
                <w:lang w:val="en-GB"/>
              </w:rPr>
              <w:t xml:space="preserve">Is the manuscript scientifically, correct? Please write here. </w:t>
            </w:r>
          </w:p>
        </w:tc>
        <w:tc>
          <w:tcPr>
            <w:tcW w:w="2212" w:type="pct"/>
          </w:tcPr>
          <w:p w14:paraId="56B00EAC" w14:textId="77777777" w:rsidR="00674642" w:rsidRPr="00925447" w:rsidRDefault="00674642" w:rsidP="00674642">
            <w:pPr>
              <w:rPr>
                <w:rFonts w:ascii="Arial" w:hAnsi="Arial" w:cs="Arial"/>
                <w:sz w:val="20"/>
                <w:szCs w:val="20"/>
                <w:lang w:val="en-GB"/>
              </w:rPr>
            </w:pPr>
            <w:r w:rsidRPr="00925447">
              <w:rPr>
                <w:rFonts w:ascii="Arial" w:hAnsi="Arial" w:cs="Arial"/>
                <w:sz w:val="20"/>
                <w:szCs w:val="20"/>
                <w:lang w:val="en-GB"/>
              </w:rPr>
              <w:t>The manuscript dives into a significant topic, but from a scientific writing perspective, there are a few areas that could use some polishing to boost its credibility and clarity:</w:t>
            </w:r>
          </w:p>
          <w:p w14:paraId="339FDB3A" w14:textId="77777777" w:rsidR="00674642" w:rsidRPr="00925447" w:rsidRDefault="00674642" w:rsidP="00674642">
            <w:pPr>
              <w:rPr>
                <w:rFonts w:ascii="Arial" w:hAnsi="Arial" w:cs="Arial"/>
                <w:sz w:val="20"/>
                <w:szCs w:val="20"/>
                <w:lang w:val="en-GB"/>
              </w:rPr>
            </w:pPr>
            <w:r w:rsidRPr="00925447">
              <w:rPr>
                <w:rFonts w:ascii="Arial" w:hAnsi="Arial" w:cs="Arial"/>
                <w:sz w:val="20"/>
                <w:szCs w:val="20"/>
                <w:lang w:val="en-GB"/>
              </w:rPr>
              <w:t>Terminology and Phrasing: Terms like "4P’s" and "citizenry is Unique" need clearer definitions and more precise academic language. It's also important to be consistent with key terms like “physician’s personality”—sometimes it’s in quotes, and other times it isn’t.</w:t>
            </w:r>
          </w:p>
          <w:p w14:paraId="14524C9B" w14:textId="77777777" w:rsidR="00674642" w:rsidRPr="00925447" w:rsidRDefault="00674642" w:rsidP="00674642">
            <w:pPr>
              <w:rPr>
                <w:rFonts w:ascii="Arial" w:hAnsi="Arial" w:cs="Arial"/>
                <w:sz w:val="20"/>
                <w:szCs w:val="20"/>
                <w:lang w:val="en-GB"/>
              </w:rPr>
            </w:pPr>
            <w:r w:rsidRPr="00925447">
              <w:rPr>
                <w:rFonts w:ascii="Arial" w:hAnsi="Arial" w:cs="Arial"/>
                <w:sz w:val="20"/>
                <w:szCs w:val="20"/>
                <w:lang w:val="en-GB"/>
              </w:rPr>
              <w:t>Logical Structure and Flow: The argument tends to hop around between ideas—like physician selection, marketing strategies, and patient care—without a clear, progressive narrative. A more organized layout (for example, problem statement → knowledge gap → purpose → implications) would really enhance its scientific framing.</w:t>
            </w:r>
          </w:p>
          <w:p w14:paraId="3AE2AA5E" w14:textId="77777777" w:rsidR="00674642" w:rsidRPr="00925447" w:rsidRDefault="00674642" w:rsidP="00674642">
            <w:pPr>
              <w:rPr>
                <w:rFonts w:ascii="Arial" w:hAnsi="Arial" w:cs="Arial"/>
                <w:sz w:val="20"/>
                <w:szCs w:val="20"/>
                <w:lang w:val="en-GB"/>
              </w:rPr>
            </w:pPr>
            <w:r w:rsidRPr="00925447">
              <w:rPr>
                <w:rFonts w:ascii="Arial" w:hAnsi="Arial" w:cs="Arial"/>
                <w:sz w:val="20"/>
                <w:szCs w:val="20"/>
                <w:lang w:val="en-GB"/>
              </w:rPr>
              <w:t>Support for Claims: Some claims (like “no research conducted thus far”) should be supported with citations or evidence. Otherwise, they risk sounding speculative or exaggerated.</w:t>
            </w:r>
          </w:p>
          <w:p w14:paraId="5CF1E874" w14:textId="77777777" w:rsidR="00674642" w:rsidRPr="00925447" w:rsidRDefault="00674642" w:rsidP="00674642">
            <w:pPr>
              <w:rPr>
                <w:rFonts w:ascii="Arial" w:hAnsi="Arial" w:cs="Arial"/>
                <w:sz w:val="20"/>
                <w:szCs w:val="20"/>
                <w:lang w:val="en-GB"/>
              </w:rPr>
            </w:pPr>
            <w:r w:rsidRPr="00925447">
              <w:rPr>
                <w:rFonts w:ascii="Arial" w:hAnsi="Arial" w:cs="Arial"/>
                <w:sz w:val="20"/>
                <w:szCs w:val="20"/>
                <w:lang w:val="en-GB"/>
              </w:rPr>
              <w:t xml:space="preserve">Scientific Objectivity: Phrases such as “smart and customized marketing initiatives” and “healthy environment for physician-Pharma association” come off as promotional. A neutral tone is key to </w:t>
            </w:r>
            <w:r w:rsidRPr="00925447">
              <w:rPr>
                <w:rFonts w:ascii="Arial" w:hAnsi="Arial" w:cs="Arial"/>
                <w:sz w:val="20"/>
                <w:szCs w:val="20"/>
                <w:lang w:val="en-GB"/>
              </w:rPr>
              <w:lastRenderedPageBreak/>
              <w:t>maintaining credibility.</w:t>
            </w:r>
          </w:p>
          <w:p w14:paraId="476F7F69" w14:textId="77777777" w:rsidR="00674642" w:rsidRPr="00925447" w:rsidRDefault="00674642" w:rsidP="00674642">
            <w:pPr>
              <w:pStyle w:val="ListParagraph"/>
              <w:rPr>
                <w:rFonts w:ascii="Arial" w:hAnsi="Arial" w:cs="Arial"/>
                <w:b/>
                <w:bCs/>
                <w:sz w:val="20"/>
                <w:szCs w:val="20"/>
                <w:lang w:val="en-GB"/>
              </w:rPr>
            </w:pPr>
          </w:p>
          <w:p w14:paraId="1B77ADBF" w14:textId="3507E0A7" w:rsidR="00674642" w:rsidRPr="00925447" w:rsidRDefault="00674642" w:rsidP="00674642">
            <w:pPr>
              <w:rPr>
                <w:rFonts w:ascii="Arial" w:hAnsi="Arial" w:cs="Arial"/>
                <w:sz w:val="20"/>
                <w:szCs w:val="20"/>
                <w:lang w:val="en-GB"/>
              </w:rPr>
            </w:pPr>
            <w:r w:rsidRPr="00925447">
              <w:rPr>
                <w:rFonts w:ascii="Arial" w:hAnsi="Arial" w:cs="Arial"/>
                <w:sz w:val="20"/>
                <w:szCs w:val="20"/>
                <w:lang w:val="en-GB"/>
              </w:rPr>
              <w:t>Typographical and Grammatical Precision: There are some noticeable formatting issues like inconsistent hyphenation and spacing that can distract from the substance of your work and make it feel less rigorous.</w:t>
            </w:r>
          </w:p>
          <w:p w14:paraId="2B5A7721" w14:textId="1D28CB23" w:rsidR="00F1171E" w:rsidRPr="00925447" w:rsidRDefault="00674642" w:rsidP="00674642">
            <w:pPr>
              <w:pStyle w:val="ListParagraph"/>
              <w:ind w:left="0"/>
              <w:rPr>
                <w:rFonts w:ascii="Arial" w:hAnsi="Arial" w:cs="Arial"/>
                <w:b/>
                <w:bCs/>
                <w:sz w:val="20"/>
                <w:szCs w:val="20"/>
                <w:lang w:val="en-GB"/>
              </w:rPr>
            </w:pPr>
            <w:r w:rsidRPr="00925447">
              <w:rPr>
                <w:rFonts w:ascii="Arial" w:hAnsi="Arial" w:cs="Arial"/>
                <w:sz w:val="20"/>
                <w:szCs w:val="20"/>
                <w:lang w:val="en-GB"/>
              </w:rPr>
              <w:t>That said, the idea of exploring the role of personality in prescribing patterns is quite promising.</w:t>
            </w:r>
          </w:p>
        </w:tc>
        <w:tc>
          <w:tcPr>
            <w:tcW w:w="1523" w:type="pct"/>
          </w:tcPr>
          <w:p w14:paraId="4898F764" w14:textId="77777777" w:rsidR="00F1171E" w:rsidRPr="00925447" w:rsidRDefault="00F1171E" w:rsidP="007222C8">
            <w:pPr>
              <w:pStyle w:val="Heading2"/>
              <w:jc w:val="left"/>
              <w:rPr>
                <w:rFonts w:ascii="Arial" w:hAnsi="Arial" w:cs="Arial"/>
                <w:b w:val="0"/>
                <w:lang w:val="en-GB"/>
              </w:rPr>
            </w:pPr>
          </w:p>
        </w:tc>
      </w:tr>
      <w:tr w:rsidR="00F1171E" w:rsidRPr="00925447" w14:paraId="73739464" w14:textId="77777777" w:rsidTr="007222C8">
        <w:trPr>
          <w:trHeight w:val="703"/>
        </w:trPr>
        <w:tc>
          <w:tcPr>
            <w:tcW w:w="1265" w:type="pct"/>
            <w:noWrap/>
          </w:tcPr>
          <w:p w14:paraId="09C25322" w14:textId="77777777" w:rsidR="00F1171E" w:rsidRPr="00925447" w:rsidRDefault="00F1171E" w:rsidP="007222C8">
            <w:pPr>
              <w:ind w:left="360"/>
              <w:rPr>
                <w:rFonts w:ascii="Arial" w:hAnsi="Arial" w:cs="Arial"/>
                <w:b/>
                <w:bCs/>
                <w:sz w:val="20"/>
                <w:szCs w:val="20"/>
                <w:lang w:val="en-GB"/>
              </w:rPr>
            </w:pPr>
            <w:r w:rsidRPr="0092544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25447" w:rsidRDefault="00F1171E" w:rsidP="007222C8">
            <w:pPr>
              <w:ind w:left="360"/>
              <w:rPr>
                <w:rFonts w:ascii="Arial" w:hAnsi="Arial" w:cs="Arial"/>
                <w:b/>
                <w:bCs/>
                <w:sz w:val="20"/>
                <w:szCs w:val="20"/>
                <w:u w:val="single"/>
                <w:lang w:val="en-GB"/>
              </w:rPr>
            </w:pPr>
            <w:r w:rsidRPr="00925447">
              <w:rPr>
                <w:rFonts w:ascii="Arial" w:hAnsi="Arial" w:cs="Arial"/>
                <w:b/>
                <w:bCs/>
                <w:sz w:val="20"/>
                <w:szCs w:val="20"/>
                <w:u w:val="single"/>
                <w:lang w:val="en-GB"/>
              </w:rPr>
              <w:t>-</w:t>
            </w:r>
          </w:p>
        </w:tc>
        <w:tc>
          <w:tcPr>
            <w:tcW w:w="2212" w:type="pct"/>
          </w:tcPr>
          <w:p w14:paraId="6BD9FD22" w14:textId="77777777" w:rsidR="00674642" w:rsidRPr="00925447" w:rsidRDefault="00674642" w:rsidP="007222C8">
            <w:pPr>
              <w:pStyle w:val="ListParagraph"/>
              <w:ind w:left="0"/>
              <w:rPr>
                <w:rFonts w:ascii="Arial" w:hAnsi="Arial" w:cs="Arial"/>
                <w:sz w:val="20"/>
                <w:szCs w:val="20"/>
                <w:lang w:val="en-GB"/>
              </w:rPr>
            </w:pPr>
          </w:p>
          <w:p w14:paraId="24FE0567" w14:textId="239A2714" w:rsidR="00F1171E" w:rsidRPr="00925447" w:rsidRDefault="00674642" w:rsidP="007222C8">
            <w:pPr>
              <w:pStyle w:val="ListParagraph"/>
              <w:ind w:left="0"/>
              <w:rPr>
                <w:rFonts w:ascii="Arial" w:hAnsi="Arial" w:cs="Arial"/>
                <w:sz w:val="20"/>
                <w:szCs w:val="20"/>
                <w:lang w:val="en-GB"/>
              </w:rPr>
            </w:pPr>
            <w:r w:rsidRPr="00925447">
              <w:rPr>
                <w:rFonts w:ascii="Arial" w:hAnsi="Arial" w:cs="Arial"/>
                <w:sz w:val="20"/>
                <w:szCs w:val="20"/>
                <w:lang w:val="en-GB"/>
              </w:rPr>
              <w:t>Yes, the references are sufficient and recent</w:t>
            </w:r>
          </w:p>
        </w:tc>
        <w:tc>
          <w:tcPr>
            <w:tcW w:w="1523" w:type="pct"/>
          </w:tcPr>
          <w:p w14:paraId="40220055" w14:textId="77777777" w:rsidR="00F1171E" w:rsidRPr="00925447" w:rsidRDefault="00F1171E" w:rsidP="007222C8">
            <w:pPr>
              <w:pStyle w:val="Heading2"/>
              <w:jc w:val="left"/>
              <w:rPr>
                <w:rFonts w:ascii="Arial" w:hAnsi="Arial" w:cs="Arial"/>
                <w:b w:val="0"/>
                <w:lang w:val="en-GB"/>
              </w:rPr>
            </w:pPr>
          </w:p>
        </w:tc>
      </w:tr>
      <w:tr w:rsidR="00F1171E" w:rsidRPr="00925447" w14:paraId="73CC4A50" w14:textId="77777777" w:rsidTr="007222C8">
        <w:trPr>
          <w:trHeight w:val="386"/>
        </w:trPr>
        <w:tc>
          <w:tcPr>
            <w:tcW w:w="1265" w:type="pct"/>
            <w:noWrap/>
          </w:tcPr>
          <w:p w14:paraId="029CE8D0" w14:textId="77777777" w:rsidR="00F1171E" w:rsidRPr="00925447" w:rsidRDefault="00F1171E" w:rsidP="007222C8">
            <w:pPr>
              <w:pStyle w:val="Heading2"/>
              <w:jc w:val="left"/>
              <w:rPr>
                <w:rFonts w:ascii="Arial" w:hAnsi="Arial" w:cs="Arial"/>
                <w:b w:val="0"/>
                <w:lang w:val="en-GB"/>
              </w:rPr>
            </w:pPr>
          </w:p>
          <w:p w14:paraId="589C16C7" w14:textId="77777777" w:rsidR="00F1171E" w:rsidRPr="00925447" w:rsidRDefault="00F1171E" w:rsidP="007222C8">
            <w:pPr>
              <w:pStyle w:val="Heading2"/>
              <w:ind w:left="360"/>
              <w:jc w:val="left"/>
              <w:rPr>
                <w:rFonts w:ascii="Arial" w:hAnsi="Arial" w:cs="Arial"/>
                <w:bCs w:val="0"/>
                <w:lang w:val="en-GB"/>
              </w:rPr>
            </w:pPr>
            <w:r w:rsidRPr="00925447">
              <w:rPr>
                <w:rFonts w:ascii="Arial" w:hAnsi="Arial" w:cs="Arial"/>
                <w:bCs w:val="0"/>
                <w:lang w:val="en-GB"/>
              </w:rPr>
              <w:t>Is the language/English quality of the article suitable for scholarly communications?</w:t>
            </w:r>
          </w:p>
          <w:p w14:paraId="7722B85E" w14:textId="77777777" w:rsidR="00F1171E" w:rsidRPr="00925447" w:rsidRDefault="00F1171E" w:rsidP="007222C8">
            <w:pPr>
              <w:rPr>
                <w:rFonts w:ascii="Arial" w:hAnsi="Arial" w:cs="Arial"/>
                <w:sz w:val="20"/>
                <w:szCs w:val="20"/>
                <w:lang w:val="en-GB"/>
              </w:rPr>
            </w:pPr>
          </w:p>
        </w:tc>
        <w:tc>
          <w:tcPr>
            <w:tcW w:w="2212" w:type="pct"/>
          </w:tcPr>
          <w:p w14:paraId="0A07EA75" w14:textId="77777777" w:rsidR="00F1171E" w:rsidRPr="00925447" w:rsidRDefault="00F1171E" w:rsidP="007222C8">
            <w:pPr>
              <w:rPr>
                <w:rFonts w:ascii="Arial" w:hAnsi="Arial" w:cs="Arial"/>
                <w:sz w:val="20"/>
                <w:szCs w:val="20"/>
                <w:lang w:val="en-GB"/>
              </w:rPr>
            </w:pPr>
          </w:p>
          <w:p w14:paraId="6CBA4B2A" w14:textId="77777777" w:rsidR="00F1171E" w:rsidRPr="00925447" w:rsidRDefault="00F1171E" w:rsidP="007222C8">
            <w:pPr>
              <w:rPr>
                <w:rFonts w:ascii="Arial" w:hAnsi="Arial" w:cs="Arial"/>
                <w:sz w:val="20"/>
                <w:szCs w:val="20"/>
                <w:lang w:val="en-GB"/>
              </w:rPr>
            </w:pPr>
          </w:p>
          <w:p w14:paraId="41E28118" w14:textId="67D027D3" w:rsidR="00F1171E" w:rsidRPr="00925447" w:rsidRDefault="00674642" w:rsidP="007222C8">
            <w:pPr>
              <w:rPr>
                <w:rFonts w:ascii="Arial" w:hAnsi="Arial" w:cs="Arial"/>
                <w:sz w:val="20"/>
                <w:szCs w:val="20"/>
                <w:lang w:val="en-GB"/>
              </w:rPr>
            </w:pPr>
            <w:r w:rsidRPr="00925447">
              <w:rPr>
                <w:rFonts w:ascii="Arial" w:hAnsi="Arial" w:cs="Arial"/>
                <w:sz w:val="20"/>
                <w:szCs w:val="20"/>
                <w:lang w:val="en-GB"/>
              </w:rPr>
              <w:t>Yes, the English language quality of this article is suitable for scholarly communications</w:t>
            </w:r>
          </w:p>
          <w:p w14:paraId="297F52DB" w14:textId="77777777" w:rsidR="00F1171E" w:rsidRPr="00925447" w:rsidRDefault="00F1171E" w:rsidP="007222C8">
            <w:pPr>
              <w:rPr>
                <w:rFonts w:ascii="Arial" w:hAnsi="Arial" w:cs="Arial"/>
                <w:sz w:val="20"/>
                <w:szCs w:val="20"/>
                <w:lang w:val="en-GB"/>
              </w:rPr>
            </w:pPr>
          </w:p>
          <w:p w14:paraId="149A6CEF" w14:textId="77777777" w:rsidR="00F1171E" w:rsidRPr="00925447" w:rsidRDefault="00F1171E" w:rsidP="007222C8">
            <w:pPr>
              <w:rPr>
                <w:rFonts w:ascii="Arial" w:hAnsi="Arial" w:cs="Arial"/>
                <w:sz w:val="20"/>
                <w:szCs w:val="20"/>
                <w:lang w:val="en-GB"/>
              </w:rPr>
            </w:pPr>
          </w:p>
        </w:tc>
        <w:tc>
          <w:tcPr>
            <w:tcW w:w="1523" w:type="pct"/>
          </w:tcPr>
          <w:p w14:paraId="0351CA58" w14:textId="77777777" w:rsidR="00F1171E" w:rsidRPr="00925447" w:rsidRDefault="00F1171E" w:rsidP="007222C8">
            <w:pPr>
              <w:rPr>
                <w:rFonts w:ascii="Arial" w:hAnsi="Arial" w:cs="Arial"/>
                <w:sz w:val="20"/>
                <w:szCs w:val="20"/>
                <w:lang w:val="en-GB"/>
              </w:rPr>
            </w:pPr>
          </w:p>
        </w:tc>
      </w:tr>
      <w:tr w:rsidR="00F1171E" w:rsidRPr="00925447" w14:paraId="20A16C0C" w14:textId="77777777" w:rsidTr="007222C8">
        <w:trPr>
          <w:trHeight w:val="1178"/>
        </w:trPr>
        <w:tc>
          <w:tcPr>
            <w:tcW w:w="1265" w:type="pct"/>
            <w:noWrap/>
          </w:tcPr>
          <w:p w14:paraId="7F4BCFAE" w14:textId="77777777" w:rsidR="00F1171E" w:rsidRPr="00925447" w:rsidRDefault="00F1171E" w:rsidP="007222C8">
            <w:pPr>
              <w:pStyle w:val="Heading2"/>
              <w:jc w:val="left"/>
              <w:rPr>
                <w:rFonts w:ascii="Arial" w:hAnsi="Arial" w:cs="Arial"/>
                <w:b w:val="0"/>
                <w:bCs w:val="0"/>
                <w:lang w:val="en-GB"/>
              </w:rPr>
            </w:pPr>
            <w:r w:rsidRPr="00925447">
              <w:rPr>
                <w:rFonts w:ascii="Arial" w:hAnsi="Arial" w:cs="Arial"/>
                <w:bCs w:val="0"/>
                <w:u w:val="single"/>
                <w:lang w:val="en-GB"/>
              </w:rPr>
              <w:t>Optional/General</w:t>
            </w:r>
            <w:r w:rsidRPr="00925447">
              <w:rPr>
                <w:rFonts w:ascii="Arial" w:hAnsi="Arial" w:cs="Arial"/>
                <w:bCs w:val="0"/>
                <w:lang w:val="en-GB"/>
              </w:rPr>
              <w:t xml:space="preserve"> </w:t>
            </w:r>
            <w:r w:rsidRPr="00925447">
              <w:rPr>
                <w:rFonts w:ascii="Arial" w:hAnsi="Arial" w:cs="Arial"/>
                <w:b w:val="0"/>
                <w:bCs w:val="0"/>
                <w:lang w:val="en-GB"/>
              </w:rPr>
              <w:t>comments</w:t>
            </w:r>
          </w:p>
          <w:p w14:paraId="1A6B3748" w14:textId="77777777" w:rsidR="00F1171E" w:rsidRPr="00925447" w:rsidRDefault="00F1171E" w:rsidP="007222C8">
            <w:pPr>
              <w:pStyle w:val="Heading2"/>
              <w:jc w:val="left"/>
              <w:rPr>
                <w:rFonts w:ascii="Arial" w:hAnsi="Arial" w:cs="Arial"/>
                <w:b w:val="0"/>
                <w:lang w:val="en-GB"/>
              </w:rPr>
            </w:pPr>
          </w:p>
        </w:tc>
        <w:tc>
          <w:tcPr>
            <w:tcW w:w="2212" w:type="pct"/>
          </w:tcPr>
          <w:p w14:paraId="1E347C61" w14:textId="77777777" w:rsidR="00F1171E" w:rsidRPr="00925447" w:rsidRDefault="00F1171E" w:rsidP="007222C8">
            <w:pPr>
              <w:rPr>
                <w:rFonts w:ascii="Arial" w:hAnsi="Arial" w:cs="Arial"/>
                <w:sz w:val="20"/>
                <w:szCs w:val="20"/>
                <w:lang w:val="en-GB"/>
              </w:rPr>
            </w:pPr>
          </w:p>
          <w:p w14:paraId="5E946A0E" w14:textId="77777777" w:rsidR="00F1171E" w:rsidRPr="00925447" w:rsidRDefault="00F1171E" w:rsidP="007222C8">
            <w:pPr>
              <w:rPr>
                <w:rFonts w:ascii="Arial" w:hAnsi="Arial" w:cs="Arial"/>
                <w:sz w:val="20"/>
                <w:szCs w:val="20"/>
                <w:lang w:val="en-GB"/>
              </w:rPr>
            </w:pPr>
          </w:p>
          <w:p w14:paraId="7EB58C99" w14:textId="7EAE7D6B" w:rsidR="00F1171E" w:rsidRPr="00925447" w:rsidRDefault="00674642" w:rsidP="007222C8">
            <w:pPr>
              <w:rPr>
                <w:rFonts w:ascii="Arial" w:hAnsi="Arial" w:cs="Arial"/>
                <w:sz w:val="20"/>
                <w:szCs w:val="20"/>
                <w:lang w:val="en-GB"/>
              </w:rPr>
            </w:pPr>
            <w:r w:rsidRPr="00925447">
              <w:rPr>
                <w:rFonts w:ascii="Arial" w:hAnsi="Arial" w:cs="Arial"/>
                <w:sz w:val="20"/>
                <w:szCs w:val="20"/>
                <w:lang w:val="en-GB"/>
              </w:rPr>
              <w:t>With those little adjustments I have made above, the manuscript could be ready for publication</w:t>
            </w:r>
          </w:p>
          <w:p w14:paraId="15DFD0E8" w14:textId="77777777" w:rsidR="00F1171E" w:rsidRPr="00925447" w:rsidRDefault="00F1171E" w:rsidP="007222C8">
            <w:pPr>
              <w:rPr>
                <w:rFonts w:ascii="Arial" w:hAnsi="Arial" w:cs="Arial"/>
                <w:sz w:val="20"/>
                <w:szCs w:val="20"/>
                <w:lang w:val="en-GB"/>
              </w:rPr>
            </w:pPr>
          </w:p>
        </w:tc>
        <w:tc>
          <w:tcPr>
            <w:tcW w:w="1523" w:type="pct"/>
          </w:tcPr>
          <w:p w14:paraId="465E098E" w14:textId="77777777" w:rsidR="00F1171E" w:rsidRPr="00925447" w:rsidRDefault="00F1171E" w:rsidP="007222C8">
            <w:pPr>
              <w:rPr>
                <w:rFonts w:ascii="Arial" w:hAnsi="Arial" w:cs="Arial"/>
                <w:sz w:val="20"/>
                <w:szCs w:val="20"/>
                <w:lang w:val="en-GB"/>
              </w:rPr>
            </w:pPr>
          </w:p>
        </w:tc>
      </w:tr>
    </w:tbl>
    <w:p w14:paraId="0821307F" w14:textId="77777777" w:rsidR="00F1171E" w:rsidRPr="0092544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2544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25447" w:rsidRDefault="00F1171E" w:rsidP="007222C8">
            <w:pPr>
              <w:pStyle w:val="NormalWeb"/>
              <w:spacing w:before="0" w:beforeAutospacing="0" w:after="0" w:afterAutospacing="0"/>
              <w:rPr>
                <w:rFonts w:ascii="Arial" w:hAnsi="Arial" w:cs="Arial"/>
                <w:b/>
                <w:sz w:val="20"/>
                <w:szCs w:val="20"/>
                <w:u w:val="single"/>
                <w:lang w:val="en-GB"/>
              </w:rPr>
            </w:pPr>
            <w:r w:rsidRPr="00925447">
              <w:rPr>
                <w:rFonts w:ascii="Arial" w:hAnsi="Arial" w:cs="Arial"/>
                <w:b/>
                <w:sz w:val="20"/>
                <w:szCs w:val="20"/>
                <w:highlight w:val="yellow"/>
                <w:u w:val="single"/>
                <w:lang w:val="en-GB"/>
              </w:rPr>
              <w:t>PART  2:</w:t>
            </w:r>
            <w:r w:rsidRPr="00925447">
              <w:rPr>
                <w:rFonts w:ascii="Arial" w:hAnsi="Arial" w:cs="Arial"/>
                <w:b/>
                <w:sz w:val="20"/>
                <w:szCs w:val="20"/>
                <w:u w:val="single"/>
                <w:lang w:val="en-GB"/>
              </w:rPr>
              <w:t xml:space="preserve"> </w:t>
            </w:r>
          </w:p>
          <w:p w14:paraId="5B767407" w14:textId="77777777" w:rsidR="00F1171E" w:rsidRPr="0092544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2544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2544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25447" w:rsidRDefault="00F1171E" w:rsidP="007222C8">
            <w:pPr>
              <w:pStyle w:val="Heading2"/>
              <w:jc w:val="left"/>
              <w:rPr>
                <w:rFonts w:ascii="Arial" w:hAnsi="Arial" w:cs="Arial"/>
                <w:lang w:val="en-GB"/>
              </w:rPr>
            </w:pPr>
            <w:r w:rsidRPr="00925447">
              <w:rPr>
                <w:rFonts w:ascii="Arial" w:hAnsi="Arial" w:cs="Arial"/>
                <w:lang w:val="en-GB"/>
              </w:rPr>
              <w:t>Reviewer’s comment</w:t>
            </w:r>
          </w:p>
        </w:tc>
        <w:tc>
          <w:tcPr>
            <w:tcW w:w="1342" w:type="pct"/>
            <w:shd w:val="clear" w:color="auto" w:fill="auto"/>
          </w:tcPr>
          <w:p w14:paraId="6F48B50B" w14:textId="77777777" w:rsidR="00F1171E" w:rsidRPr="00925447" w:rsidRDefault="00F1171E" w:rsidP="007222C8">
            <w:pPr>
              <w:pStyle w:val="Heading2"/>
              <w:jc w:val="left"/>
              <w:rPr>
                <w:rFonts w:ascii="Arial" w:hAnsi="Arial" w:cs="Arial"/>
                <w:b w:val="0"/>
                <w:lang w:val="en-GB"/>
              </w:rPr>
            </w:pPr>
            <w:r w:rsidRPr="00925447">
              <w:rPr>
                <w:rFonts w:ascii="Arial" w:hAnsi="Arial" w:cs="Arial"/>
                <w:lang w:val="en-GB"/>
              </w:rPr>
              <w:t>Author’s comment</w:t>
            </w:r>
            <w:r w:rsidRPr="00925447">
              <w:rPr>
                <w:rFonts w:ascii="Arial" w:hAnsi="Arial" w:cs="Arial"/>
                <w:b w:val="0"/>
                <w:lang w:val="en-GB"/>
              </w:rPr>
              <w:t xml:space="preserve"> </w:t>
            </w:r>
            <w:r w:rsidRPr="0092544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2544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25447" w:rsidRDefault="00F1171E" w:rsidP="007222C8">
            <w:pPr>
              <w:pStyle w:val="NormalWeb"/>
              <w:spacing w:before="0" w:beforeAutospacing="0" w:after="0" w:afterAutospacing="0"/>
              <w:rPr>
                <w:rFonts w:ascii="Arial" w:hAnsi="Arial" w:cs="Arial"/>
                <w:b/>
                <w:sz w:val="20"/>
                <w:szCs w:val="20"/>
                <w:lang w:val="en-GB"/>
              </w:rPr>
            </w:pPr>
            <w:r w:rsidRPr="00925447">
              <w:rPr>
                <w:rFonts w:ascii="Arial" w:hAnsi="Arial" w:cs="Arial"/>
                <w:b/>
                <w:sz w:val="20"/>
                <w:szCs w:val="20"/>
                <w:lang w:val="en-GB"/>
              </w:rPr>
              <w:t xml:space="preserve">Are there ethical issues in this manuscript? </w:t>
            </w:r>
          </w:p>
          <w:p w14:paraId="6034B476" w14:textId="77777777" w:rsidR="00F1171E" w:rsidRPr="0092544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25447" w:rsidRDefault="00F1171E" w:rsidP="007222C8">
            <w:pPr>
              <w:pStyle w:val="NormalWeb"/>
              <w:spacing w:before="0" w:beforeAutospacing="0" w:after="0" w:afterAutospacing="0"/>
              <w:rPr>
                <w:rFonts w:ascii="Arial" w:hAnsi="Arial" w:cs="Arial"/>
                <w:i/>
                <w:iCs/>
                <w:sz w:val="20"/>
                <w:szCs w:val="20"/>
                <w:u w:val="single"/>
                <w:lang w:val="en-GB"/>
              </w:rPr>
            </w:pPr>
            <w:r w:rsidRPr="00925447">
              <w:rPr>
                <w:rFonts w:ascii="Arial" w:hAnsi="Arial" w:cs="Arial"/>
                <w:i/>
                <w:iCs/>
                <w:sz w:val="20"/>
                <w:szCs w:val="20"/>
                <w:u w:val="single"/>
                <w:lang w:val="en-GB"/>
              </w:rPr>
              <w:t xml:space="preserve">(If yes, </w:t>
            </w:r>
            <w:proofErr w:type="gramStart"/>
            <w:r w:rsidRPr="00925447">
              <w:rPr>
                <w:rFonts w:ascii="Arial" w:hAnsi="Arial" w:cs="Arial"/>
                <w:i/>
                <w:iCs/>
                <w:sz w:val="20"/>
                <w:szCs w:val="20"/>
                <w:u w:val="single"/>
                <w:lang w:val="en-GB"/>
              </w:rPr>
              <w:t>Kindly</w:t>
            </w:r>
            <w:proofErr w:type="gramEnd"/>
            <w:r w:rsidRPr="00925447">
              <w:rPr>
                <w:rFonts w:ascii="Arial" w:hAnsi="Arial" w:cs="Arial"/>
                <w:i/>
                <w:iCs/>
                <w:sz w:val="20"/>
                <w:szCs w:val="20"/>
                <w:u w:val="single"/>
                <w:lang w:val="en-GB"/>
              </w:rPr>
              <w:t xml:space="preserve"> please write down the ethical issues here in detail)</w:t>
            </w:r>
          </w:p>
          <w:p w14:paraId="3F0D46E3" w14:textId="77777777" w:rsidR="00F1171E" w:rsidRPr="00925447" w:rsidRDefault="00F1171E" w:rsidP="007222C8">
            <w:pPr>
              <w:pStyle w:val="NormalWeb"/>
              <w:spacing w:before="0" w:beforeAutospacing="0" w:after="0" w:afterAutospacing="0"/>
              <w:rPr>
                <w:rFonts w:ascii="Arial" w:hAnsi="Arial" w:cs="Arial"/>
                <w:sz w:val="20"/>
                <w:szCs w:val="20"/>
                <w:lang w:val="en-GB"/>
              </w:rPr>
            </w:pPr>
          </w:p>
          <w:p w14:paraId="7B654B67" w14:textId="5120624E" w:rsidR="00F1171E" w:rsidRPr="0092544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25447" w:rsidRDefault="00F1171E" w:rsidP="007222C8">
            <w:pPr>
              <w:rPr>
                <w:rFonts w:ascii="Arial" w:eastAsia="Arial Unicode MS" w:hAnsi="Arial" w:cs="Arial"/>
                <w:sz w:val="20"/>
                <w:szCs w:val="20"/>
                <w:lang w:val="en-GB"/>
              </w:rPr>
            </w:pPr>
          </w:p>
          <w:p w14:paraId="4A981594" w14:textId="77777777" w:rsidR="00F1171E" w:rsidRPr="00925447" w:rsidRDefault="00F1171E" w:rsidP="007222C8">
            <w:pPr>
              <w:rPr>
                <w:rFonts w:ascii="Arial" w:eastAsia="Arial Unicode MS" w:hAnsi="Arial" w:cs="Arial"/>
                <w:sz w:val="20"/>
                <w:szCs w:val="20"/>
                <w:lang w:val="en-GB"/>
              </w:rPr>
            </w:pPr>
          </w:p>
          <w:p w14:paraId="4780A682" w14:textId="77777777" w:rsidR="00F1171E" w:rsidRPr="00925447" w:rsidRDefault="00F1171E" w:rsidP="007222C8">
            <w:pPr>
              <w:rPr>
                <w:rFonts w:ascii="Arial" w:eastAsia="Arial Unicode MS" w:hAnsi="Arial" w:cs="Arial"/>
                <w:sz w:val="20"/>
                <w:szCs w:val="20"/>
                <w:lang w:val="en-GB"/>
              </w:rPr>
            </w:pPr>
          </w:p>
          <w:p w14:paraId="2D80979A" w14:textId="77777777" w:rsidR="00F1171E" w:rsidRPr="0092544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6AE2FB9" w14:textId="77777777" w:rsidR="00925447" w:rsidRPr="003C0C8C" w:rsidRDefault="00925447" w:rsidP="00925447">
      <w:pPr>
        <w:pStyle w:val="Affiliation"/>
        <w:spacing w:after="0" w:line="240" w:lineRule="auto"/>
        <w:jc w:val="left"/>
        <w:rPr>
          <w:rFonts w:ascii="Arial" w:hAnsi="Arial" w:cs="Arial"/>
          <w:b/>
          <w:u w:val="single"/>
        </w:rPr>
      </w:pPr>
      <w:r w:rsidRPr="003C0C8C">
        <w:rPr>
          <w:rFonts w:ascii="Arial" w:hAnsi="Arial" w:cs="Arial"/>
          <w:b/>
          <w:u w:val="single"/>
        </w:rPr>
        <w:t>Reviewer details:</w:t>
      </w:r>
    </w:p>
    <w:p w14:paraId="636972DE" w14:textId="77777777" w:rsidR="00925447" w:rsidRPr="003C0C8C" w:rsidRDefault="00925447" w:rsidP="00925447">
      <w:pPr>
        <w:pStyle w:val="Affiliation"/>
        <w:spacing w:after="0" w:line="240" w:lineRule="auto"/>
        <w:jc w:val="left"/>
        <w:rPr>
          <w:rFonts w:ascii="Arial" w:hAnsi="Arial" w:cs="Arial"/>
          <w:b/>
        </w:rPr>
      </w:pPr>
      <w:r w:rsidRPr="003C0C8C">
        <w:rPr>
          <w:rFonts w:ascii="Arial" w:hAnsi="Arial" w:cs="Arial"/>
          <w:b/>
          <w:color w:val="000000"/>
        </w:rPr>
        <w:t xml:space="preserve">Halidu </w:t>
      </w:r>
      <w:proofErr w:type="spellStart"/>
      <w:r w:rsidRPr="003C0C8C">
        <w:rPr>
          <w:rFonts w:ascii="Arial" w:hAnsi="Arial" w:cs="Arial"/>
          <w:b/>
          <w:color w:val="000000"/>
        </w:rPr>
        <w:t>Imurana</w:t>
      </w:r>
      <w:proofErr w:type="spellEnd"/>
      <w:r w:rsidRPr="003C0C8C">
        <w:rPr>
          <w:rFonts w:ascii="Arial" w:hAnsi="Arial" w:cs="Arial"/>
          <w:b/>
          <w:color w:val="000000"/>
        </w:rPr>
        <w:t>, Lucknow University</w:t>
      </w:r>
      <w:bookmarkStart w:id="0" w:name="_Hlk202019365"/>
      <w:r w:rsidRPr="003C0C8C">
        <w:rPr>
          <w:rFonts w:ascii="Arial" w:hAnsi="Arial" w:cs="Arial"/>
          <w:b/>
          <w:color w:val="000000"/>
        </w:rPr>
        <w:t>, India</w:t>
      </w:r>
      <w:bookmarkEnd w:id="0"/>
    </w:p>
    <w:p w14:paraId="3298A30F" w14:textId="77777777" w:rsidR="00925447" w:rsidRPr="00925447" w:rsidRDefault="00925447">
      <w:pPr>
        <w:rPr>
          <w:rFonts w:ascii="Arial" w:hAnsi="Arial" w:cs="Arial"/>
          <w:b/>
          <w:sz w:val="20"/>
          <w:szCs w:val="20"/>
        </w:rPr>
      </w:pPr>
    </w:p>
    <w:sectPr w:rsidR="00925447" w:rsidRPr="00925447"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C5EA" w14:textId="77777777" w:rsidR="001A5D22" w:rsidRPr="0000007A" w:rsidRDefault="001A5D22" w:rsidP="0099583E">
      <w:r>
        <w:separator/>
      </w:r>
    </w:p>
  </w:endnote>
  <w:endnote w:type="continuationSeparator" w:id="0">
    <w:p w14:paraId="33DC1D4D" w14:textId="77777777" w:rsidR="001A5D22" w:rsidRPr="0000007A" w:rsidRDefault="001A5D2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2CB9" w14:textId="77777777" w:rsidR="001A5D22" w:rsidRPr="0000007A" w:rsidRDefault="001A5D22" w:rsidP="0099583E">
      <w:r>
        <w:separator/>
      </w:r>
    </w:p>
  </w:footnote>
  <w:footnote w:type="continuationSeparator" w:id="0">
    <w:p w14:paraId="3CC92755" w14:textId="77777777" w:rsidR="001A5D22" w:rsidRPr="0000007A" w:rsidRDefault="001A5D2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7247481">
    <w:abstractNumId w:val="3"/>
  </w:num>
  <w:num w:numId="2" w16cid:durableId="479998360">
    <w:abstractNumId w:val="6"/>
  </w:num>
  <w:num w:numId="3" w16cid:durableId="1125076353">
    <w:abstractNumId w:val="5"/>
  </w:num>
  <w:num w:numId="4" w16cid:durableId="1984962222">
    <w:abstractNumId w:val="7"/>
  </w:num>
  <w:num w:numId="5" w16cid:durableId="1590505399">
    <w:abstractNumId w:val="4"/>
  </w:num>
  <w:num w:numId="6" w16cid:durableId="2120908135">
    <w:abstractNumId w:val="0"/>
  </w:num>
  <w:num w:numId="7" w16cid:durableId="2041543798">
    <w:abstractNumId w:val="1"/>
  </w:num>
  <w:num w:numId="8" w16cid:durableId="1628705300">
    <w:abstractNumId w:val="9"/>
  </w:num>
  <w:num w:numId="9" w16cid:durableId="868027745">
    <w:abstractNumId w:val="8"/>
  </w:num>
  <w:num w:numId="10" w16cid:durableId="458845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D90"/>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4573"/>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5D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680A"/>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5817"/>
    <w:rsid w:val="005B3509"/>
    <w:rsid w:val="005C25A0"/>
    <w:rsid w:val="005D230D"/>
    <w:rsid w:val="005E11DC"/>
    <w:rsid w:val="005E29CE"/>
    <w:rsid w:val="005E3241"/>
    <w:rsid w:val="005E7FB0"/>
    <w:rsid w:val="005F184C"/>
    <w:rsid w:val="00602F7D"/>
    <w:rsid w:val="00605952"/>
    <w:rsid w:val="00620677"/>
    <w:rsid w:val="00624032"/>
    <w:rsid w:val="0062440B"/>
    <w:rsid w:val="00626025"/>
    <w:rsid w:val="006311A1"/>
    <w:rsid w:val="00640538"/>
    <w:rsid w:val="00645A56"/>
    <w:rsid w:val="006478EB"/>
    <w:rsid w:val="006532DF"/>
    <w:rsid w:val="0065409E"/>
    <w:rsid w:val="0065579D"/>
    <w:rsid w:val="00663792"/>
    <w:rsid w:val="0067046C"/>
    <w:rsid w:val="006714A0"/>
    <w:rsid w:val="00673EEF"/>
    <w:rsid w:val="00674642"/>
    <w:rsid w:val="006749CF"/>
    <w:rsid w:val="00676845"/>
    <w:rsid w:val="00680547"/>
    <w:rsid w:val="0068243C"/>
    <w:rsid w:val="00682770"/>
    <w:rsid w:val="0068446F"/>
    <w:rsid w:val="00686DCE"/>
    <w:rsid w:val="00690EDE"/>
    <w:rsid w:val="006936D1"/>
    <w:rsid w:val="00696CAD"/>
    <w:rsid w:val="006A5E0B"/>
    <w:rsid w:val="006A7405"/>
    <w:rsid w:val="006C3797"/>
    <w:rsid w:val="006C3F47"/>
    <w:rsid w:val="006D00FB"/>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18E2"/>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6B73"/>
    <w:rsid w:val="00877F10"/>
    <w:rsid w:val="00882091"/>
    <w:rsid w:val="00893E75"/>
    <w:rsid w:val="00895D0A"/>
    <w:rsid w:val="008B265C"/>
    <w:rsid w:val="008C2F62"/>
    <w:rsid w:val="008C4B1F"/>
    <w:rsid w:val="008C75AD"/>
    <w:rsid w:val="008D020E"/>
    <w:rsid w:val="008E5067"/>
    <w:rsid w:val="008F036B"/>
    <w:rsid w:val="008F36E4"/>
    <w:rsid w:val="0090720F"/>
    <w:rsid w:val="009126B5"/>
    <w:rsid w:val="0091410B"/>
    <w:rsid w:val="0092193E"/>
    <w:rsid w:val="009245E3"/>
    <w:rsid w:val="00925447"/>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EC8"/>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57AF"/>
    <w:rsid w:val="00C435C6"/>
    <w:rsid w:val="00C635B6"/>
    <w:rsid w:val="00C70DFC"/>
    <w:rsid w:val="00C72DB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2178"/>
    <w:rsid w:val="00CF62FA"/>
    <w:rsid w:val="00CF7035"/>
    <w:rsid w:val="00D1283A"/>
    <w:rsid w:val="00D12970"/>
    <w:rsid w:val="00D17979"/>
    <w:rsid w:val="00D2075F"/>
    <w:rsid w:val="00D23088"/>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63CD"/>
    <w:rsid w:val="00E451EA"/>
    <w:rsid w:val="00E57F4B"/>
    <w:rsid w:val="00E63889"/>
    <w:rsid w:val="00E63A98"/>
    <w:rsid w:val="00E645E9"/>
    <w:rsid w:val="00E65596"/>
    <w:rsid w:val="00E66385"/>
    <w:rsid w:val="00E71C8D"/>
    <w:rsid w:val="00E72360"/>
    <w:rsid w:val="00E72A8E"/>
    <w:rsid w:val="00E914D9"/>
    <w:rsid w:val="00E9533D"/>
    <w:rsid w:val="00E972A7"/>
    <w:rsid w:val="00EA2839"/>
    <w:rsid w:val="00EB3E91"/>
    <w:rsid w:val="00EB6E15"/>
    <w:rsid w:val="00EC0710"/>
    <w:rsid w:val="00EC6894"/>
    <w:rsid w:val="00ED6B12"/>
    <w:rsid w:val="00ED7400"/>
    <w:rsid w:val="00EF326D"/>
    <w:rsid w:val="00EF53FE"/>
    <w:rsid w:val="00F1171E"/>
    <w:rsid w:val="00F13071"/>
    <w:rsid w:val="00F2643C"/>
    <w:rsid w:val="00F32717"/>
    <w:rsid w:val="00F3295A"/>
    <w:rsid w:val="00F32A9A"/>
    <w:rsid w:val="00F33433"/>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254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52/ijrps.v11i4.3700" TargetMode="Externa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2025-06-28T10:40:00Z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