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D1FE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D1FE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D1FE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D1FE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1F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D1FE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968BA31" w:rsidR="0000007A" w:rsidRPr="009D1FE4" w:rsidRDefault="00B1368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D1FE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Language, Literature and Education: Research Updates</w:t>
              </w:r>
            </w:hyperlink>
          </w:p>
        </w:tc>
      </w:tr>
      <w:tr w:rsidR="0000007A" w:rsidRPr="009D1FE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D1FE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1FE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423965B" w:rsidR="0000007A" w:rsidRPr="009D1FE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D1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D1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D1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1368F" w:rsidRPr="009D1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5924</w:t>
            </w:r>
          </w:p>
        </w:tc>
      </w:tr>
      <w:tr w:rsidR="0000007A" w:rsidRPr="009D1FE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D1FE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1F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372BEDA" w:rsidR="0000007A" w:rsidRPr="009D1FE4" w:rsidRDefault="00B136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D1FE4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Integration of The Framework for Stem Language Literacy Development of Engineering Students</w:t>
            </w:r>
          </w:p>
        </w:tc>
      </w:tr>
      <w:tr w:rsidR="00CF0BBB" w:rsidRPr="009D1FE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D1FE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1FE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2456DDF" w:rsidR="00CF0BBB" w:rsidRPr="009D1FE4" w:rsidRDefault="00B136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1FE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D1FE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9D1FE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9D1FE4" w:rsidRDefault="00D27A79" w:rsidP="00B1368F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D1FE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D1FE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1FE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D1FE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D1F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D1FE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D1FE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D1FE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1FE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D1FE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FE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D1FE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D1F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D1FE4">
              <w:rPr>
                <w:rFonts w:ascii="Arial" w:hAnsi="Arial" w:cs="Arial"/>
                <w:lang w:val="en-GB"/>
              </w:rPr>
              <w:t>Author’s Feedback</w:t>
            </w:r>
            <w:r w:rsidRPr="009D1FE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D1FE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D1FE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D1FE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D1FE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3747E58" w14:textId="77777777" w:rsidR="00F1171E" w:rsidRPr="009D1FE4" w:rsidRDefault="00EE2E5E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F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chapter highlighted </w:t>
            </w:r>
            <w:proofErr w:type="gramStart"/>
            <w:r w:rsidRPr="009D1FE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 significance</w:t>
            </w:r>
            <w:proofErr w:type="gramEnd"/>
            <w:r w:rsidRPr="009D1F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</w:t>
            </w:r>
            <w:r w:rsidRPr="009D1FE4">
              <w:rPr>
                <w:rFonts w:ascii="Arial" w:hAnsi="Arial" w:cs="Arial"/>
                <w:sz w:val="20"/>
                <w:szCs w:val="20"/>
              </w:rPr>
              <w:t xml:space="preserve">“Enhancing Scientific and Professional Language Learning for Engineering Students in Kazakhstan through Digital Technologies” which is an emergent topic in now a </w:t>
            </w:r>
            <w:proofErr w:type="gramStart"/>
            <w:r w:rsidRPr="009D1FE4">
              <w:rPr>
                <w:rFonts w:ascii="Arial" w:hAnsi="Arial" w:cs="Arial"/>
                <w:sz w:val="20"/>
                <w:szCs w:val="20"/>
              </w:rPr>
              <w:t>days</w:t>
            </w:r>
            <w:proofErr w:type="gramEnd"/>
            <w:r w:rsidRPr="009D1FE4">
              <w:rPr>
                <w:rFonts w:ascii="Arial" w:hAnsi="Arial" w:cs="Arial"/>
                <w:sz w:val="20"/>
                <w:szCs w:val="20"/>
              </w:rPr>
              <w:t xml:space="preserve"> due to the rapid growth of technology with the help of Artificial </w:t>
            </w:r>
            <w:proofErr w:type="spellStart"/>
            <w:r w:rsidRPr="009D1FE4">
              <w:rPr>
                <w:rFonts w:ascii="Arial" w:hAnsi="Arial" w:cs="Arial"/>
                <w:sz w:val="20"/>
                <w:szCs w:val="20"/>
              </w:rPr>
              <w:t>Integlligence</w:t>
            </w:r>
            <w:proofErr w:type="spellEnd"/>
            <w:r w:rsidRPr="009D1FE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1FE4AD" w14:textId="77777777" w:rsidR="00EE2E5E" w:rsidRPr="009D1FE4" w:rsidRDefault="00EE2E5E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5B1C132" w14:textId="77777777" w:rsidR="00EE2E5E" w:rsidRPr="009D1FE4" w:rsidRDefault="00EE2E5E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FE4">
              <w:rPr>
                <w:rFonts w:ascii="Arial" w:hAnsi="Arial" w:cs="Arial"/>
                <w:sz w:val="20"/>
                <w:szCs w:val="20"/>
              </w:rPr>
              <w:t xml:space="preserve">The author has successfully planned a schedule to </w:t>
            </w:r>
            <w:proofErr w:type="spellStart"/>
            <w:r w:rsidRPr="009D1FE4">
              <w:rPr>
                <w:rFonts w:ascii="Arial" w:hAnsi="Arial" w:cs="Arial"/>
                <w:sz w:val="20"/>
                <w:szCs w:val="20"/>
              </w:rPr>
              <w:t>imprlement</w:t>
            </w:r>
            <w:proofErr w:type="spellEnd"/>
            <w:r w:rsidRPr="009D1FE4">
              <w:rPr>
                <w:rFonts w:ascii="Arial" w:hAnsi="Arial" w:cs="Arial"/>
                <w:sz w:val="20"/>
                <w:szCs w:val="20"/>
              </w:rPr>
              <w:t xml:space="preserve"> and also accepted the flaws or challenges that he or she faced while implementation. </w:t>
            </w:r>
          </w:p>
          <w:p w14:paraId="06C73DA3" w14:textId="77777777" w:rsidR="00EE2E5E" w:rsidRPr="009D1FE4" w:rsidRDefault="00EE2E5E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DBCE4D" w14:textId="04A78839" w:rsidR="00EE2E5E" w:rsidRPr="009D1FE4" w:rsidRDefault="00EE2E5E" w:rsidP="00EE2E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F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 has used a </w:t>
            </w:r>
            <w:proofErr w:type="gramStart"/>
            <w:r w:rsidRPr="009D1FE4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  <w:r w:rsidRPr="009D1FE4">
              <w:rPr>
                <w:rFonts w:ascii="Arial" w:hAnsi="Arial" w:cs="Arial"/>
                <w:sz w:val="20"/>
                <w:szCs w:val="20"/>
              </w:rPr>
              <w:t xml:space="preserve"> STEM language literacy development blocks</w:t>
            </w:r>
            <w:proofErr w:type="gramEnd"/>
            <w:r w:rsidRPr="009D1FE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F17500A" w14:textId="77777777" w:rsidR="00EE2E5E" w:rsidRPr="009D1FE4" w:rsidRDefault="00EE2E5E" w:rsidP="00EE2E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168910" w14:textId="6DB259D3" w:rsidR="00EE2E5E" w:rsidRPr="009D1FE4" w:rsidRDefault="00EE2E5E" w:rsidP="00EE2E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FE4">
              <w:rPr>
                <w:rFonts w:ascii="Arial" w:hAnsi="Arial" w:cs="Arial"/>
                <w:sz w:val="20"/>
                <w:szCs w:val="20"/>
              </w:rPr>
              <w:t xml:space="preserve">The author has rightly pointed out the statement </w:t>
            </w:r>
            <w:proofErr w:type="gramStart"/>
            <w:r w:rsidRPr="009D1FE4">
              <w:rPr>
                <w:rFonts w:ascii="Arial" w:hAnsi="Arial" w:cs="Arial"/>
                <w:sz w:val="20"/>
                <w:szCs w:val="20"/>
              </w:rPr>
              <w:t>like  “</w:t>
            </w:r>
            <w:proofErr w:type="gramEnd"/>
            <w:r w:rsidRPr="009D1FE4">
              <w:rPr>
                <w:rFonts w:ascii="Arial" w:hAnsi="Arial" w:cs="Arial"/>
                <w:sz w:val="20"/>
                <w:szCs w:val="20"/>
              </w:rPr>
              <w:t>The development of analytical thinking, academic literacy and communicative competence in future STEM specialists, making them competitive in the international scientific environment”.</w:t>
            </w:r>
          </w:p>
          <w:p w14:paraId="7DBC9196" w14:textId="58B6760E" w:rsidR="00EE2E5E" w:rsidRPr="009D1FE4" w:rsidRDefault="00EE2E5E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D1F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D1FE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D1FE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D1FE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D1FE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D6DC171" w:rsidR="00F1171E" w:rsidRPr="009D1FE4" w:rsidRDefault="00530927" w:rsidP="00EE2E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FE4">
              <w:rPr>
                <w:rFonts w:ascii="Arial" w:hAnsi="Arial" w:cs="Arial"/>
                <w:sz w:val="20"/>
                <w:szCs w:val="20"/>
              </w:rPr>
              <w:t>Framework-Driven Enhancement of STEM Language Skills in UG Engineering students.</w:t>
            </w:r>
          </w:p>
        </w:tc>
        <w:tc>
          <w:tcPr>
            <w:tcW w:w="1523" w:type="pct"/>
          </w:tcPr>
          <w:p w14:paraId="405B6701" w14:textId="77777777" w:rsidR="00F1171E" w:rsidRPr="009D1F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D1FE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D1FE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D1FE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D1FE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6A2FB51" w14:textId="77777777" w:rsidR="00F1171E" w:rsidRPr="009D1FE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B7E83A" w14:textId="5CC0312B" w:rsidR="00530927" w:rsidRPr="009D1FE4" w:rsidRDefault="0053092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9D1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</w:t>
            </w:r>
            <w:proofErr w:type="gramEnd"/>
            <w:r w:rsidRPr="009D1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enough. </w:t>
            </w:r>
          </w:p>
        </w:tc>
        <w:tc>
          <w:tcPr>
            <w:tcW w:w="1523" w:type="pct"/>
          </w:tcPr>
          <w:p w14:paraId="1D54B730" w14:textId="77777777" w:rsidR="00F1171E" w:rsidRPr="009D1F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D1FE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D1FE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D1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CA26C0D" w:rsidR="00F1171E" w:rsidRPr="009D1FE4" w:rsidRDefault="0053092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23" w:type="pct"/>
          </w:tcPr>
          <w:p w14:paraId="4898F764" w14:textId="77777777" w:rsidR="00F1171E" w:rsidRPr="009D1F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D1FE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D1FE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D1FE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D1FE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E2A4222" w:rsidR="00F1171E" w:rsidRPr="009D1FE4" w:rsidRDefault="0053092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9D1F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D1FE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D1F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D1FE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D1FE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D1F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7F52DB" w14:textId="5F2A44FD" w:rsidR="00F1171E" w:rsidRPr="009D1FE4" w:rsidRDefault="0053092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FE4">
              <w:rPr>
                <w:rFonts w:ascii="Arial" w:hAnsi="Arial" w:cs="Arial"/>
                <w:sz w:val="20"/>
                <w:szCs w:val="20"/>
                <w:lang w:val="en-GB"/>
              </w:rPr>
              <w:t xml:space="preserve"> Good</w:t>
            </w:r>
          </w:p>
          <w:p w14:paraId="149A6CEF" w14:textId="77777777" w:rsidR="00F1171E" w:rsidRPr="009D1F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D1F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D1FE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D1F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D1FE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D1FE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D1FE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D1F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D1F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9D1F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9D1F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D1F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D1F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D1FE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6CAF8AB3" w:rsidR="00F1171E" w:rsidRPr="009D1FE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3C2748" w:rsidRPr="009D1FE4" w14:paraId="6B18638D" w14:textId="77777777" w:rsidTr="002D6DC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CC5CF" w14:textId="77777777" w:rsidR="003C2748" w:rsidRPr="009D1FE4" w:rsidRDefault="003C2748" w:rsidP="003C274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D1FE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D1FE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BED5666" w14:textId="77777777" w:rsidR="003C2748" w:rsidRPr="009D1FE4" w:rsidRDefault="003C2748" w:rsidP="003C274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C2748" w:rsidRPr="009D1FE4" w14:paraId="784047AF" w14:textId="77777777" w:rsidTr="002D6DC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0E50" w14:textId="77777777" w:rsidR="003C2748" w:rsidRPr="009D1FE4" w:rsidRDefault="003C2748" w:rsidP="003C27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D0BA" w14:textId="77777777" w:rsidR="003C2748" w:rsidRPr="009D1FE4" w:rsidRDefault="003C2748" w:rsidP="003C27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1F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E515C36" w14:textId="77777777" w:rsidR="003C2748" w:rsidRPr="009D1FE4" w:rsidRDefault="003C2748" w:rsidP="003C274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1F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1F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4B9282" w14:textId="77777777" w:rsidR="003C2748" w:rsidRPr="009D1FE4" w:rsidRDefault="003C2748" w:rsidP="003C27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C2748" w:rsidRPr="009D1FE4" w14:paraId="3F975581" w14:textId="77777777" w:rsidTr="002D6DC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B0932" w14:textId="77777777" w:rsidR="003C2748" w:rsidRPr="009D1FE4" w:rsidRDefault="003C2748" w:rsidP="003C274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D1F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36CB07D" w14:textId="77777777" w:rsidR="003C2748" w:rsidRPr="009D1FE4" w:rsidRDefault="003C2748" w:rsidP="003C27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5F6A" w14:textId="77777777" w:rsidR="003C2748" w:rsidRPr="009D1FE4" w:rsidRDefault="003C2748" w:rsidP="003C274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D1F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D1F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D1F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E481B3A" w14:textId="77777777" w:rsidR="003C2748" w:rsidRPr="009D1FE4" w:rsidRDefault="003C2748" w:rsidP="003C27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F498957" w14:textId="77777777" w:rsidR="003C2748" w:rsidRPr="009D1FE4" w:rsidRDefault="003C2748" w:rsidP="003C27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269F74" w14:textId="77777777" w:rsidR="003C2748" w:rsidRPr="009D1FE4" w:rsidRDefault="003C2748" w:rsidP="003C27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BFFE9A" w14:textId="77777777" w:rsidR="003C2748" w:rsidRPr="009D1FE4" w:rsidRDefault="003C2748" w:rsidP="003C27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BB7FD92" w14:textId="77777777" w:rsidR="003C2748" w:rsidRPr="009D1FE4" w:rsidRDefault="003C2748" w:rsidP="003C2748">
      <w:pPr>
        <w:rPr>
          <w:rFonts w:ascii="Arial" w:hAnsi="Arial" w:cs="Arial"/>
          <w:sz w:val="20"/>
          <w:szCs w:val="20"/>
        </w:rPr>
      </w:pPr>
    </w:p>
    <w:p w14:paraId="4C879D5C" w14:textId="77777777" w:rsidR="003C2748" w:rsidRPr="009D1FE4" w:rsidRDefault="003C2748" w:rsidP="003C2748">
      <w:pPr>
        <w:rPr>
          <w:rFonts w:ascii="Arial" w:hAnsi="Arial" w:cs="Arial"/>
          <w:sz w:val="20"/>
          <w:szCs w:val="20"/>
        </w:rPr>
      </w:pPr>
    </w:p>
    <w:p w14:paraId="09ACABAA" w14:textId="77777777" w:rsidR="003C2748" w:rsidRPr="009D1FE4" w:rsidRDefault="003C2748" w:rsidP="003C274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023204D9" w14:textId="77777777" w:rsidR="009D1FE4" w:rsidRPr="004F349C" w:rsidRDefault="009D1FE4" w:rsidP="009D1FE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F349C">
        <w:rPr>
          <w:rFonts w:ascii="Arial" w:hAnsi="Arial" w:cs="Arial"/>
          <w:b/>
          <w:u w:val="single"/>
        </w:rPr>
        <w:t>Reviewer details:</w:t>
      </w:r>
    </w:p>
    <w:p w14:paraId="53F0990D" w14:textId="77777777" w:rsidR="009D1FE4" w:rsidRPr="004F349C" w:rsidRDefault="009D1FE4" w:rsidP="009D1FE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F349C">
        <w:rPr>
          <w:rFonts w:ascii="Arial" w:hAnsi="Arial" w:cs="Arial"/>
          <w:b/>
          <w:color w:val="000000"/>
        </w:rPr>
        <w:t>K. Vinay Kumar, India</w:t>
      </w:r>
    </w:p>
    <w:p w14:paraId="2568D636" w14:textId="77777777" w:rsidR="003C2748" w:rsidRPr="009D1FE4" w:rsidRDefault="003C2748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3C2748" w:rsidRPr="009D1FE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A6B3" w14:textId="77777777" w:rsidR="001D4B06" w:rsidRPr="0000007A" w:rsidRDefault="001D4B06" w:rsidP="0099583E">
      <w:r>
        <w:separator/>
      </w:r>
    </w:p>
  </w:endnote>
  <w:endnote w:type="continuationSeparator" w:id="0">
    <w:p w14:paraId="2D776F1A" w14:textId="77777777" w:rsidR="001D4B06" w:rsidRPr="0000007A" w:rsidRDefault="001D4B0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5D53" w14:textId="77777777" w:rsidR="001D4B06" w:rsidRPr="0000007A" w:rsidRDefault="001D4B06" w:rsidP="0099583E">
      <w:r>
        <w:separator/>
      </w:r>
    </w:p>
  </w:footnote>
  <w:footnote w:type="continuationSeparator" w:id="0">
    <w:p w14:paraId="38972062" w14:textId="77777777" w:rsidR="001D4B06" w:rsidRPr="0000007A" w:rsidRDefault="001D4B0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491563">
    <w:abstractNumId w:val="3"/>
  </w:num>
  <w:num w:numId="2" w16cid:durableId="216210202">
    <w:abstractNumId w:val="6"/>
  </w:num>
  <w:num w:numId="3" w16cid:durableId="1939361278">
    <w:abstractNumId w:val="5"/>
  </w:num>
  <w:num w:numId="4" w16cid:durableId="1783762110">
    <w:abstractNumId w:val="7"/>
  </w:num>
  <w:num w:numId="5" w16cid:durableId="604460354">
    <w:abstractNumId w:val="4"/>
  </w:num>
  <w:num w:numId="6" w16cid:durableId="679940163">
    <w:abstractNumId w:val="0"/>
  </w:num>
  <w:num w:numId="7" w16cid:durableId="1568298077">
    <w:abstractNumId w:val="1"/>
  </w:num>
  <w:num w:numId="8" w16cid:durableId="2034378087">
    <w:abstractNumId w:val="9"/>
  </w:num>
  <w:num w:numId="9" w16cid:durableId="1151676478">
    <w:abstractNumId w:val="8"/>
  </w:num>
  <w:num w:numId="10" w16cid:durableId="1425882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01BE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15EF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4B06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21A1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2748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927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02D7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1FE4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224F"/>
    <w:rsid w:val="00AD6C51"/>
    <w:rsid w:val="00AE0E9B"/>
    <w:rsid w:val="00AE54CD"/>
    <w:rsid w:val="00AF3016"/>
    <w:rsid w:val="00B03A45"/>
    <w:rsid w:val="00B1368F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608B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1331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2C2"/>
    <w:rsid w:val="00EA2839"/>
    <w:rsid w:val="00EB3E91"/>
    <w:rsid w:val="00EB6E15"/>
    <w:rsid w:val="00EC6894"/>
    <w:rsid w:val="00ED6B12"/>
    <w:rsid w:val="00ED7400"/>
    <w:rsid w:val="00EE2E5E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686A1CBD-9798-4FBF-8A1C-E6FC4F49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D1FE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language-literature-and-education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2025-06-30T05:26:00Z</dcterms:created>
  <dcterms:modified xsi:type="dcterms:W3CDTF">2025-07-03T13:01:00Z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