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92751C" w14:paraId="1643A4CA" w14:textId="77777777" w:rsidTr="004847FF">
        <w:trPr>
          <w:trHeight w:val="450"/>
        </w:trPr>
        <w:tc>
          <w:tcPr>
            <w:tcW w:w="5000" w:type="pct"/>
            <w:gridSpan w:val="2"/>
            <w:tcBorders>
              <w:top w:val="nil"/>
              <w:left w:val="nil"/>
              <w:right w:val="nil"/>
            </w:tcBorders>
          </w:tcPr>
          <w:p w14:paraId="4C55E51F" w14:textId="77777777" w:rsidR="00602F7D" w:rsidRPr="0092751C" w:rsidRDefault="00602F7D" w:rsidP="00F2643C">
            <w:pPr>
              <w:pStyle w:val="Heading2"/>
              <w:jc w:val="left"/>
              <w:rPr>
                <w:rFonts w:ascii="Arial" w:hAnsi="Arial" w:cs="Arial"/>
                <w:b w:val="0"/>
                <w:bCs w:val="0"/>
                <w:lang w:val="en-US"/>
              </w:rPr>
            </w:pPr>
          </w:p>
        </w:tc>
      </w:tr>
      <w:tr w:rsidR="0000007A" w:rsidRPr="0092751C" w14:paraId="127EAD7E" w14:textId="77777777" w:rsidTr="00F33C84">
        <w:trPr>
          <w:trHeight w:val="413"/>
        </w:trPr>
        <w:tc>
          <w:tcPr>
            <w:tcW w:w="1234" w:type="pct"/>
          </w:tcPr>
          <w:p w14:paraId="3C159AA5" w14:textId="77777777" w:rsidR="0000007A" w:rsidRPr="0092751C" w:rsidRDefault="00D27A79" w:rsidP="00696CAD">
            <w:pPr>
              <w:pStyle w:val="BodyText"/>
              <w:ind w:left="90"/>
              <w:jc w:val="left"/>
              <w:rPr>
                <w:rFonts w:ascii="Arial" w:hAnsi="Arial" w:cs="Arial"/>
                <w:bCs/>
                <w:sz w:val="20"/>
                <w:szCs w:val="20"/>
                <w:lang w:val="en-GB"/>
              </w:rPr>
            </w:pPr>
            <w:r w:rsidRPr="0092751C">
              <w:rPr>
                <w:rFonts w:ascii="Arial" w:hAnsi="Arial" w:cs="Arial"/>
                <w:bCs/>
                <w:sz w:val="20"/>
                <w:szCs w:val="20"/>
                <w:lang w:val="en-GB"/>
              </w:rPr>
              <w:t xml:space="preserve">Book </w:t>
            </w:r>
            <w:r w:rsidR="0000007A" w:rsidRPr="0092751C">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1611F45A" w:rsidR="0000007A" w:rsidRPr="0092751C" w:rsidRDefault="00122C51" w:rsidP="00054BC4">
            <w:pPr>
              <w:pStyle w:val="NormalWeb"/>
              <w:rPr>
                <w:rFonts w:ascii="Arial" w:hAnsi="Arial" w:cs="Arial"/>
                <w:b/>
                <w:bCs/>
                <w:sz w:val="20"/>
                <w:szCs w:val="20"/>
                <w:u w:val="single"/>
              </w:rPr>
            </w:pPr>
            <w:hyperlink r:id="rId7" w:history="1">
              <w:r w:rsidRPr="0092751C">
                <w:rPr>
                  <w:rStyle w:val="Hyperlink"/>
                  <w:rFonts w:ascii="Arial" w:hAnsi="Arial" w:cs="Arial"/>
                  <w:b/>
                  <w:bCs/>
                  <w:sz w:val="20"/>
                  <w:szCs w:val="20"/>
                </w:rPr>
                <w:t>Physical Science: New Insights and Developments</w:t>
              </w:r>
            </w:hyperlink>
          </w:p>
        </w:tc>
      </w:tr>
      <w:tr w:rsidR="0000007A" w:rsidRPr="0092751C" w14:paraId="73C90375" w14:textId="77777777" w:rsidTr="002E7787">
        <w:trPr>
          <w:trHeight w:val="290"/>
        </w:trPr>
        <w:tc>
          <w:tcPr>
            <w:tcW w:w="1234" w:type="pct"/>
          </w:tcPr>
          <w:p w14:paraId="20D28135" w14:textId="77777777" w:rsidR="0000007A" w:rsidRPr="0092751C" w:rsidRDefault="0000007A" w:rsidP="00696CAD">
            <w:pPr>
              <w:pStyle w:val="BodyText"/>
              <w:ind w:left="90"/>
              <w:jc w:val="left"/>
              <w:rPr>
                <w:rFonts w:ascii="Arial" w:hAnsi="Arial" w:cs="Arial"/>
                <w:bCs/>
                <w:sz w:val="20"/>
                <w:szCs w:val="20"/>
                <w:lang w:val="en-GB"/>
              </w:rPr>
            </w:pPr>
            <w:r w:rsidRPr="0092751C">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0D51A2C7" w:rsidR="0000007A" w:rsidRPr="0092751C" w:rsidRDefault="00E72A8E" w:rsidP="00F3669D">
            <w:pPr>
              <w:pStyle w:val="NormalWeb"/>
              <w:spacing w:before="0" w:beforeAutospacing="0" w:after="0" w:afterAutospacing="0"/>
              <w:rPr>
                <w:rFonts w:ascii="Arial" w:hAnsi="Arial" w:cs="Arial"/>
                <w:b/>
                <w:bCs/>
                <w:sz w:val="20"/>
                <w:szCs w:val="20"/>
                <w:highlight w:val="yellow"/>
                <w:lang w:val="en-GB"/>
              </w:rPr>
            </w:pPr>
            <w:r w:rsidRPr="0092751C">
              <w:rPr>
                <w:rFonts w:ascii="Arial" w:hAnsi="Arial" w:cs="Arial"/>
                <w:b/>
                <w:bCs/>
                <w:sz w:val="20"/>
                <w:szCs w:val="20"/>
                <w:lang w:val="en-GB"/>
              </w:rPr>
              <w:t>Ms_BP</w:t>
            </w:r>
            <w:r w:rsidR="00FC432A" w:rsidRPr="0092751C">
              <w:rPr>
                <w:rFonts w:ascii="Arial" w:hAnsi="Arial" w:cs="Arial"/>
                <w:b/>
                <w:bCs/>
                <w:sz w:val="20"/>
                <w:szCs w:val="20"/>
                <w:lang w:val="en-GB"/>
              </w:rPr>
              <w:t>R</w:t>
            </w:r>
            <w:r w:rsidRPr="0092751C">
              <w:rPr>
                <w:rFonts w:ascii="Arial" w:hAnsi="Arial" w:cs="Arial"/>
                <w:b/>
                <w:bCs/>
                <w:sz w:val="20"/>
                <w:szCs w:val="20"/>
                <w:lang w:val="en-GB"/>
              </w:rPr>
              <w:t>_</w:t>
            </w:r>
            <w:r w:rsidR="009D6315" w:rsidRPr="0092751C">
              <w:rPr>
                <w:rFonts w:ascii="Arial" w:hAnsi="Arial" w:cs="Arial"/>
                <w:b/>
                <w:bCs/>
                <w:sz w:val="20"/>
                <w:szCs w:val="20"/>
                <w:lang w:val="en-GB"/>
              </w:rPr>
              <w:t>5931</w:t>
            </w:r>
          </w:p>
        </w:tc>
      </w:tr>
      <w:tr w:rsidR="0000007A" w:rsidRPr="0092751C" w14:paraId="05B60576" w14:textId="77777777" w:rsidTr="002109D6">
        <w:trPr>
          <w:trHeight w:val="331"/>
        </w:trPr>
        <w:tc>
          <w:tcPr>
            <w:tcW w:w="1234" w:type="pct"/>
          </w:tcPr>
          <w:p w14:paraId="0196A627" w14:textId="77777777" w:rsidR="0000007A" w:rsidRPr="0092751C" w:rsidRDefault="0000007A" w:rsidP="00696CAD">
            <w:pPr>
              <w:pStyle w:val="BodyText"/>
              <w:ind w:left="90"/>
              <w:jc w:val="left"/>
              <w:rPr>
                <w:rFonts w:ascii="Arial" w:hAnsi="Arial" w:cs="Arial"/>
                <w:bCs/>
                <w:sz w:val="20"/>
                <w:szCs w:val="20"/>
                <w:lang w:val="en-GB"/>
              </w:rPr>
            </w:pPr>
            <w:r w:rsidRPr="0092751C">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74B7D310" w:rsidR="0000007A" w:rsidRPr="0092751C" w:rsidRDefault="00160335" w:rsidP="000450FC">
            <w:pPr>
              <w:pStyle w:val="NormalWeb"/>
              <w:spacing w:before="0" w:beforeAutospacing="0" w:after="0" w:afterAutospacing="0"/>
              <w:rPr>
                <w:rFonts w:ascii="Arial" w:hAnsi="Arial" w:cs="Arial"/>
                <w:b/>
                <w:sz w:val="20"/>
                <w:szCs w:val="20"/>
                <w:highlight w:val="yellow"/>
                <w:lang w:val="en-GB"/>
              </w:rPr>
            </w:pPr>
            <w:r w:rsidRPr="0092751C">
              <w:rPr>
                <w:rFonts w:ascii="Arial" w:hAnsi="Arial" w:cs="Arial"/>
                <w:b/>
                <w:sz w:val="20"/>
                <w:szCs w:val="20"/>
                <w:lang w:val="en-GB"/>
              </w:rPr>
              <w:t>Atmospheric Monitoring Operations and applications</w:t>
            </w:r>
          </w:p>
        </w:tc>
      </w:tr>
      <w:tr w:rsidR="00CF0BBB" w:rsidRPr="0092751C" w14:paraId="6D508B1C" w14:textId="77777777" w:rsidTr="002E7787">
        <w:trPr>
          <w:trHeight w:val="332"/>
        </w:trPr>
        <w:tc>
          <w:tcPr>
            <w:tcW w:w="1234" w:type="pct"/>
          </w:tcPr>
          <w:p w14:paraId="32FC28F7" w14:textId="77777777" w:rsidR="00CF0BBB" w:rsidRPr="0092751C" w:rsidRDefault="00CF0BBB" w:rsidP="00696CAD">
            <w:pPr>
              <w:pStyle w:val="BodyText"/>
              <w:ind w:left="90"/>
              <w:jc w:val="left"/>
              <w:rPr>
                <w:rFonts w:ascii="Arial" w:hAnsi="Arial" w:cs="Arial"/>
                <w:bCs/>
                <w:sz w:val="20"/>
                <w:szCs w:val="20"/>
                <w:lang w:val="en-GB"/>
              </w:rPr>
            </w:pPr>
            <w:r w:rsidRPr="0092751C">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4C0165B3" w:rsidR="00CF0BBB" w:rsidRPr="0092751C" w:rsidRDefault="009D6315" w:rsidP="000450FC">
            <w:pPr>
              <w:pStyle w:val="NormalWeb"/>
              <w:spacing w:before="0" w:beforeAutospacing="0" w:after="0" w:afterAutospacing="0"/>
              <w:rPr>
                <w:rFonts w:ascii="Arial" w:hAnsi="Arial" w:cs="Arial"/>
                <w:b/>
                <w:sz w:val="20"/>
                <w:szCs w:val="20"/>
                <w:lang w:val="en-GB"/>
              </w:rPr>
            </w:pPr>
            <w:r w:rsidRPr="0092751C">
              <w:rPr>
                <w:rFonts w:ascii="Arial" w:hAnsi="Arial" w:cs="Arial"/>
                <w:b/>
                <w:sz w:val="20"/>
                <w:szCs w:val="20"/>
                <w:lang w:val="en-GB"/>
              </w:rPr>
              <w:t>Book Chapter</w:t>
            </w:r>
          </w:p>
        </w:tc>
      </w:tr>
    </w:tbl>
    <w:p w14:paraId="45F5983C" w14:textId="77777777" w:rsidR="00037D52" w:rsidRPr="0092751C" w:rsidRDefault="00037D52" w:rsidP="0000007A">
      <w:pPr>
        <w:pStyle w:val="BodyText"/>
        <w:rPr>
          <w:rFonts w:ascii="Arial" w:hAnsi="Arial" w:cs="Arial"/>
          <w:b/>
          <w:bCs/>
          <w:sz w:val="20"/>
          <w:szCs w:val="20"/>
          <w:u w:val="single"/>
          <w:lang w:val="en-GB"/>
        </w:rPr>
      </w:pPr>
    </w:p>
    <w:p w14:paraId="40641486" w14:textId="0F7CD7B0" w:rsidR="00D9392F" w:rsidRPr="0092751C" w:rsidRDefault="00D9392F" w:rsidP="00626025">
      <w:pPr>
        <w:pStyle w:val="BodyText"/>
        <w:jc w:val="left"/>
        <w:rPr>
          <w:rFonts w:ascii="Arial" w:hAnsi="Arial" w:cs="Arial"/>
          <w:color w:val="222222"/>
          <w:sz w:val="20"/>
          <w:szCs w:val="20"/>
          <w:lang w:val="en-IN"/>
        </w:rPr>
      </w:pPr>
    </w:p>
    <w:p w14:paraId="5A743ECE" w14:textId="77777777" w:rsidR="00D27A79" w:rsidRPr="0092751C"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2751C" w14:paraId="71A94C1F" w14:textId="77777777" w:rsidTr="007222C8">
        <w:tc>
          <w:tcPr>
            <w:tcW w:w="5000" w:type="pct"/>
            <w:gridSpan w:val="3"/>
            <w:tcBorders>
              <w:top w:val="nil"/>
              <w:left w:val="nil"/>
              <w:right w:val="nil"/>
            </w:tcBorders>
            <w:noWrap/>
          </w:tcPr>
          <w:p w14:paraId="0BC15285" w14:textId="75BEB51F" w:rsidR="00F1171E" w:rsidRPr="0092751C" w:rsidRDefault="00F1171E" w:rsidP="007222C8">
            <w:pPr>
              <w:pStyle w:val="Heading2"/>
              <w:jc w:val="left"/>
              <w:rPr>
                <w:rFonts w:ascii="Arial" w:hAnsi="Arial" w:cs="Arial"/>
                <w:lang w:val="en-GB"/>
              </w:rPr>
            </w:pPr>
            <w:r w:rsidRPr="0092751C">
              <w:rPr>
                <w:rFonts w:ascii="Arial" w:hAnsi="Arial" w:cs="Arial"/>
                <w:highlight w:val="yellow"/>
                <w:lang w:val="en-GB"/>
              </w:rPr>
              <w:t>PART  1:</w:t>
            </w:r>
            <w:r w:rsidRPr="0092751C">
              <w:rPr>
                <w:rFonts w:ascii="Arial" w:hAnsi="Arial" w:cs="Arial"/>
                <w:lang w:val="en-GB"/>
              </w:rPr>
              <w:t xml:space="preserve"> Comments</w:t>
            </w:r>
          </w:p>
          <w:p w14:paraId="1287753C" w14:textId="77777777" w:rsidR="00F1171E" w:rsidRPr="0092751C" w:rsidRDefault="00F1171E" w:rsidP="007222C8">
            <w:pPr>
              <w:rPr>
                <w:rFonts w:ascii="Arial" w:hAnsi="Arial" w:cs="Arial"/>
                <w:sz w:val="20"/>
                <w:szCs w:val="20"/>
                <w:lang w:val="en-GB"/>
              </w:rPr>
            </w:pPr>
          </w:p>
        </w:tc>
      </w:tr>
      <w:tr w:rsidR="00F1171E" w:rsidRPr="0092751C" w14:paraId="5EA12279" w14:textId="77777777" w:rsidTr="007222C8">
        <w:tc>
          <w:tcPr>
            <w:tcW w:w="1265" w:type="pct"/>
            <w:noWrap/>
          </w:tcPr>
          <w:p w14:paraId="7AE9682F" w14:textId="77777777" w:rsidR="00F1171E" w:rsidRPr="0092751C" w:rsidRDefault="00F1171E" w:rsidP="007222C8">
            <w:pPr>
              <w:pStyle w:val="Heading2"/>
              <w:jc w:val="left"/>
              <w:rPr>
                <w:rFonts w:ascii="Arial" w:hAnsi="Arial" w:cs="Arial"/>
                <w:lang w:val="en-GB"/>
              </w:rPr>
            </w:pPr>
          </w:p>
        </w:tc>
        <w:tc>
          <w:tcPr>
            <w:tcW w:w="2212" w:type="pct"/>
          </w:tcPr>
          <w:p w14:paraId="5B8DBE06" w14:textId="77777777" w:rsidR="00F1171E" w:rsidRPr="0092751C" w:rsidRDefault="00F1171E" w:rsidP="007222C8">
            <w:pPr>
              <w:pStyle w:val="Heading2"/>
              <w:jc w:val="left"/>
              <w:rPr>
                <w:rFonts w:ascii="Arial" w:hAnsi="Arial" w:cs="Arial"/>
                <w:lang w:val="en-GB"/>
              </w:rPr>
            </w:pPr>
            <w:r w:rsidRPr="0092751C">
              <w:rPr>
                <w:rFonts w:ascii="Arial" w:hAnsi="Arial" w:cs="Arial"/>
                <w:lang w:val="en-GB"/>
              </w:rPr>
              <w:t>Reviewer’s comment</w:t>
            </w:r>
          </w:p>
          <w:p w14:paraId="693A9C4D" w14:textId="77777777" w:rsidR="00421DBF" w:rsidRPr="0092751C" w:rsidRDefault="00421DBF" w:rsidP="00421DBF">
            <w:pPr>
              <w:rPr>
                <w:rFonts w:ascii="Arial" w:hAnsi="Arial" w:cs="Arial"/>
                <w:b/>
                <w:bCs/>
                <w:sz w:val="20"/>
                <w:szCs w:val="20"/>
              </w:rPr>
            </w:pPr>
            <w:r w:rsidRPr="0092751C">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92751C" w:rsidRDefault="00421DBF" w:rsidP="00421DBF">
            <w:pPr>
              <w:rPr>
                <w:rFonts w:ascii="Arial" w:hAnsi="Arial" w:cs="Arial"/>
                <w:sz w:val="20"/>
                <w:szCs w:val="20"/>
                <w:lang w:val="en-GB"/>
              </w:rPr>
            </w:pPr>
          </w:p>
        </w:tc>
        <w:tc>
          <w:tcPr>
            <w:tcW w:w="1523" w:type="pct"/>
          </w:tcPr>
          <w:p w14:paraId="57792C30" w14:textId="77777777" w:rsidR="00F1171E" w:rsidRPr="0092751C" w:rsidRDefault="00F1171E" w:rsidP="007222C8">
            <w:pPr>
              <w:pStyle w:val="Heading2"/>
              <w:jc w:val="left"/>
              <w:rPr>
                <w:rFonts w:ascii="Arial" w:hAnsi="Arial" w:cs="Arial"/>
                <w:b w:val="0"/>
                <w:lang w:val="en-GB"/>
              </w:rPr>
            </w:pPr>
            <w:r w:rsidRPr="0092751C">
              <w:rPr>
                <w:rFonts w:ascii="Arial" w:hAnsi="Arial" w:cs="Arial"/>
                <w:lang w:val="en-GB"/>
              </w:rPr>
              <w:t>Author’s Feedback</w:t>
            </w:r>
            <w:r w:rsidRPr="0092751C">
              <w:rPr>
                <w:rFonts w:ascii="Arial" w:hAnsi="Arial" w:cs="Arial"/>
                <w:b w:val="0"/>
                <w:lang w:val="en-GB"/>
              </w:rPr>
              <w:t xml:space="preserve"> </w:t>
            </w:r>
            <w:r w:rsidRPr="0092751C">
              <w:rPr>
                <w:rFonts w:ascii="Arial" w:hAnsi="Arial" w:cs="Arial"/>
                <w:b w:val="0"/>
                <w:i/>
                <w:lang w:val="en-GB"/>
              </w:rPr>
              <w:t>(Please correct the manuscript and highlight that part in the manuscript. It is mandatory that authors should write his/her feedback here)</w:t>
            </w:r>
          </w:p>
        </w:tc>
      </w:tr>
      <w:tr w:rsidR="00F1171E" w:rsidRPr="0092751C" w14:paraId="5C0AB4EC" w14:textId="77777777" w:rsidTr="007222C8">
        <w:trPr>
          <w:trHeight w:val="1264"/>
        </w:trPr>
        <w:tc>
          <w:tcPr>
            <w:tcW w:w="1265" w:type="pct"/>
            <w:noWrap/>
          </w:tcPr>
          <w:p w14:paraId="66B47184" w14:textId="48030299" w:rsidR="00F1171E" w:rsidRPr="0092751C" w:rsidRDefault="00F1171E" w:rsidP="007222C8">
            <w:pPr>
              <w:ind w:left="360"/>
              <w:rPr>
                <w:rFonts w:ascii="Arial" w:hAnsi="Arial" w:cs="Arial"/>
                <w:b/>
                <w:bCs/>
                <w:sz w:val="20"/>
                <w:szCs w:val="20"/>
                <w:lang w:val="en-GB"/>
              </w:rPr>
            </w:pPr>
            <w:r w:rsidRPr="0092751C">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92751C" w:rsidRDefault="00F1171E" w:rsidP="007222C8">
            <w:pPr>
              <w:ind w:left="360"/>
              <w:rPr>
                <w:rFonts w:ascii="Arial" w:eastAsia="MS Mincho" w:hAnsi="Arial" w:cs="Arial"/>
                <w:b/>
                <w:bCs/>
                <w:sz w:val="20"/>
                <w:szCs w:val="20"/>
                <w:lang w:val="en-GB"/>
              </w:rPr>
            </w:pPr>
          </w:p>
        </w:tc>
        <w:tc>
          <w:tcPr>
            <w:tcW w:w="2212" w:type="pct"/>
          </w:tcPr>
          <w:p w14:paraId="484F3249" w14:textId="5E465754" w:rsidR="009827E6" w:rsidRPr="0092751C" w:rsidRDefault="009827E6" w:rsidP="009827E6">
            <w:pPr>
              <w:rPr>
                <w:rFonts w:ascii="Arial" w:hAnsi="Arial" w:cs="Arial"/>
                <w:sz w:val="20"/>
                <w:szCs w:val="20"/>
              </w:rPr>
            </w:pPr>
            <w:r w:rsidRPr="0092751C">
              <w:rPr>
                <w:rFonts w:ascii="Arial" w:hAnsi="Arial" w:cs="Arial"/>
                <w:sz w:val="20"/>
                <w:szCs w:val="20"/>
              </w:rPr>
              <w:t>This manuscript offers a comprehensive description of air monitoring operations, orbital mechanics, spacecraft technologies, and spaceflight methodologies. Students, early researchers, or professionals interested in the basic concepts of space missions and orbital dynamics may find this information useful. However, It advances knowledge of how environmental influences affect satellite behaviour and mission design by fusing atmospheric science with spacecraft operations. The publication might be a helpful teaching and reference resource for the scientific community with better organisation and clarity.</w:t>
            </w:r>
          </w:p>
          <w:p w14:paraId="7DBC9196" w14:textId="77777777" w:rsidR="00F1171E" w:rsidRPr="0092751C"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92751C" w:rsidRDefault="00F1171E" w:rsidP="007222C8">
            <w:pPr>
              <w:pStyle w:val="Heading2"/>
              <w:jc w:val="left"/>
              <w:rPr>
                <w:rFonts w:ascii="Arial" w:hAnsi="Arial" w:cs="Arial"/>
                <w:b w:val="0"/>
                <w:lang w:val="en-GB"/>
              </w:rPr>
            </w:pPr>
          </w:p>
        </w:tc>
      </w:tr>
      <w:tr w:rsidR="00F1171E" w:rsidRPr="0092751C" w14:paraId="0D8B5B2C" w14:textId="77777777" w:rsidTr="007222C8">
        <w:trPr>
          <w:trHeight w:val="1262"/>
        </w:trPr>
        <w:tc>
          <w:tcPr>
            <w:tcW w:w="1265" w:type="pct"/>
            <w:noWrap/>
          </w:tcPr>
          <w:p w14:paraId="21CBA5FE" w14:textId="77777777" w:rsidR="00F1171E" w:rsidRPr="0092751C" w:rsidRDefault="00F1171E" w:rsidP="007222C8">
            <w:pPr>
              <w:ind w:left="360"/>
              <w:rPr>
                <w:rFonts w:ascii="Arial" w:hAnsi="Arial" w:cs="Arial"/>
                <w:b/>
                <w:bCs/>
                <w:sz w:val="20"/>
                <w:szCs w:val="20"/>
                <w:lang w:val="en-GB"/>
              </w:rPr>
            </w:pPr>
            <w:r w:rsidRPr="0092751C">
              <w:rPr>
                <w:rFonts w:ascii="Arial" w:hAnsi="Arial" w:cs="Arial"/>
                <w:b/>
                <w:bCs/>
                <w:sz w:val="20"/>
                <w:szCs w:val="20"/>
                <w:lang w:val="en-GB"/>
              </w:rPr>
              <w:t>Is the title of the article suitable?</w:t>
            </w:r>
          </w:p>
          <w:p w14:paraId="1CABB61A" w14:textId="77777777" w:rsidR="00F1171E" w:rsidRPr="0092751C" w:rsidRDefault="00F1171E" w:rsidP="007222C8">
            <w:pPr>
              <w:ind w:left="360"/>
              <w:rPr>
                <w:rFonts w:ascii="Arial" w:hAnsi="Arial" w:cs="Arial"/>
                <w:b/>
                <w:bCs/>
                <w:sz w:val="20"/>
                <w:szCs w:val="20"/>
                <w:lang w:val="en-GB"/>
              </w:rPr>
            </w:pPr>
            <w:r w:rsidRPr="0092751C">
              <w:rPr>
                <w:rFonts w:ascii="Arial" w:hAnsi="Arial" w:cs="Arial"/>
                <w:b/>
                <w:bCs/>
                <w:sz w:val="20"/>
                <w:szCs w:val="20"/>
                <w:lang w:val="en-GB"/>
              </w:rPr>
              <w:t>(If not please suggest an alternative title)</w:t>
            </w:r>
          </w:p>
          <w:p w14:paraId="0275B919" w14:textId="77777777" w:rsidR="00F1171E" w:rsidRPr="0092751C" w:rsidRDefault="00F1171E" w:rsidP="007222C8">
            <w:pPr>
              <w:pStyle w:val="Heading2"/>
              <w:jc w:val="left"/>
              <w:rPr>
                <w:rFonts w:ascii="Arial" w:hAnsi="Arial" w:cs="Arial"/>
                <w:u w:val="single"/>
                <w:lang w:val="en-GB"/>
              </w:rPr>
            </w:pPr>
          </w:p>
        </w:tc>
        <w:tc>
          <w:tcPr>
            <w:tcW w:w="2212" w:type="pct"/>
          </w:tcPr>
          <w:p w14:paraId="24BEB931" w14:textId="73D279CE" w:rsidR="00F1171E" w:rsidRPr="0092751C" w:rsidRDefault="009827E6" w:rsidP="007222C8">
            <w:pPr>
              <w:ind w:left="360"/>
              <w:rPr>
                <w:rFonts w:ascii="Arial" w:hAnsi="Arial" w:cs="Arial"/>
                <w:b/>
                <w:bCs/>
                <w:sz w:val="20"/>
                <w:szCs w:val="20"/>
                <w:lang w:val="en-GB"/>
              </w:rPr>
            </w:pPr>
            <w:r w:rsidRPr="0092751C">
              <w:rPr>
                <w:rFonts w:ascii="Arial" w:hAnsi="Arial" w:cs="Arial"/>
                <w:b/>
                <w:bCs/>
                <w:sz w:val="20"/>
                <w:szCs w:val="20"/>
                <w:lang w:val="en-GB"/>
              </w:rPr>
              <w:t>Fundamental of Atmospheric Monitoring, Orbital Mechanics, and Spacecraft Operation</w:t>
            </w:r>
          </w:p>
          <w:p w14:paraId="4D1B2C47" w14:textId="73D0301A" w:rsidR="009827E6" w:rsidRPr="0092751C" w:rsidRDefault="00370220" w:rsidP="007222C8">
            <w:pPr>
              <w:ind w:left="360"/>
              <w:rPr>
                <w:rFonts w:ascii="Arial" w:hAnsi="Arial" w:cs="Arial"/>
                <w:b/>
                <w:bCs/>
                <w:sz w:val="20"/>
                <w:szCs w:val="20"/>
                <w:lang w:val="en-GB"/>
              </w:rPr>
            </w:pPr>
            <w:r w:rsidRPr="0092751C">
              <w:rPr>
                <w:rFonts w:ascii="Arial" w:hAnsi="Arial" w:cs="Arial"/>
                <w:b/>
                <w:bCs/>
                <w:sz w:val="20"/>
                <w:szCs w:val="20"/>
                <w:lang w:val="en-GB"/>
              </w:rPr>
              <w:t xml:space="preserve">                                                   </w:t>
            </w:r>
            <w:r w:rsidR="009827E6" w:rsidRPr="0092751C">
              <w:rPr>
                <w:rFonts w:ascii="Arial" w:hAnsi="Arial" w:cs="Arial"/>
                <w:b/>
                <w:bCs/>
                <w:sz w:val="20"/>
                <w:szCs w:val="20"/>
                <w:lang w:val="en-GB"/>
              </w:rPr>
              <w:t xml:space="preserve">OR </w:t>
            </w:r>
          </w:p>
          <w:p w14:paraId="794AA9A7" w14:textId="2E93B6A4" w:rsidR="009827E6" w:rsidRPr="0092751C" w:rsidRDefault="009827E6" w:rsidP="007222C8">
            <w:pPr>
              <w:ind w:left="360"/>
              <w:rPr>
                <w:rFonts w:ascii="Arial" w:hAnsi="Arial" w:cs="Arial"/>
                <w:b/>
                <w:bCs/>
                <w:sz w:val="20"/>
                <w:szCs w:val="20"/>
                <w:lang w:val="en-GB"/>
              </w:rPr>
            </w:pPr>
            <w:r w:rsidRPr="0092751C">
              <w:rPr>
                <w:rFonts w:ascii="Arial" w:hAnsi="Arial" w:cs="Arial"/>
                <w:b/>
                <w:bCs/>
                <w:sz w:val="20"/>
                <w:szCs w:val="20"/>
                <w:lang w:val="en-GB"/>
              </w:rPr>
              <w:t>A Comprehensive Overview of Atmospheric and Spaceflight Operation</w:t>
            </w:r>
          </w:p>
        </w:tc>
        <w:tc>
          <w:tcPr>
            <w:tcW w:w="1523" w:type="pct"/>
          </w:tcPr>
          <w:p w14:paraId="405B6701" w14:textId="77777777" w:rsidR="00F1171E" w:rsidRPr="0092751C" w:rsidRDefault="00F1171E" w:rsidP="007222C8">
            <w:pPr>
              <w:pStyle w:val="Heading2"/>
              <w:jc w:val="left"/>
              <w:rPr>
                <w:rFonts w:ascii="Arial" w:hAnsi="Arial" w:cs="Arial"/>
                <w:b w:val="0"/>
                <w:lang w:val="en-GB"/>
              </w:rPr>
            </w:pPr>
          </w:p>
        </w:tc>
      </w:tr>
      <w:tr w:rsidR="00F1171E" w:rsidRPr="0092751C" w14:paraId="5604762A" w14:textId="77777777" w:rsidTr="007222C8">
        <w:trPr>
          <w:trHeight w:val="1262"/>
        </w:trPr>
        <w:tc>
          <w:tcPr>
            <w:tcW w:w="1265" w:type="pct"/>
            <w:noWrap/>
          </w:tcPr>
          <w:p w14:paraId="3635573D" w14:textId="77777777" w:rsidR="00F1171E" w:rsidRPr="0092751C" w:rsidRDefault="00F1171E" w:rsidP="007222C8">
            <w:pPr>
              <w:pStyle w:val="Heading2"/>
              <w:ind w:left="360"/>
              <w:jc w:val="left"/>
              <w:rPr>
                <w:rFonts w:ascii="Arial" w:hAnsi="Arial" w:cs="Arial"/>
                <w:lang w:val="en-GB"/>
              </w:rPr>
            </w:pPr>
            <w:r w:rsidRPr="0092751C">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92751C" w:rsidRDefault="00F1171E" w:rsidP="007222C8">
            <w:pPr>
              <w:pStyle w:val="Heading2"/>
              <w:jc w:val="left"/>
              <w:rPr>
                <w:rFonts w:ascii="Arial" w:hAnsi="Arial" w:cs="Arial"/>
                <w:u w:val="single"/>
                <w:lang w:val="en-GB"/>
              </w:rPr>
            </w:pPr>
          </w:p>
        </w:tc>
        <w:tc>
          <w:tcPr>
            <w:tcW w:w="2212" w:type="pct"/>
          </w:tcPr>
          <w:p w14:paraId="1EBACB46" w14:textId="6EE26628" w:rsidR="009827E6" w:rsidRPr="0092751C" w:rsidRDefault="009827E6" w:rsidP="007222C8">
            <w:pPr>
              <w:ind w:left="360"/>
              <w:rPr>
                <w:rFonts w:ascii="Arial" w:hAnsi="Arial" w:cs="Arial"/>
                <w:sz w:val="20"/>
                <w:szCs w:val="20"/>
                <w:lang w:val="en-GB"/>
              </w:rPr>
            </w:pPr>
            <w:r w:rsidRPr="0092751C">
              <w:rPr>
                <w:rFonts w:ascii="Arial" w:hAnsi="Arial" w:cs="Arial"/>
                <w:sz w:val="20"/>
                <w:szCs w:val="20"/>
                <w:lang w:val="en-GB"/>
              </w:rPr>
              <w:t>No, the abstract lask structure and does not clearly summarize the purpose, methods and outcome</w:t>
            </w:r>
            <w:r w:rsidR="00D446C4" w:rsidRPr="0092751C">
              <w:rPr>
                <w:rFonts w:ascii="Arial" w:hAnsi="Arial" w:cs="Arial"/>
                <w:sz w:val="20"/>
                <w:szCs w:val="20"/>
                <w:lang w:val="en-GB"/>
              </w:rPr>
              <w:t>s</w:t>
            </w:r>
            <w:r w:rsidRPr="0092751C">
              <w:rPr>
                <w:rFonts w:ascii="Arial" w:hAnsi="Arial" w:cs="Arial"/>
                <w:sz w:val="20"/>
                <w:szCs w:val="20"/>
                <w:lang w:val="en-GB"/>
              </w:rPr>
              <w:t xml:space="preserve"> of the paper, it reads more like disconnected lecture notes</w:t>
            </w:r>
          </w:p>
          <w:p w14:paraId="46BAFB81" w14:textId="77777777" w:rsidR="009827E6" w:rsidRPr="0092751C" w:rsidRDefault="009827E6" w:rsidP="007222C8">
            <w:pPr>
              <w:ind w:left="360"/>
              <w:rPr>
                <w:rFonts w:ascii="Arial" w:hAnsi="Arial" w:cs="Arial"/>
                <w:sz w:val="20"/>
                <w:szCs w:val="20"/>
                <w:lang w:val="en-GB"/>
              </w:rPr>
            </w:pPr>
            <w:r w:rsidRPr="0092751C">
              <w:rPr>
                <w:rFonts w:ascii="Arial" w:hAnsi="Arial" w:cs="Arial"/>
                <w:sz w:val="20"/>
                <w:szCs w:val="20"/>
                <w:lang w:val="en-GB"/>
              </w:rPr>
              <w:t>Sugesstion:</w:t>
            </w:r>
          </w:p>
          <w:p w14:paraId="11AC1CCD" w14:textId="00F21250" w:rsidR="009827E6" w:rsidRPr="0092751C" w:rsidRDefault="009827E6" w:rsidP="009827E6">
            <w:pPr>
              <w:pStyle w:val="ListParagraph"/>
              <w:numPr>
                <w:ilvl w:val="0"/>
                <w:numId w:val="11"/>
              </w:numPr>
              <w:rPr>
                <w:rFonts w:ascii="Arial" w:hAnsi="Arial" w:cs="Arial"/>
                <w:sz w:val="20"/>
                <w:szCs w:val="20"/>
                <w:lang w:val="en-GB"/>
              </w:rPr>
            </w:pPr>
            <w:r w:rsidRPr="0092751C">
              <w:rPr>
                <w:rFonts w:ascii="Arial" w:hAnsi="Arial" w:cs="Arial"/>
                <w:sz w:val="20"/>
                <w:szCs w:val="20"/>
                <w:lang w:val="en-GB"/>
              </w:rPr>
              <w:t>Begin with a clear purpose and objectives</w:t>
            </w:r>
          </w:p>
          <w:p w14:paraId="01D2A374" w14:textId="032E9C86" w:rsidR="009827E6" w:rsidRPr="0092751C" w:rsidRDefault="00966D6D" w:rsidP="009827E6">
            <w:pPr>
              <w:pStyle w:val="ListParagraph"/>
              <w:numPr>
                <w:ilvl w:val="0"/>
                <w:numId w:val="11"/>
              </w:numPr>
              <w:rPr>
                <w:rFonts w:ascii="Arial" w:hAnsi="Arial" w:cs="Arial"/>
                <w:sz w:val="20"/>
                <w:szCs w:val="20"/>
                <w:lang w:val="en-GB"/>
              </w:rPr>
            </w:pPr>
            <w:r w:rsidRPr="0092751C">
              <w:rPr>
                <w:rFonts w:ascii="Arial" w:hAnsi="Arial" w:cs="Arial"/>
                <w:sz w:val="20"/>
                <w:szCs w:val="20"/>
                <w:lang w:val="en-GB"/>
              </w:rPr>
              <w:t>Then, summary of the main methods discussed</w:t>
            </w:r>
          </w:p>
          <w:p w14:paraId="3658D602" w14:textId="77777777" w:rsidR="00966D6D" w:rsidRPr="0092751C" w:rsidRDefault="00966D6D" w:rsidP="009827E6">
            <w:pPr>
              <w:pStyle w:val="ListParagraph"/>
              <w:numPr>
                <w:ilvl w:val="0"/>
                <w:numId w:val="11"/>
              </w:numPr>
              <w:rPr>
                <w:rFonts w:ascii="Arial" w:hAnsi="Arial" w:cs="Arial"/>
                <w:sz w:val="20"/>
                <w:szCs w:val="20"/>
                <w:lang w:val="en-GB"/>
              </w:rPr>
            </w:pPr>
            <w:r w:rsidRPr="0092751C">
              <w:rPr>
                <w:rFonts w:ascii="Arial" w:hAnsi="Arial" w:cs="Arial"/>
                <w:sz w:val="20"/>
                <w:szCs w:val="20"/>
                <w:lang w:val="en-GB"/>
              </w:rPr>
              <w:t>Then, End with conclution and significant of the study</w:t>
            </w:r>
          </w:p>
          <w:p w14:paraId="438A09DA" w14:textId="1439230F" w:rsidR="00966D6D" w:rsidRPr="0092751C" w:rsidRDefault="00966D6D" w:rsidP="009827E6">
            <w:pPr>
              <w:pStyle w:val="ListParagraph"/>
              <w:numPr>
                <w:ilvl w:val="0"/>
                <w:numId w:val="11"/>
              </w:numPr>
              <w:rPr>
                <w:rFonts w:ascii="Arial" w:hAnsi="Arial" w:cs="Arial"/>
                <w:sz w:val="20"/>
                <w:szCs w:val="20"/>
                <w:lang w:val="en-GB"/>
              </w:rPr>
            </w:pPr>
            <w:r w:rsidRPr="0092751C">
              <w:rPr>
                <w:rFonts w:ascii="Arial" w:hAnsi="Arial" w:cs="Arial"/>
                <w:sz w:val="20"/>
                <w:szCs w:val="20"/>
                <w:lang w:val="en-GB"/>
              </w:rPr>
              <w:t xml:space="preserve">Remove incomplete phrases </w:t>
            </w:r>
          </w:p>
          <w:p w14:paraId="0FB7E83A" w14:textId="539643FC" w:rsidR="00F1171E" w:rsidRPr="0092751C" w:rsidRDefault="009827E6" w:rsidP="007222C8">
            <w:pPr>
              <w:ind w:left="360"/>
              <w:rPr>
                <w:rFonts w:ascii="Arial" w:hAnsi="Arial" w:cs="Arial"/>
                <w:b/>
                <w:bCs/>
                <w:sz w:val="20"/>
                <w:szCs w:val="20"/>
                <w:lang w:val="en-GB"/>
              </w:rPr>
            </w:pPr>
            <w:r w:rsidRPr="0092751C">
              <w:rPr>
                <w:rFonts w:ascii="Arial" w:hAnsi="Arial" w:cs="Arial"/>
                <w:b/>
                <w:bCs/>
                <w:sz w:val="20"/>
                <w:szCs w:val="20"/>
                <w:lang w:val="en-GB"/>
              </w:rPr>
              <w:t>.</w:t>
            </w:r>
          </w:p>
        </w:tc>
        <w:tc>
          <w:tcPr>
            <w:tcW w:w="1523" w:type="pct"/>
          </w:tcPr>
          <w:p w14:paraId="1D54B730" w14:textId="77777777" w:rsidR="00F1171E" w:rsidRPr="0092751C" w:rsidRDefault="00F1171E" w:rsidP="007222C8">
            <w:pPr>
              <w:pStyle w:val="Heading2"/>
              <w:jc w:val="left"/>
              <w:rPr>
                <w:rFonts w:ascii="Arial" w:hAnsi="Arial" w:cs="Arial"/>
                <w:b w:val="0"/>
                <w:lang w:val="en-GB"/>
              </w:rPr>
            </w:pPr>
          </w:p>
        </w:tc>
      </w:tr>
      <w:tr w:rsidR="00F1171E" w:rsidRPr="0092751C" w14:paraId="2F579F54" w14:textId="77777777" w:rsidTr="007222C8">
        <w:trPr>
          <w:trHeight w:val="859"/>
        </w:trPr>
        <w:tc>
          <w:tcPr>
            <w:tcW w:w="1265" w:type="pct"/>
            <w:noWrap/>
          </w:tcPr>
          <w:p w14:paraId="04361F46" w14:textId="368783AB" w:rsidR="00F1171E" w:rsidRPr="0092751C" w:rsidRDefault="00DC6FED" w:rsidP="007222C8">
            <w:pPr>
              <w:ind w:left="360"/>
              <w:rPr>
                <w:rFonts w:ascii="Arial" w:hAnsi="Arial" w:cs="Arial"/>
                <w:b/>
                <w:bCs/>
                <w:sz w:val="20"/>
                <w:szCs w:val="20"/>
                <w:u w:val="single"/>
                <w:lang w:val="en-GB"/>
              </w:rPr>
            </w:pPr>
            <w:r w:rsidRPr="0092751C">
              <w:rPr>
                <w:rFonts w:ascii="Arial" w:hAnsi="Arial" w:cs="Arial"/>
                <w:b/>
                <w:bCs/>
                <w:sz w:val="20"/>
                <w:szCs w:val="20"/>
                <w:lang w:val="en-GB"/>
              </w:rPr>
              <w:t xml:space="preserve">Is the manuscript scientifically, correct? Please write here. </w:t>
            </w:r>
          </w:p>
        </w:tc>
        <w:tc>
          <w:tcPr>
            <w:tcW w:w="2212" w:type="pct"/>
          </w:tcPr>
          <w:p w14:paraId="2B5A7721" w14:textId="7C00B416" w:rsidR="00F1171E" w:rsidRPr="0092751C" w:rsidRDefault="00966D6D" w:rsidP="007222C8">
            <w:pPr>
              <w:pStyle w:val="ListParagraph"/>
              <w:ind w:left="0"/>
              <w:rPr>
                <w:rFonts w:ascii="Arial" w:hAnsi="Arial" w:cs="Arial"/>
                <w:sz w:val="20"/>
                <w:szCs w:val="20"/>
                <w:lang w:val="en-GB"/>
              </w:rPr>
            </w:pPr>
            <w:r w:rsidRPr="0092751C">
              <w:rPr>
                <w:rFonts w:ascii="Arial" w:hAnsi="Arial" w:cs="Arial"/>
                <w:sz w:val="20"/>
                <w:szCs w:val="20"/>
                <w:lang w:val="en-GB"/>
              </w:rPr>
              <w:t>Reorganize the content into more academic format then clarify the scope and ensure every scientific claim is supported with a refrence.</w:t>
            </w:r>
          </w:p>
        </w:tc>
        <w:tc>
          <w:tcPr>
            <w:tcW w:w="1523" w:type="pct"/>
          </w:tcPr>
          <w:p w14:paraId="4898F764" w14:textId="77777777" w:rsidR="00F1171E" w:rsidRPr="0092751C" w:rsidRDefault="00F1171E" w:rsidP="007222C8">
            <w:pPr>
              <w:pStyle w:val="Heading2"/>
              <w:jc w:val="left"/>
              <w:rPr>
                <w:rFonts w:ascii="Arial" w:hAnsi="Arial" w:cs="Arial"/>
                <w:b w:val="0"/>
                <w:lang w:val="en-GB"/>
              </w:rPr>
            </w:pPr>
          </w:p>
        </w:tc>
      </w:tr>
      <w:tr w:rsidR="00F1171E" w:rsidRPr="0092751C" w14:paraId="73739464" w14:textId="77777777" w:rsidTr="007222C8">
        <w:trPr>
          <w:trHeight w:val="703"/>
        </w:trPr>
        <w:tc>
          <w:tcPr>
            <w:tcW w:w="1265" w:type="pct"/>
            <w:noWrap/>
          </w:tcPr>
          <w:p w14:paraId="09C25322" w14:textId="77777777" w:rsidR="00F1171E" w:rsidRPr="0092751C" w:rsidRDefault="00F1171E" w:rsidP="007222C8">
            <w:pPr>
              <w:ind w:left="360"/>
              <w:rPr>
                <w:rFonts w:ascii="Arial" w:hAnsi="Arial" w:cs="Arial"/>
                <w:b/>
                <w:bCs/>
                <w:sz w:val="20"/>
                <w:szCs w:val="20"/>
                <w:lang w:val="en-GB"/>
              </w:rPr>
            </w:pPr>
            <w:r w:rsidRPr="0092751C">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92751C" w:rsidRDefault="00F1171E" w:rsidP="007222C8">
            <w:pPr>
              <w:ind w:left="360"/>
              <w:rPr>
                <w:rFonts w:ascii="Arial" w:hAnsi="Arial" w:cs="Arial"/>
                <w:b/>
                <w:bCs/>
                <w:sz w:val="20"/>
                <w:szCs w:val="20"/>
                <w:u w:val="single"/>
                <w:lang w:val="en-GB"/>
              </w:rPr>
            </w:pPr>
            <w:r w:rsidRPr="0092751C">
              <w:rPr>
                <w:rFonts w:ascii="Arial" w:hAnsi="Arial" w:cs="Arial"/>
                <w:b/>
                <w:bCs/>
                <w:sz w:val="20"/>
                <w:szCs w:val="20"/>
                <w:u w:val="single"/>
                <w:lang w:val="en-GB"/>
              </w:rPr>
              <w:t>-</w:t>
            </w:r>
          </w:p>
        </w:tc>
        <w:tc>
          <w:tcPr>
            <w:tcW w:w="2212" w:type="pct"/>
          </w:tcPr>
          <w:p w14:paraId="24FE0567" w14:textId="2D80376E" w:rsidR="00F1171E" w:rsidRPr="0092751C" w:rsidRDefault="00966D6D" w:rsidP="007222C8">
            <w:pPr>
              <w:pStyle w:val="ListParagraph"/>
              <w:ind w:left="0"/>
              <w:rPr>
                <w:rFonts w:ascii="Arial" w:hAnsi="Arial" w:cs="Arial"/>
                <w:sz w:val="20"/>
                <w:szCs w:val="20"/>
                <w:lang w:val="en-GB"/>
              </w:rPr>
            </w:pPr>
            <w:r w:rsidRPr="0092751C">
              <w:rPr>
                <w:rFonts w:ascii="Arial" w:hAnsi="Arial" w:cs="Arial"/>
                <w:sz w:val="20"/>
                <w:szCs w:val="20"/>
                <w:lang w:val="en-GB"/>
              </w:rPr>
              <w:t xml:space="preserve">Add more refrences, the number of refrences are insufficient considering the wide scope of the manuscript. </w:t>
            </w:r>
          </w:p>
        </w:tc>
        <w:tc>
          <w:tcPr>
            <w:tcW w:w="1523" w:type="pct"/>
          </w:tcPr>
          <w:p w14:paraId="40220055" w14:textId="77777777" w:rsidR="00F1171E" w:rsidRPr="0092751C" w:rsidRDefault="00F1171E" w:rsidP="007222C8">
            <w:pPr>
              <w:pStyle w:val="Heading2"/>
              <w:jc w:val="left"/>
              <w:rPr>
                <w:rFonts w:ascii="Arial" w:hAnsi="Arial" w:cs="Arial"/>
                <w:b w:val="0"/>
                <w:lang w:val="en-GB"/>
              </w:rPr>
            </w:pPr>
          </w:p>
        </w:tc>
      </w:tr>
      <w:tr w:rsidR="00F1171E" w:rsidRPr="0092751C" w14:paraId="73CC4A50" w14:textId="77777777" w:rsidTr="007222C8">
        <w:trPr>
          <w:trHeight w:val="386"/>
        </w:trPr>
        <w:tc>
          <w:tcPr>
            <w:tcW w:w="1265" w:type="pct"/>
            <w:noWrap/>
          </w:tcPr>
          <w:p w14:paraId="029CE8D0" w14:textId="77777777" w:rsidR="00F1171E" w:rsidRPr="0092751C" w:rsidRDefault="00F1171E" w:rsidP="007222C8">
            <w:pPr>
              <w:pStyle w:val="Heading2"/>
              <w:jc w:val="left"/>
              <w:rPr>
                <w:rFonts w:ascii="Arial" w:hAnsi="Arial" w:cs="Arial"/>
                <w:b w:val="0"/>
                <w:lang w:val="en-GB"/>
              </w:rPr>
            </w:pPr>
          </w:p>
          <w:p w14:paraId="589C16C7" w14:textId="77777777" w:rsidR="00F1171E" w:rsidRPr="0092751C" w:rsidRDefault="00F1171E" w:rsidP="007222C8">
            <w:pPr>
              <w:pStyle w:val="Heading2"/>
              <w:ind w:left="360"/>
              <w:jc w:val="left"/>
              <w:rPr>
                <w:rFonts w:ascii="Arial" w:hAnsi="Arial" w:cs="Arial"/>
                <w:bCs w:val="0"/>
                <w:lang w:val="en-GB"/>
              </w:rPr>
            </w:pPr>
            <w:r w:rsidRPr="0092751C">
              <w:rPr>
                <w:rFonts w:ascii="Arial" w:hAnsi="Arial" w:cs="Arial"/>
                <w:bCs w:val="0"/>
                <w:lang w:val="en-GB"/>
              </w:rPr>
              <w:t>Is the language/English quality of the article suitable for scholarly communications?</w:t>
            </w:r>
          </w:p>
          <w:p w14:paraId="7722B85E" w14:textId="77777777" w:rsidR="00F1171E" w:rsidRPr="0092751C" w:rsidRDefault="00F1171E" w:rsidP="007222C8">
            <w:pPr>
              <w:rPr>
                <w:rFonts w:ascii="Arial" w:hAnsi="Arial" w:cs="Arial"/>
                <w:sz w:val="20"/>
                <w:szCs w:val="20"/>
                <w:lang w:val="en-GB"/>
              </w:rPr>
            </w:pPr>
          </w:p>
        </w:tc>
        <w:tc>
          <w:tcPr>
            <w:tcW w:w="2212" w:type="pct"/>
          </w:tcPr>
          <w:p w14:paraId="0A07EA75" w14:textId="147FE81B" w:rsidR="00F1171E" w:rsidRPr="0092751C" w:rsidRDefault="00370220" w:rsidP="007222C8">
            <w:pPr>
              <w:rPr>
                <w:rFonts w:ascii="Arial" w:hAnsi="Arial" w:cs="Arial"/>
                <w:sz w:val="20"/>
                <w:szCs w:val="20"/>
                <w:lang w:val="en-GB"/>
              </w:rPr>
            </w:pPr>
            <w:r w:rsidRPr="0092751C">
              <w:rPr>
                <w:rFonts w:ascii="Arial" w:hAnsi="Arial" w:cs="Arial"/>
                <w:sz w:val="20"/>
                <w:szCs w:val="20"/>
                <w:lang w:val="en-GB"/>
              </w:rPr>
              <w:t>No, The English language quality are below standard for scholarly communication. It contains grammatically errors, sentence fragments, informal tones and repetitive contecnts. So make a good correction.</w:t>
            </w:r>
          </w:p>
          <w:p w14:paraId="6CBA4B2A" w14:textId="77777777" w:rsidR="00F1171E" w:rsidRPr="0092751C" w:rsidRDefault="00F1171E" w:rsidP="007222C8">
            <w:pPr>
              <w:rPr>
                <w:rFonts w:ascii="Arial" w:hAnsi="Arial" w:cs="Arial"/>
                <w:sz w:val="20"/>
                <w:szCs w:val="20"/>
                <w:lang w:val="en-GB"/>
              </w:rPr>
            </w:pPr>
          </w:p>
          <w:p w14:paraId="41E28118" w14:textId="77777777" w:rsidR="00F1171E" w:rsidRPr="0092751C" w:rsidRDefault="00F1171E" w:rsidP="007222C8">
            <w:pPr>
              <w:rPr>
                <w:rFonts w:ascii="Arial" w:hAnsi="Arial" w:cs="Arial"/>
                <w:sz w:val="20"/>
                <w:szCs w:val="20"/>
                <w:lang w:val="en-GB"/>
              </w:rPr>
            </w:pPr>
          </w:p>
          <w:p w14:paraId="297F52DB" w14:textId="77777777" w:rsidR="00F1171E" w:rsidRPr="0092751C" w:rsidRDefault="00F1171E" w:rsidP="007222C8">
            <w:pPr>
              <w:rPr>
                <w:rFonts w:ascii="Arial" w:hAnsi="Arial" w:cs="Arial"/>
                <w:sz w:val="20"/>
                <w:szCs w:val="20"/>
                <w:lang w:val="en-GB"/>
              </w:rPr>
            </w:pPr>
          </w:p>
          <w:p w14:paraId="149A6CEF" w14:textId="77777777" w:rsidR="00F1171E" w:rsidRPr="0092751C" w:rsidRDefault="00F1171E" w:rsidP="007222C8">
            <w:pPr>
              <w:rPr>
                <w:rFonts w:ascii="Arial" w:hAnsi="Arial" w:cs="Arial"/>
                <w:sz w:val="20"/>
                <w:szCs w:val="20"/>
                <w:lang w:val="en-GB"/>
              </w:rPr>
            </w:pPr>
          </w:p>
        </w:tc>
        <w:tc>
          <w:tcPr>
            <w:tcW w:w="1523" w:type="pct"/>
          </w:tcPr>
          <w:p w14:paraId="0351CA58" w14:textId="77777777" w:rsidR="00F1171E" w:rsidRPr="0092751C" w:rsidRDefault="00F1171E" w:rsidP="007222C8">
            <w:pPr>
              <w:rPr>
                <w:rFonts w:ascii="Arial" w:hAnsi="Arial" w:cs="Arial"/>
                <w:sz w:val="20"/>
                <w:szCs w:val="20"/>
                <w:lang w:val="en-GB"/>
              </w:rPr>
            </w:pPr>
          </w:p>
        </w:tc>
      </w:tr>
      <w:tr w:rsidR="00F1171E" w:rsidRPr="0092751C" w14:paraId="20A16C0C" w14:textId="77777777" w:rsidTr="007222C8">
        <w:trPr>
          <w:trHeight w:val="1178"/>
        </w:trPr>
        <w:tc>
          <w:tcPr>
            <w:tcW w:w="1265" w:type="pct"/>
            <w:noWrap/>
          </w:tcPr>
          <w:p w14:paraId="7F4BCFAE" w14:textId="77777777" w:rsidR="00F1171E" w:rsidRPr="0092751C" w:rsidRDefault="00F1171E" w:rsidP="007222C8">
            <w:pPr>
              <w:pStyle w:val="Heading2"/>
              <w:jc w:val="left"/>
              <w:rPr>
                <w:rFonts w:ascii="Arial" w:hAnsi="Arial" w:cs="Arial"/>
                <w:b w:val="0"/>
                <w:bCs w:val="0"/>
                <w:lang w:val="en-GB"/>
              </w:rPr>
            </w:pPr>
            <w:r w:rsidRPr="0092751C">
              <w:rPr>
                <w:rFonts w:ascii="Arial" w:hAnsi="Arial" w:cs="Arial"/>
                <w:bCs w:val="0"/>
                <w:u w:val="single"/>
                <w:lang w:val="en-GB"/>
              </w:rPr>
              <w:t>Optional/General</w:t>
            </w:r>
            <w:r w:rsidRPr="0092751C">
              <w:rPr>
                <w:rFonts w:ascii="Arial" w:hAnsi="Arial" w:cs="Arial"/>
                <w:bCs w:val="0"/>
                <w:lang w:val="en-GB"/>
              </w:rPr>
              <w:t xml:space="preserve"> </w:t>
            </w:r>
            <w:r w:rsidRPr="0092751C">
              <w:rPr>
                <w:rFonts w:ascii="Arial" w:hAnsi="Arial" w:cs="Arial"/>
                <w:b w:val="0"/>
                <w:bCs w:val="0"/>
                <w:lang w:val="en-GB"/>
              </w:rPr>
              <w:t>comments</w:t>
            </w:r>
          </w:p>
          <w:p w14:paraId="1A6B3748" w14:textId="77777777" w:rsidR="00F1171E" w:rsidRPr="0092751C" w:rsidRDefault="00F1171E" w:rsidP="007222C8">
            <w:pPr>
              <w:pStyle w:val="Heading2"/>
              <w:jc w:val="left"/>
              <w:rPr>
                <w:rFonts w:ascii="Arial" w:hAnsi="Arial" w:cs="Arial"/>
                <w:b w:val="0"/>
                <w:lang w:val="en-GB"/>
              </w:rPr>
            </w:pPr>
          </w:p>
        </w:tc>
        <w:tc>
          <w:tcPr>
            <w:tcW w:w="2212" w:type="pct"/>
          </w:tcPr>
          <w:p w14:paraId="35A680EE" w14:textId="01B734A9" w:rsidR="00370220" w:rsidRPr="0092751C" w:rsidRDefault="00370220" w:rsidP="00370220">
            <w:pPr>
              <w:rPr>
                <w:rFonts w:ascii="Arial" w:hAnsi="Arial" w:cs="Arial"/>
                <w:sz w:val="20"/>
                <w:szCs w:val="20"/>
              </w:rPr>
            </w:pPr>
            <w:r w:rsidRPr="0092751C">
              <w:rPr>
                <w:rFonts w:ascii="Arial" w:hAnsi="Arial" w:cs="Arial"/>
                <w:sz w:val="20"/>
                <w:szCs w:val="20"/>
              </w:rPr>
              <w:t>The manuscript requires significant work in terms of organisation, clarity, and scholarly tone, but it covers significant ground in atmospheric science and satellite operations. Instead of being a formal study or review piece, it now reads more like lecture notes. It might be a helpful teaching tool for students and early researchers with the right editing, more references, and a better organised layout.</w:t>
            </w:r>
          </w:p>
          <w:p w14:paraId="15DFD0E8" w14:textId="77777777" w:rsidR="00F1171E" w:rsidRPr="0092751C" w:rsidRDefault="00F1171E" w:rsidP="007222C8">
            <w:pPr>
              <w:rPr>
                <w:rFonts w:ascii="Arial" w:hAnsi="Arial" w:cs="Arial"/>
                <w:sz w:val="20"/>
                <w:szCs w:val="20"/>
                <w:lang w:val="en-GB"/>
              </w:rPr>
            </w:pPr>
          </w:p>
        </w:tc>
        <w:tc>
          <w:tcPr>
            <w:tcW w:w="1523" w:type="pct"/>
          </w:tcPr>
          <w:p w14:paraId="465E098E" w14:textId="77777777" w:rsidR="00F1171E" w:rsidRPr="0092751C" w:rsidRDefault="00F1171E" w:rsidP="007222C8">
            <w:pPr>
              <w:rPr>
                <w:rFonts w:ascii="Arial" w:hAnsi="Arial" w:cs="Arial"/>
                <w:sz w:val="20"/>
                <w:szCs w:val="20"/>
                <w:lang w:val="en-GB"/>
              </w:rPr>
            </w:pPr>
          </w:p>
        </w:tc>
      </w:tr>
    </w:tbl>
    <w:p w14:paraId="1AB5512F" w14:textId="77777777" w:rsidR="00F1171E" w:rsidRPr="0092751C"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FE790C" w:rsidRPr="0092751C" w14:paraId="35115C3E" w14:textId="77777777" w:rsidTr="00254597">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0502661A" w14:textId="77777777" w:rsidR="00FE790C" w:rsidRPr="0092751C" w:rsidRDefault="00FE790C" w:rsidP="00254597">
            <w:pPr>
              <w:rPr>
                <w:rFonts w:ascii="Arial" w:eastAsia="Arial Unicode MS" w:hAnsi="Arial" w:cs="Arial"/>
                <w:b/>
                <w:sz w:val="20"/>
                <w:szCs w:val="20"/>
                <w:u w:val="single"/>
                <w:lang w:val="en-GB"/>
              </w:rPr>
            </w:pPr>
            <w:bookmarkStart w:id="0" w:name="_Hlk156057883"/>
            <w:bookmarkStart w:id="1" w:name="_Hlk156057704"/>
            <w:r w:rsidRPr="0092751C">
              <w:rPr>
                <w:rFonts w:ascii="Arial" w:eastAsia="Arial Unicode MS" w:hAnsi="Arial" w:cs="Arial"/>
                <w:b/>
                <w:sz w:val="20"/>
                <w:szCs w:val="20"/>
                <w:highlight w:val="yellow"/>
                <w:u w:val="single"/>
                <w:lang w:val="en-GB"/>
              </w:rPr>
              <w:t>PART  2:</w:t>
            </w:r>
            <w:r w:rsidRPr="0092751C">
              <w:rPr>
                <w:rFonts w:ascii="Arial" w:eastAsia="Arial Unicode MS" w:hAnsi="Arial" w:cs="Arial"/>
                <w:b/>
                <w:sz w:val="20"/>
                <w:szCs w:val="20"/>
                <w:u w:val="single"/>
                <w:lang w:val="en-GB"/>
              </w:rPr>
              <w:t xml:space="preserve"> </w:t>
            </w:r>
          </w:p>
          <w:p w14:paraId="4813A798" w14:textId="77777777" w:rsidR="00FE790C" w:rsidRPr="0092751C" w:rsidRDefault="00FE790C" w:rsidP="00254597">
            <w:pPr>
              <w:rPr>
                <w:rFonts w:ascii="Arial" w:eastAsia="Arial Unicode MS" w:hAnsi="Arial" w:cs="Arial"/>
                <w:b/>
                <w:sz w:val="20"/>
                <w:szCs w:val="20"/>
                <w:u w:val="single"/>
                <w:lang w:val="en-GB"/>
              </w:rPr>
            </w:pPr>
          </w:p>
        </w:tc>
      </w:tr>
      <w:tr w:rsidR="00FE790C" w:rsidRPr="0092751C" w14:paraId="72260784" w14:textId="77777777" w:rsidTr="00254597">
        <w:tc>
          <w:tcPr>
            <w:tcW w:w="1615" w:type="pct"/>
            <w:shd w:val="clear" w:color="auto" w:fill="auto"/>
            <w:noWrap/>
            <w:tcMar>
              <w:top w:w="0" w:type="dxa"/>
              <w:left w:w="108" w:type="dxa"/>
              <w:bottom w:w="0" w:type="dxa"/>
              <w:right w:w="108" w:type="dxa"/>
            </w:tcMar>
            <w:vAlign w:val="center"/>
          </w:tcPr>
          <w:p w14:paraId="760C912F" w14:textId="77777777" w:rsidR="00FE790C" w:rsidRPr="0092751C" w:rsidRDefault="00FE790C" w:rsidP="00254597">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5B2AB008" w14:textId="77777777" w:rsidR="00FE790C" w:rsidRPr="0092751C" w:rsidRDefault="00FE790C" w:rsidP="00254597">
            <w:pPr>
              <w:keepNext/>
              <w:outlineLvl w:val="1"/>
              <w:rPr>
                <w:rFonts w:ascii="Arial" w:eastAsia="MS Mincho" w:hAnsi="Arial" w:cs="Arial"/>
                <w:b/>
                <w:bCs/>
                <w:sz w:val="20"/>
                <w:szCs w:val="20"/>
                <w:lang w:val="en-GB"/>
              </w:rPr>
            </w:pPr>
            <w:r w:rsidRPr="0092751C">
              <w:rPr>
                <w:rFonts w:ascii="Arial" w:eastAsia="MS Mincho" w:hAnsi="Arial" w:cs="Arial"/>
                <w:b/>
                <w:bCs/>
                <w:sz w:val="20"/>
                <w:szCs w:val="20"/>
                <w:lang w:val="en-GB"/>
              </w:rPr>
              <w:t>Reviewer’s comment</w:t>
            </w:r>
          </w:p>
        </w:tc>
        <w:tc>
          <w:tcPr>
            <w:tcW w:w="1691" w:type="pct"/>
            <w:shd w:val="clear" w:color="auto" w:fill="auto"/>
          </w:tcPr>
          <w:p w14:paraId="0FB01BC5" w14:textId="77777777" w:rsidR="00FE790C" w:rsidRPr="0092751C" w:rsidRDefault="00FE790C" w:rsidP="00254597">
            <w:pPr>
              <w:keepNext/>
              <w:outlineLvl w:val="1"/>
              <w:rPr>
                <w:rFonts w:ascii="Arial" w:eastAsia="MS Mincho" w:hAnsi="Arial" w:cs="Arial"/>
                <w:bCs/>
                <w:sz w:val="20"/>
                <w:szCs w:val="20"/>
                <w:lang w:val="en-GB"/>
              </w:rPr>
            </w:pPr>
            <w:r w:rsidRPr="0092751C">
              <w:rPr>
                <w:rFonts w:ascii="Arial" w:eastAsia="MS Mincho" w:hAnsi="Arial" w:cs="Arial"/>
                <w:b/>
                <w:bCs/>
                <w:sz w:val="20"/>
                <w:szCs w:val="20"/>
                <w:lang w:val="en-GB"/>
              </w:rPr>
              <w:t>Author’s comment</w:t>
            </w:r>
            <w:r w:rsidRPr="0092751C">
              <w:rPr>
                <w:rFonts w:ascii="Arial" w:eastAsia="MS Mincho" w:hAnsi="Arial" w:cs="Arial"/>
                <w:bCs/>
                <w:sz w:val="20"/>
                <w:szCs w:val="20"/>
                <w:lang w:val="en-GB"/>
              </w:rPr>
              <w:t xml:space="preserve"> </w:t>
            </w:r>
            <w:r w:rsidRPr="0092751C">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FE790C" w:rsidRPr="0092751C" w14:paraId="233CDFB8" w14:textId="77777777" w:rsidTr="00254597">
        <w:trPr>
          <w:trHeight w:val="890"/>
        </w:trPr>
        <w:tc>
          <w:tcPr>
            <w:tcW w:w="1615" w:type="pct"/>
            <w:shd w:val="clear" w:color="auto" w:fill="auto"/>
            <w:noWrap/>
            <w:tcMar>
              <w:top w:w="0" w:type="dxa"/>
              <w:left w:w="108" w:type="dxa"/>
              <w:bottom w:w="0" w:type="dxa"/>
              <w:right w:w="108" w:type="dxa"/>
            </w:tcMar>
            <w:vAlign w:val="center"/>
          </w:tcPr>
          <w:p w14:paraId="37FB4093" w14:textId="77777777" w:rsidR="00FE790C" w:rsidRPr="0092751C" w:rsidRDefault="00FE790C" w:rsidP="00254597">
            <w:pPr>
              <w:rPr>
                <w:rFonts w:ascii="Arial" w:eastAsia="Arial Unicode MS" w:hAnsi="Arial" w:cs="Arial"/>
                <w:b/>
                <w:sz w:val="20"/>
                <w:szCs w:val="20"/>
                <w:lang w:val="en-GB"/>
              </w:rPr>
            </w:pPr>
            <w:r w:rsidRPr="0092751C">
              <w:rPr>
                <w:rFonts w:ascii="Arial" w:eastAsia="Arial Unicode MS" w:hAnsi="Arial" w:cs="Arial"/>
                <w:b/>
                <w:sz w:val="20"/>
                <w:szCs w:val="20"/>
                <w:lang w:val="en-GB"/>
              </w:rPr>
              <w:t xml:space="preserve">Are there ethical issues in this manuscript? </w:t>
            </w:r>
          </w:p>
          <w:p w14:paraId="3CE9175A" w14:textId="77777777" w:rsidR="00FE790C" w:rsidRPr="0092751C" w:rsidRDefault="00FE790C" w:rsidP="00254597">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5531AA44" w14:textId="77777777" w:rsidR="00FE790C" w:rsidRPr="0092751C" w:rsidRDefault="00FE790C" w:rsidP="00254597">
            <w:pPr>
              <w:rPr>
                <w:rFonts w:ascii="Arial" w:eastAsia="Arial Unicode MS" w:hAnsi="Arial" w:cs="Arial"/>
                <w:i/>
                <w:iCs/>
                <w:sz w:val="20"/>
                <w:szCs w:val="20"/>
                <w:u w:val="single"/>
                <w:lang w:val="en-GB"/>
              </w:rPr>
            </w:pPr>
            <w:r w:rsidRPr="0092751C">
              <w:rPr>
                <w:rFonts w:ascii="Arial" w:eastAsia="Arial Unicode MS" w:hAnsi="Arial" w:cs="Arial"/>
                <w:i/>
                <w:iCs/>
                <w:sz w:val="20"/>
                <w:szCs w:val="20"/>
                <w:u w:val="single"/>
                <w:lang w:val="en-GB"/>
              </w:rPr>
              <w:t>(If yes, Kindly please write down the ethical issues here in details)</w:t>
            </w:r>
          </w:p>
          <w:p w14:paraId="6D5DD2FC" w14:textId="77777777" w:rsidR="00FE790C" w:rsidRPr="0092751C" w:rsidRDefault="00FE790C" w:rsidP="00254597">
            <w:pPr>
              <w:rPr>
                <w:rFonts w:ascii="Arial" w:eastAsia="Arial Unicode MS" w:hAnsi="Arial" w:cs="Arial"/>
                <w:sz w:val="20"/>
                <w:szCs w:val="20"/>
                <w:lang w:val="en-GB"/>
              </w:rPr>
            </w:pPr>
          </w:p>
          <w:p w14:paraId="4373F70C" w14:textId="77777777" w:rsidR="00FE790C" w:rsidRPr="0092751C" w:rsidRDefault="00FE790C" w:rsidP="00254597">
            <w:pPr>
              <w:rPr>
                <w:rFonts w:ascii="Arial" w:eastAsia="Arial Unicode MS" w:hAnsi="Arial" w:cs="Arial"/>
                <w:sz w:val="20"/>
                <w:szCs w:val="20"/>
                <w:lang w:val="en-GB"/>
              </w:rPr>
            </w:pPr>
          </w:p>
        </w:tc>
        <w:tc>
          <w:tcPr>
            <w:tcW w:w="1691" w:type="pct"/>
            <w:shd w:val="clear" w:color="auto" w:fill="auto"/>
            <w:vAlign w:val="center"/>
          </w:tcPr>
          <w:p w14:paraId="52D9579B" w14:textId="77777777" w:rsidR="00FE790C" w:rsidRPr="0092751C" w:rsidRDefault="00FE790C" w:rsidP="00254597">
            <w:pPr>
              <w:rPr>
                <w:rFonts w:ascii="Arial" w:eastAsia="Arial Unicode MS" w:hAnsi="Arial" w:cs="Arial"/>
                <w:sz w:val="20"/>
                <w:szCs w:val="20"/>
                <w:lang w:val="en-GB"/>
              </w:rPr>
            </w:pPr>
          </w:p>
          <w:p w14:paraId="7702C3C0" w14:textId="77777777" w:rsidR="00FE790C" w:rsidRPr="0092751C" w:rsidRDefault="00FE790C" w:rsidP="00254597">
            <w:pPr>
              <w:rPr>
                <w:rFonts w:ascii="Arial" w:eastAsia="Arial Unicode MS" w:hAnsi="Arial" w:cs="Arial"/>
                <w:sz w:val="20"/>
                <w:szCs w:val="20"/>
                <w:lang w:val="en-GB"/>
              </w:rPr>
            </w:pPr>
          </w:p>
          <w:p w14:paraId="401C92EA" w14:textId="77777777" w:rsidR="00FE790C" w:rsidRPr="0092751C" w:rsidRDefault="00FE790C" w:rsidP="00254597">
            <w:pPr>
              <w:rPr>
                <w:rFonts w:ascii="Arial" w:eastAsia="Arial Unicode MS" w:hAnsi="Arial" w:cs="Arial"/>
                <w:sz w:val="20"/>
                <w:szCs w:val="20"/>
                <w:lang w:val="en-GB"/>
              </w:rPr>
            </w:pPr>
          </w:p>
        </w:tc>
      </w:tr>
      <w:bookmarkEnd w:id="0"/>
    </w:tbl>
    <w:p w14:paraId="715F5EF9" w14:textId="77777777" w:rsidR="00FE790C" w:rsidRPr="0092751C" w:rsidRDefault="00FE790C" w:rsidP="00FE790C">
      <w:pPr>
        <w:rPr>
          <w:rFonts w:ascii="Arial" w:hAnsi="Arial" w:cs="Arial"/>
          <w:sz w:val="20"/>
          <w:szCs w:val="20"/>
        </w:rPr>
      </w:pPr>
    </w:p>
    <w:bookmarkEnd w:id="1"/>
    <w:p w14:paraId="72CB5B15" w14:textId="77777777" w:rsidR="00FE790C" w:rsidRPr="0092751C" w:rsidRDefault="00FE790C" w:rsidP="00FE790C">
      <w:pPr>
        <w:rPr>
          <w:rFonts w:ascii="Arial" w:hAnsi="Arial" w:cs="Arial"/>
          <w:sz w:val="20"/>
          <w:szCs w:val="20"/>
        </w:rPr>
      </w:pPr>
    </w:p>
    <w:p w14:paraId="795579AA" w14:textId="77777777" w:rsidR="0092751C" w:rsidRPr="00271418" w:rsidRDefault="0092751C" w:rsidP="0092751C">
      <w:pPr>
        <w:pStyle w:val="Affiliation"/>
        <w:spacing w:after="0" w:line="240" w:lineRule="auto"/>
        <w:jc w:val="left"/>
        <w:rPr>
          <w:rFonts w:ascii="Arial" w:hAnsi="Arial" w:cs="Arial"/>
          <w:b/>
          <w:u w:val="single"/>
        </w:rPr>
      </w:pPr>
      <w:r w:rsidRPr="00271418">
        <w:rPr>
          <w:rFonts w:ascii="Arial" w:hAnsi="Arial" w:cs="Arial"/>
          <w:b/>
          <w:u w:val="single"/>
        </w:rPr>
        <w:t>Reviewer details:</w:t>
      </w:r>
    </w:p>
    <w:p w14:paraId="5F29618C" w14:textId="77777777" w:rsidR="0092751C" w:rsidRPr="00271418" w:rsidRDefault="0092751C" w:rsidP="0092751C">
      <w:pPr>
        <w:pStyle w:val="Affiliation"/>
        <w:spacing w:after="0" w:line="240" w:lineRule="auto"/>
        <w:jc w:val="left"/>
        <w:rPr>
          <w:rFonts w:ascii="Arial" w:hAnsi="Arial" w:cs="Arial"/>
          <w:b/>
        </w:rPr>
      </w:pPr>
      <w:r w:rsidRPr="00271418">
        <w:rPr>
          <w:rFonts w:ascii="Arial" w:hAnsi="Arial" w:cs="Arial"/>
          <w:b/>
          <w:color w:val="000000"/>
        </w:rPr>
        <w:t>Abdulmalik Abubakar, Nigeria</w:t>
      </w:r>
    </w:p>
    <w:p w14:paraId="38F83A77" w14:textId="77777777" w:rsidR="00F1171E" w:rsidRPr="0092751C" w:rsidRDefault="00F1171E" w:rsidP="00F1171E">
      <w:pPr>
        <w:pStyle w:val="BodyText"/>
        <w:rPr>
          <w:rFonts w:ascii="Arial" w:hAnsi="Arial" w:cs="Arial"/>
          <w:b/>
          <w:bCs/>
          <w:sz w:val="20"/>
          <w:szCs w:val="20"/>
          <w:u w:val="single"/>
          <w:lang w:val="en-GB"/>
        </w:rPr>
      </w:pPr>
    </w:p>
    <w:sectPr w:rsidR="00F1171E" w:rsidRPr="0092751C"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181FC" w14:textId="77777777" w:rsidR="007D5212" w:rsidRPr="0000007A" w:rsidRDefault="007D5212" w:rsidP="0099583E">
      <w:r>
        <w:separator/>
      </w:r>
    </w:p>
  </w:endnote>
  <w:endnote w:type="continuationSeparator" w:id="0">
    <w:p w14:paraId="2FE1F995" w14:textId="77777777" w:rsidR="007D5212" w:rsidRPr="0000007A" w:rsidRDefault="007D521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C8324" w14:textId="77777777" w:rsidR="007D5212" w:rsidRPr="0000007A" w:rsidRDefault="007D5212" w:rsidP="0099583E">
      <w:r>
        <w:separator/>
      </w:r>
    </w:p>
  </w:footnote>
  <w:footnote w:type="continuationSeparator" w:id="0">
    <w:p w14:paraId="41B6D3BE" w14:textId="77777777" w:rsidR="007D5212" w:rsidRPr="0000007A" w:rsidRDefault="007D521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C0575F"/>
    <w:multiLevelType w:val="hybridMultilevel"/>
    <w:tmpl w:val="6B6C8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16587865">
    <w:abstractNumId w:val="3"/>
  </w:num>
  <w:num w:numId="2" w16cid:durableId="21707995">
    <w:abstractNumId w:val="6"/>
  </w:num>
  <w:num w:numId="3" w16cid:durableId="1440687795">
    <w:abstractNumId w:val="5"/>
  </w:num>
  <w:num w:numId="4" w16cid:durableId="58136821">
    <w:abstractNumId w:val="7"/>
  </w:num>
  <w:num w:numId="5" w16cid:durableId="981159013">
    <w:abstractNumId w:val="4"/>
  </w:num>
  <w:num w:numId="6" w16cid:durableId="1683508128">
    <w:abstractNumId w:val="0"/>
  </w:num>
  <w:num w:numId="7" w16cid:durableId="806094945">
    <w:abstractNumId w:val="1"/>
  </w:num>
  <w:num w:numId="8" w16cid:durableId="275525280">
    <w:abstractNumId w:val="10"/>
  </w:num>
  <w:num w:numId="9" w16cid:durableId="2071415638">
    <w:abstractNumId w:val="9"/>
  </w:num>
  <w:num w:numId="10" w16cid:durableId="2057312881">
    <w:abstractNumId w:val="2"/>
  </w:num>
  <w:num w:numId="11" w16cid:durableId="11507506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17DCC"/>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2C51"/>
    <w:rsid w:val="0012616A"/>
    <w:rsid w:val="00136984"/>
    <w:rsid w:val="001425F1"/>
    <w:rsid w:val="00142A9C"/>
    <w:rsid w:val="00150304"/>
    <w:rsid w:val="0015296D"/>
    <w:rsid w:val="00160335"/>
    <w:rsid w:val="00163622"/>
    <w:rsid w:val="001645A2"/>
    <w:rsid w:val="00164F4E"/>
    <w:rsid w:val="00165685"/>
    <w:rsid w:val="00173004"/>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1AF8"/>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055F"/>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0220"/>
    <w:rsid w:val="00374F93"/>
    <w:rsid w:val="00377F1D"/>
    <w:rsid w:val="00394901"/>
    <w:rsid w:val="003A04E7"/>
    <w:rsid w:val="003A1C45"/>
    <w:rsid w:val="003A4991"/>
    <w:rsid w:val="003A6E1A"/>
    <w:rsid w:val="003B1D0B"/>
    <w:rsid w:val="003B2172"/>
    <w:rsid w:val="003D17E8"/>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1013"/>
    <w:rsid w:val="004B4CAD"/>
    <w:rsid w:val="004B4FDC"/>
    <w:rsid w:val="004C0178"/>
    <w:rsid w:val="004C21F0"/>
    <w:rsid w:val="004C3DF1"/>
    <w:rsid w:val="004D2E36"/>
    <w:rsid w:val="004E08E3"/>
    <w:rsid w:val="004E1D1A"/>
    <w:rsid w:val="004E4915"/>
    <w:rsid w:val="004F044C"/>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7683F"/>
    <w:rsid w:val="00780B67"/>
    <w:rsid w:val="00781D07"/>
    <w:rsid w:val="007A62F8"/>
    <w:rsid w:val="007B1099"/>
    <w:rsid w:val="007B54A4"/>
    <w:rsid w:val="007C6CDF"/>
    <w:rsid w:val="007D0246"/>
    <w:rsid w:val="007D5212"/>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2751C"/>
    <w:rsid w:val="00942DEE"/>
    <w:rsid w:val="00944F67"/>
    <w:rsid w:val="009553EC"/>
    <w:rsid w:val="00955E45"/>
    <w:rsid w:val="00962B70"/>
    <w:rsid w:val="00966D6D"/>
    <w:rsid w:val="00967C62"/>
    <w:rsid w:val="00982766"/>
    <w:rsid w:val="009827E6"/>
    <w:rsid w:val="009852C4"/>
    <w:rsid w:val="0099583E"/>
    <w:rsid w:val="009A0242"/>
    <w:rsid w:val="009A59ED"/>
    <w:rsid w:val="009B101F"/>
    <w:rsid w:val="009B239B"/>
    <w:rsid w:val="009C5642"/>
    <w:rsid w:val="009D6315"/>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B6823"/>
    <w:rsid w:val="00BC402F"/>
    <w:rsid w:val="00BD0DF5"/>
    <w:rsid w:val="00BD6447"/>
    <w:rsid w:val="00BD7527"/>
    <w:rsid w:val="00BE13EF"/>
    <w:rsid w:val="00BE40A5"/>
    <w:rsid w:val="00BE6454"/>
    <w:rsid w:val="00BF5C56"/>
    <w:rsid w:val="00C01111"/>
    <w:rsid w:val="00C032DF"/>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90F43"/>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46C4"/>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156AF"/>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E790C"/>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37022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3Char">
    <w:name w:val="Heading 3 Char"/>
    <w:basedOn w:val="DefaultParagraphFont"/>
    <w:link w:val="Heading3"/>
    <w:uiPriority w:val="9"/>
    <w:semiHidden/>
    <w:rsid w:val="00370220"/>
    <w:rPr>
      <w:rFonts w:asciiTheme="majorHAnsi" w:eastAsiaTheme="majorEastAsia" w:hAnsiTheme="majorHAnsi" w:cstheme="majorBidi"/>
      <w:color w:val="243F60" w:themeColor="accent1" w:themeShade="7F"/>
      <w:sz w:val="24"/>
      <w:szCs w:val="24"/>
      <w:lang w:val="en-US" w:eastAsia="en-US"/>
    </w:rPr>
  </w:style>
  <w:style w:type="paragraph" w:customStyle="1" w:styleId="Affiliation">
    <w:name w:val="Affiliation"/>
    <w:basedOn w:val="Normal"/>
    <w:rsid w:val="0092751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13473">
      <w:bodyDiv w:val="1"/>
      <w:marLeft w:val="0"/>
      <w:marRight w:val="0"/>
      <w:marTop w:val="0"/>
      <w:marBottom w:val="0"/>
      <w:divBdr>
        <w:top w:val="none" w:sz="0" w:space="0" w:color="auto"/>
        <w:left w:val="none" w:sz="0" w:space="0" w:color="auto"/>
        <w:bottom w:val="none" w:sz="0" w:space="0" w:color="auto"/>
        <w:right w:val="none" w:sz="0" w:space="0" w:color="auto"/>
      </w:divBdr>
    </w:div>
    <w:div w:id="247470388">
      <w:bodyDiv w:val="1"/>
      <w:marLeft w:val="0"/>
      <w:marRight w:val="0"/>
      <w:marTop w:val="0"/>
      <w:marBottom w:val="0"/>
      <w:divBdr>
        <w:top w:val="none" w:sz="0" w:space="0" w:color="auto"/>
        <w:left w:val="none" w:sz="0" w:space="0" w:color="auto"/>
        <w:bottom w:val="none" w:sz="0" w:space="0" w:color="auto"/>
        <w:right w:val="none" w:sz="0" w:space="0" w:color="auto"/>
      </w:divBdr>
    </w:div>
    <w:div w:id="411395583">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40944556">
      <w:bodyDiv w:val="1"/>
      <w:marLeft w:val="0"/>
      <w:marRight w:val="0"/>
      <w:marTop w:val="0"/>
      <w:marBottom w:val="0"/>
      <w:divBdr>
        <w:top w:val="none" w:sz="0" w:space="0" w:color="auto"/>
        <w:left w:val="none" w:sz="0" w:space="0" w:color="auto"/>
        <w:bottom w:val="none" w:sz="0" w:space="0" w:color="auto"/>
        <w:right w:val="none" w:sz="0" w:space="0" w:color="auto"/>
      </w:divBdr>
    </w:div>
    <w:div w:id="650136131">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185559107">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11650515">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1406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physical-science-new-insights-and-development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3741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2025-07-08T13:09:00Z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