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5B4783" w14:paraId="1643A4CA" w14:textId="77777777" w:rsidTr="004847FF">
        <w:trPr>
          <w:trHeight w:val="450"/>
        </w:trPr>
        <w:tc>
          <w:tcPr>
            <w:tcW w:w="5000" w:type="pct"/>
            <w:gridSpan w:val="2"/>
            <w:tcBorders>
              <w:top w:val="nil"/>
              <w:left w:val="nil"/>
              <w:right w:val="nil"/>
            </w:tcBorders>
          </w:tcPr>
          <w:p w14:paraId="4C55E51F" w14:textId="77777777" w:rsidR="00602F7D" w:rsidRPr="005B4783" w:rsidRDefault="00602F7D" w:rsidP="00F2643C">
            <w:pPr>
              <w:pStyle w:val="Heading2"/>
              <w:jc w:val="left"/>
              <w:rPr>
                <w:rFonts w:ascii="Arial" w:hAnsi="Arial" w:cs="Arial"/>
                <w:b w:val="0"/>
                <w:bCs w:val="0"/>
                <w:lang w:val="en-US"/>
              </w:rPr>
            </w:pPr>
          </w:p>
        </w:tc>
      </w:tr>
      <w:tr w:rsidR="0000007A" w:rsidRPr="005B4783" w14:paraId="127EAD7E" w14:textId="77777777" w:rsidTr="00F33C84">
        <w:trPr>
          <w:trHeight w:val="413"/>
        </w:trPr>
        <w:tc>
          <w:tcPr>
            <w:tcW w:w="1234" w:type="pct"/>
          </w:tcPr>
          <w:p w14:paraId="3C159AA5" w14:textId="77777777" w:rsidR="0000007A" w:rsidRPr="005B4783" w:rsidRDefault="00D27A79" w:rsidP="00696CAD">
            <w:pPr>
              <w:pStyle w:val="BodyText"/>
              <w:ind w:left="90"/>
              <w:jc w:val="left"/>
              <w:rPr>
                <w:rFonts w:ascii="Arial" w:hAnsi="Arial" w:cs="Arial"/>
                <w:bCs/>
                <w:sz w:val="20"/>
                <w:szCs w:val="20"/>
                <w:lang w:val="en-GB"/>
              </w:rPr>
            </w:pPr>
            <w:r w:rsidRPr="005B4783">
              <w:rPr>
                <w:rFonts w:ascii="Arial" w:hAnsi="Arial" w:cs="Arial"/>
                <w:bCs/>
                <w:sz w:val="20"/>
                <w:szCs w:val="20"/>
                <w:lang w:val="en-GB"/>
              </w:rPr>
              <w:t xml:space="preserve">Book </w:t>
            </w:r>
            <w:r w:rsidR="0000007A" w:rsidRPr="005B4783">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175E0FE2" w:rsidR="0000007A" w:rsidRPr="005B4783" w:rsidRDefault="0022577B" w:rsidP="00054BC4">
            <w:pPr>
              <w:pStyle w:val="NormalWeb"/>
              <w:rPr>
                <w:rFonts w:ascii="Arial" w:hAnsi="Arial" w:cs="Arial"/>
                <w:b/>
                <w:bCs/>
                <w:sz w:val="20"/>
                <w:szCs w:val="20"/>
                <w:u w:val="single"/>
              </w:rPr>
            </w:pPr>
            <w:hyperlink r:id="rId7" w:history="1">
              <w:r w:rsidRPr="005B4783">
                <w:rPr>
                  <w:rStyle w:val="Hyperlink"/>
                  <w:rFonts w:ascii="Arial" w:hAnsi="Arial" w:cs="Arial"/>
                  <w:b/>
                  <w:bCs/>
                  <w:sz w:val="20"/>
                  <w:szCs w:val="20"/>
                </w:rPr>
                <w:t>Research Perspective on Biological Science</w:t>
              </w:r>
            </w:hyperlink>
          </w:p>
        </w:tc>
      </w:tr>
      <w:tr w:rsidR="0000007A" w:rsidRPr="005B4783" w14:paraId="73C90375" w14:textId="77777777" w:rsidTr="002E7787">
        <w:trPr>
          <w:trHeight w:val="290"/>
        </w:trPr>
        <w:tc>
          <w:tcPr>
            <w:tcW w:w="1234" w:type="pct"/>
          </w:tcPr>
          <w:p w14:paraId="20D28135" w14:textId="77777777" w:rsidR="0000007A" w:rsidRPr="005B4783" w:rsidRDefault="0000007A" w:rsidP="00696CAD">
            <w:pPr>
              <w:pStyle w:val="BodyText"/>
              <w:ind w:left="90"/>
              <w:jc w:val="left"/>
              <w:rPr>
                <w:rFonts w:ascii="Arial" w:hAnsi="Arial" w:cs="Arial"/>
                <w:bCs/>
                <w:sz w:val="20"/>
                <w:szCs w:val="20"/>
                <w:lang w:val="en-GB"/>
              </w:rPr>
            </w:pPr>
            <w:r w:rsidRPr="005B4783">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18BFB725" w:rsidR="0000007A" w:rsidRPr="005B4783" w:rsidRDefault="00E72A8E" w:rsidP="00F3669D">
            <w:pPr>
              <w:pStyle w:val="NormalWeb"/>
              <w:spacing w:before="0" w:beforeAutospacing="0" w:after="0" w:afterAutospacing="0"/>
              <w:rPr>
                <w:rFonts w:ascii="Arial" w:hAnsi="Arial" w:cs="Arial"/>
                <w:b/>
                <w:bCs/>
                <w:sz w:val="20"/>
                <w:szCs w:val="20"/>
                <w:highlight w:val="yellow"/>
                <w:lang w:val="en-GB"/>
              </w:rPr>
            </w:pPr>
            <w:r w:rsidRPr="005B4783">
              <w:rPr>
                <w:rFonts w:ascii="Arial" w:hAnsi="Arial" w:cs="Arial"/>
                <w:b/>
                <w:bCs/>
                <w:sz w:val="20"/>
                <w:szCs w:val="20"/>
                <w:lang w:val="en-GB"/>
              </w:rPr>
              <w:t>Ms_BP</w:t>
            </w:r>
            <w:r w:rsidR="00FC432A" w:rsidRPr="005B4783">
              <w:rPr>
                <w:rFonts w:ascii="Arial" w:hAnsi="Arial" w:cs="Arial"/>
                <w:b/>
                <w:bCs/>
                <w:sz w:val="20"/>
                <w:szCs w:val="20"/>
                <w:lang w:val="en-GB"/>
              </w:rPr>
              <w:t>R</w:t>
            </w:r>
            <w:r w:rsidRPr="005B4783">
              <w:rPr>
                <w:rFonts w:ascii="Arial" w:hAnsi="Arial" w:cs="Arial"/>
                <w:b/>
                <w:bCs/>
                <w:sz w:val="20"/>
                <w:szCs w:val="20"/>
                <w:lang w:val="en-GB"/>
              </w:rPr>
              <w:t>_</w:t>
            </w:r>
            <w:r w:rsidR="00764353" w:rsidRPr="005B4783">
              <w:rPr>
                <w:rFonts w:ascii="Arial" w:hAnsi="Arial" w:cs="Arial"/>
                <w:b/>
                <w:bCs/>
                <w:sz w:val="20"/>
                <w:szCs w:val="20"/>
                <w:lang w:val="en-GB"/>
              </w:rPr>
              <w:t>5936</w:t>
            </w:r>
          </w:p>
        </w:tc>
      </w:tr>
      <w:tr w:rsidR="0000007A" w:rsidRPr="005B4783" w14:paraId="05B60576" w14:textId="77777777" w:rsidTr="002109D6">
        <w:trPr>
          <w:trHeight w:val="331"/>
        </w:trPr>
        <w:tc>
          <w:tcPr>
            <w:tcW w:w="1234" w:type="pct"/>
          </w:tcPr>
          <w:p w14:paraId="0196A627" w14:textId="77777777" w:rsidR="0000007A" w:rsidRPr="005B4783" w:rsidRDefault="0000007A" w:rsidP="00696CAD">
            <w:pPr>
              <w:pStyle w:val="BodyText"/>
              <w:ind w:left="90"/>
              <w:jc w:val="left"/>
              <w:rPr>
                <w:rFonts w:ascii="Arial" w:hAnsi="Arial" w:cs="Arial"/>
                <w:bCs/>
                <w:sz w:val="20"/>
                <w:szCs w:val="20"/>
                <w:lang w:val="en-GB"/>
              </w:rPr>
            </w:pPr>
            <w:r w:rsidRPr="005B4783">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6A56FB46" w:rsidR="0000007A" w:rsidRPr="005B4783" w:rsidRDefault="00141BF4" w:rsidP="00691ECD">
            <w:pPr>
              <w:pStyle w:val="NormalWeb"/>
              <w:rPr>
                <w:rFonts w:ascii="Arial" w:hAnsi="Arial" w:cs="Arial"/>
                <w:b/>
                <w:sz w:val="20"/>
                <w:szCs w:val="20"/>
                <w:lang w:val="en-GB"/>
              </w:rPr>
            </w:pPr>
            <w:r w:rsidRPr="005B4783">
              <w:rPr>
                <w:rFonts w:ascii="Arial" w:hAnsi="Arial" w:cs="Arial"/>
                <w:b/>
                <w:sz w:val="20"/>
                <w:szCs w:val="20"/>
                <w:lang w:val="en-GB"/>
              </w:rPr>
              <w:t xml:space="preserve">Floral Resources of key Afromontane Tree Species Predict Sunbird Distribution and Abundance in </w:t>
            </w:r>
            <w:proofErr w:type="spellStart"/>
            <w:r w:rsidRPr="005B4783">
              <w:rPr>
                <w:rFonts w:ascii="Arial" w:hAnsi="Arial" w:cs="Arial"/>
                <w:b/>
                <w:sz w:val="20"/>
                <w:szCs w:val="20"/>
                <w:lang w:val="en-GB"/>
              </w:rPr>
              <w:t>Ngel</w:t>
            </w:r>
            <w:proofErr w:type="spellEnd"/>
            <w:r w:rsidRPr="005B4783">
              <w:rPr>
                <w:rFonts w:ascii="Arial" w:hAnsi="Arial" w:cs="Arial"/>
                <w:b/>
                <w:sz w:val="20"/>
                <w:szCs w:val="20"/>
                <w:lang w:val="en-GB"/>
              </w:rPr>
              <w:t xml:space="preserve"> </w:t>
            </w:r>
            <w:proofErr w:type="spellStart"/>
            <w:r w:rsidRPr="005B4783">
              <w:rPr>
                <w:rFonts w:ascii="Arial" w:hAnsi="Arial" w:cs="Arial"/>
                <w:b/>
                <w:sz w:val="20"/>
                <w:szCs w:val="20"/>
                <w:lang w:val="en-GB"/>
              </w:rPr>
              <w:t>Nyaki</w:t>
            </w:r>
            <w:proofErr w:type="spellEnd"/>
            <w:r w:rsidRPr="005B4783">
              <w:rPr>
                <w:rFonts w:ascii="Arial" w:hAnsi="Arial" w:cs="Arial"/>
                <w:b/>
                <w:sz w:val="20"/>
                <w:szCs w:val="20"/>
                <w:lang w:val="en-GB"/>
              </w:rPr>
              <w:t xml:space="preserve"> Forest, Taraba State- Nigeria</w:t>
            </w:r>
          </w:p>
        </w:tc>
      </w:tr>
      <w:tr w:rsidR="00CF0BBB" w:rsidRPr="005B4783" w14:paraId="6D508B1C" w14:textId="77777777" w:rsidTr="002E7787">
        <w:trPr>
          <w:trHeight w:val="332"/>
        </w:trPr>
        <w:tc>
          <w:tcPr>
            <w:tcW w:w="1234" w:type="pct"/>
          </w:tcPr>
          <w:p w14:paraId="32FC28F7" w14:textId="77777777" w:rsidR="00CF0BBB" w:rsidRPr="005B4783" w:rsidRDefault="00CF0BBB" w:rsidP="00696CAD">
            <w:pPr>
              <w:pStyle w:val="BodyText"/>
              <w:ind w:left="90"/>
              <w:jc w:val="left"/>
              <w:rPr>
                <w:rFonts w:ascii="Arial" w:hAnsi="Arial" w:cs="Arial"/>
                <w:bCs/>
                <w:sz w:val="20"/>
                <w:szCs w:val="20"/>
                <w:lang w:val="en-GB"/>
              </w:rPr>
            </w:pPr>
            <w:r w:rsidRPr="005B4783">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2DA3688D" w:rsidR="00CF0BBB" w:rsidRPr="005B4783" w:rsidRDefault="00764353" w:rsidP="000450FC">
            <w:pPr>
              <w:pStyle w:val="NormalWeb"/>
              <w:spacing w:before="0" w:beforeAutospacing="0" w:after="0" w:afterAutospacing="0"/>
              <w:rPr>
                <w:rFonts w:ascii="Arial" w:hAnsi="Arial" w:cs="Arial"/>
                <w:b/>
                <w:sz w:val="20"/>
                <w:szCs w:val="20"/>
                <w:lang w:val="en-GB"/>
              </w:rPr>
            </w:pPr>
            <w:r w:rsidRPr="005B4783">
              <w:rPr>
                <w:rFonts w:ascii="Arial" w:hAnsi="Arial" w:cs="Arial"/>
                <w:b/>
                <w:sz w:val="20"/>
                <w:szCs w:val="20"/>
                <w:lang w:val="en-GB"/>
              </w:rPr>
              <w:t>Book Chapter</w:t>
            </w:r>
          </w:p>
        </w:tc>
      </w:tr>
    </w:tbl>
    <w:p w14:paraId="45F5983C" w14:textId="77777777" w:rsidR="00037D52" w:rsidRPr="005B4783" w:rsidRDefault="00037D52" w:rsidP="0000007A">
      <w:pPr>
        <w:pStyle w:val="BodyText"/>
        <w:rPr>
          <w:rFonts w:ascii="Arial" w:hAnsi="Arial" w:cs="Arial"/>
          <w:b/>
          <w:bCs/>
          <w:sz w:val="20"/>
          <w:szCs w:val="20"/>
          <w:u w:val="single"/>
          <w:lang w:val="en-GB"/>
        </w:rPr>
      </w:pPr>
    </w:p>
    <w:p w14:paraId="79DE1CF8" w14:textId="77777777" w:rsidR="00605952" w:rsidRPr="005B4783" w:rsidRDefault="00605952" w:rsidP="0000007A">
      <w:pPr>
        <w:pStyle w:val="BodyText"/>
        <w:rPr>
          <w:rFonts w:ascii="Arial" w:hAnsi="Arial" w:cs="Arial"/>
          <w:b/>
          <w:bCs/>
          <w:sz w:val="20"/>
          <w:szCs w:val="20"/>
          <w:u w:val="single"/>
          <w:lang w:val="en-GB"/>
        </w:rPr>
      </w:pPr>
    </w:p>
    <w:p w14:paraId="17599C49" w14:textId="77777777" w:rsidR="00626025" w:rsidRPr="005B4783" w:rsidRDefault="00626025" w:rsidP="00D27A79">
      <w:pPr>
        <w:pStyle w:val="BodyText"/>
        <w:jc w:val="left"/>
        <w:rPr>
          <w:rFonts w:ascii="Arial" w:hAnsi="Arial" w:cs="Arial"/>
          <w:color w:val="222222"/>
          <w:sz w:val="20"/>
          <w:szCs w:val="20"/>
          <w:lang w:val="en-GB"/>
        </w:rPr>
      </w:pPr>
    </w:p>
    <w:p w14:paraId="37E43B60" w14:textId="77777777" w:rsidR="0086369B" w:rsidRPr="005B4783" w:rsidRDefault="0086369B" w:rsidP="00626025">
      <w:pPr>
        <w:pStyle w:val="BodyText"/>
        <w:rPr>
          <w:rFonts w:ascii="Arial" w:hAnsi="Arial" w:cs="Arial"/>
          <w:b/>
          <w:color w:val="222222"/>
          <w:sz w:val="20"/>
          <w:szCs w:val="20"/>
          <w:u w:val="single"/>
          <w:lang w:val="en-US"/>
        </w:rPr>
      </w:pPr>
    </w:p>
    <w:p w14:paraId="63CD6BCB" w14:textId="0FFEAA9E" w:rsidR="00626025" w:rsidRPr="005B4783" w:rsidRDefault="00640538" w:rsidP="00626025">
      <w:pPr>
        <w:pStyle w:val="BodyText"/>
        <w:rPr>
          <w:rFonts w:ascii="Arial" w:hAnsi="Arial" w:cs="Arial"/>
          <w:b/>
          <w:color w:val="222222"/>
          <w:sz w:val="20"/>
          <w:szCs w:val="20"/>
          <w:u w:val="single"/>
          <w:lang w:val="en-US"/>
        </w:rPr>
      </w:pPr>
      <w:r w:rsidRPr="005B4783">
        <w:rPr>
          <w:rFonts w:ascii="Arial" w:hAnsi="Arial" w:cs="Arial"/>
          <w:b/>
          <w:color w:val="222222"/>
          <w:sz w:val="20"/>
          <w:szCs w:val="20"/>
          <w:u w:val="single"/>
          <w:lang w:val="en-US"/>
        </w:rPr>
        <w:t>Special note:</w:t>
      </w:r>
    </w:p>
    <w:p w14:paraId="1AC448A2" w14:textId="77777777" w:rsidR="007B54A4" w:rsidRPr="005B4783" w:rsidRDefault="007B54A4" w:rsidP="00626025">
      <w:pPr>
        <w:pStyle w:val="BodyText"/>
        <w:rPr>
          <w:rFonts w:ascii="Arial" w:hAnsi="Arial" w:cs="Arial"/>
          <w:b/>
          <w:color w:val="222222"/>
          <w:sz w:val="20"/>
          <w:szCs w:val="20"/>
          <w:u w:val="single"/>
          <w:lang w:val="en-US"/>
        </w:rPr>
      </w:pPr>
    </w:p>
    <w:p w14:paraId="7F950B43" w14:textId="3CFD7BBC" w:rsidR="007B54A4" w:rsidRPr="005B4783" w:rsidRDefault="00955E45" w:rsidP="00626025">
      <w:pPr>
        <w:pStyle w:val="BodyText"/>
        <w:rPr>
          <w:rFonts w:ascii="Arial" w:hAnsi="Arial" w:cs="Arial"/>
          <w:b/>
          <w:color w:val="222222"/>
          <w:sz w:val="20"/>
          <w:szCs w:val="20"/>
          <w:lang w:val="en-US"/>
        </w:rPr>
      </w:pPr>
      <w:r w:rsidRPr="005B4783">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5B4783" w:rsidRDefault="00000000" w:rsidP="00626025">
      <w:pPr>
        <w:pStyle w:val="BodyText"/>
        <w:rPr>
          <w:rFonts w:ascii="Arial" w:hAnsi="Arial" w:cs="Arial"/>
          <w:b/>
          <w:color w:val="222222"/>
          <w:sz w:val="20"/>
          <w:szCs w:val="20"/>
          <w:u w:val="single"/>
          <w:lang w:val="en-US"/>
        </w:rPr>
      </w:pPr>
      <w:r w:rsidRPr="005B4783">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4E22FF62" w:rsidR="00E03C32" w:rsidRDefault="002B5B40" w:rsidP="00E03C32">
                  <w:pPr>
                    <w:pStyle w:val="BodyText"/>
                    <w:jc w:val="left"/>
                    <w:rPr>
                      <w:rFonts w:ascii="Arial" w:hAnsi="Arial" w:cs="Arial"/>
                      <w:b/>
                      <w:color w:val="222222"/>
                      <w:sz w:val="32"/>
                      <w:lang w:val="en-US"/>
                    </w:rPr>
                  </w:pPr>
                  <w:r w:rsidRPr="002B5B40">
                    <w:rPr>
                      <w:rFonts w:ascii="Arial" w:hAnsi="Arial" w:cs="Arial"/>
                      <w:b/>
                      <w:color w:val="222222"/>
                      <w:sz w:val="32"/>
                      <w:lang w:val="en-US"/>
                    </w:rPr>
                    <w:t>Greener Journal of Biological Sciences</w:t>
                  </w:r>
                  <w:r w:rsidR="00E03C32" w:rsidRPr="00640538">
                    <w:rPr>
                      <w:rFonts w:ascii="Arial" w:hAnsi="Arial" w:cs="Arial"/>
                      <w:b/>
                      <w:color w:val="222222"/>
                      <w:sz w:val="32"/>
                      <w:lang w:val="en-US"/>
                    </w:rPr>
                    <w:t xml:space="preserve">, </w:t>
                  </w:r>
                  <w:r>
                    <w:rPr>
                      <w:rFonts w:ascii="Arial" w:hAnsi="Arial" w:cs="Arial"/>
                      <w:b/>
                      <w:color w:val="222222"/>
                      <w:sz w:val="32"/>
                      <w:lang w:val="en-US"/>
                    </w:rPr>
                    <w:t>11</w:t>
                  </w:r>
                  <w:r w:rsidR="00E03C32" w:rsidRPr="00640538">
                    <w:rPr>
                      <w:rFonts w:ascii="Arial" w:hAnsi="Arial" w:cs="Arial"/>
                      <w:b/>
                      <w:color w:val="222222"/>
                      <w:sz w:val="32"/>
                      <w:lang w:val="en-US"/>
                    </w:rPr>
                    <w:t>(</w:t>
                  </w:r>
                  <w:r>
                    <w:rPr>
                      <w:rFonts w:ascii="Arial" w:hAnsi="Arial" w:cs="Arial"/>
                      <w:b/>
                      <w:color w:val="222222"/>
                      <w:sz w:val="32"/>
                      <w:lang w:val="en-US"/>
                    </w:rPr>
                    <w:t>2</w:t>
                  </w:r>
                  <w:r w:rsidR="00E03C32" w:rsidRPr="00640538">
                    <w:rPr>
                      <w:rFonts w:ascii="Arial" w:hAnsi="Arial" w:cs="Arial"/>
                      <w:b/>
                      <w:color w:val="222222"/>
                      <w:sz w:val="32"/>
                      <w:lang w:val="en-US"/>
                    </w:rPr>
                    <w:t xml:space="preserve">): </w:t>
                  </w:r>
                  <w:r>
                    <w:rPr>
                      <w:rFonts w:ascii="Arial" w:hAnsi="Arial" w:cs="Arial"/>
                      <w:b/>
                      <w:color w:val="222222"/>
                      <w:sz w:val="32"/>
                      <w:lang w:val="en-US"/>
                    </w:rPr>
                    <w:t>81-92</w:t>
                  </w:r>
                  <w:r w:rsidR="009245E3">
                    <w:rPr>
                      <w:rFonts w:ascii="Arial" w:hAnsi="Arial" w:cs="Arial"/>
                      <w:b/>
                      <w:color w:val="222222"/>
                      <w:sz w:val="32"/>
                      <w:lang w:val="en-US"/>
                    </w:rPr>
                    <w:t xml:space="preserve">, </w:t>
                  </w:r>
                  <w:r>
                    <w:rPr>
                      <w:rFonts w:ascii="Arial" w:hAnsi="Arial" w:cs="Arial"/>
                      <w:b/>
                      <w:color w:val="222222"/>
                      <w:sz w:val="32"/>
                      <w:lang w:val="en-US"/>
                    </w:rPr>
                    <w:t>2021</w:t>
                  </w:r>
                  <w:r w:rsidR="00E03C32" w:rsidRPr="00640538">
                    <w:rPr>
                      <w:rFonts w:ascii="Arial" w:hAnsi="Arial" w:cs="Arial"/>
                      <w:b/>
                      <w:color w:val="222222"/>
                      <w:sz w:val="32"/>
                      <w:lang w:val="en-US"/>
                    </w:rPr>
                    <w:t>.</w:t>
                  </w:r>
                </w:p>
                <w:p w14:paraId="57E24C8C" w14:textId="53DC81A3"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2B5B40" w:rsidRPr="002B5B40">
                    <w:t xml:space="preserve"> </w:t>
                  </w:r>
                  <w:hyperlink r:id="rId8" w:history="1">
                    <w:r w:rsidR="002B5B40" w:rsidRPr="001B6391">
                      <w:rPr>
                        <w:rStyle w:val="Hyperlink"/>
                        <w:rFonts w:ascii="Arial" w:hAnsi="Arial" w:cs="Arial"/>
                        <w:b/>
                        <w:sz w:val="32"/>
                        <w:lang w:val="en-US"/>
                      </w:rPr>
                      <w:t>https://www.gjournals.org/2021/10/10/100521099-nsor-et-al/</w:t>
                    </w:r>
                  </w:hyperlink>
                  <w:r w:rsidR="002B5B40">
                    <w:rPr>
                      <w:rFonts w:ascii="Arial" w:hAnsi="Arial" w:cs="Arial"/>
                      <w:b/>
                      <w:color w:val="222222"/>
                      <w:sz w:val="32"/>
                      <w:lang w:val="en-US"/>
                    </w:rPr>
                    <w:t xml:space="preserve"> </w:t>
                  </w:r>
                </w:p>
              </w:txbxContent>
            </v:textbox>
          </v:rect>
        </w:pict>
      </w:r>
    </w:p>
    <w:p w14:paraId="40641486" w14:textId="77777777" w:rsidR="00D9392F" w:rsidRPr="005B4783" w:rsidRDefault="002A3D7C" w:rsidP="00626025">
      <w:pPr>
        <w:pStyle w:val="BodyText"/>
        <w:jc w:val="left"/>
        <w:rPr>
          <w:rFonts w:ascii="Arial" w:hAnsi="Arial" w:cs="Arial"/>
          <w:color w:val="222222"/>
          <w:sz w:val="20"/>
          <w:szCs w:val="20"/>
          <w:lang w:val="en-IN"/>
        </w:rPr>
      </w:pPr>
      <w:r w:rsidRPr="005B4783">
        <w:rPr>
          <w:rFonts w:ascii="Arial" w:hAnsi="Arial" w:cs="Arial"/>
          <w:color w:val="222222"/>
          <w:sz w:val="20"/>
          <w:szCs w:val="20"/>
          <w:lang w:val="en-IN"/>
        </w:rPr>
        <w:br w:type="page"/>
      </w:r>
    </w:p>
    <w:p w14:paraId="5A743ECE" w14:textId="77777777" w:rsidR="00D27A79" w:rsidRPr="005B4783"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5B4783" w14:paraId="71A94C1F" w14:textId="77777777" w:rsidTr="007222C8">
        <w:tc>
          <w:tcPr>
            <w:tcW w:w="5000" w:type="pct"/>
            <w:gridSpan w:val="3"/>
            <w:tcBorders>
              <w:top w:val="nil"/>
              <w:left w:val="nil"/>
              <w:right w:val="nil"/>
            </w:tcBorders>
            <w:noWrap/>
          </w:tcPr>
          <w:p w14:paraId="0BC15285" w14:textId="75BEB51F" w:rsidR="00F1171E" w:rsidRPr="005B4783" w:rsidRDefault="00F1171E" w:rsidP="007222C8">
            <w:pPr>
              <w:pStyle w:val="Heading2"/>
              <w:jc w:val="left"/>
              <w:rPr>
                <w:rFonts w:ascii="Arial" w:hAnsi="Arial" w:cs="Arial"/>
                <w:lang w:val="en-GB"/>
              </w:rPr>
            </w:pPr>
            <w:r w:rsidRPr="005B4783">
              <w:rPr>
                <w:rFonts w:ascii="Arial" w:hAnsi="Arial" w:cs="Arial"/>
                <w:highlight w:val="yellow"/>
                <w:lang w:val="en-GB"/>
              </w:rPr>
              <w:t>PART  1:</w:t>
            </w:r>
            <w:r w:rsidRPr="005B4783">
              <w:rPr>
                <w:rFonts w:ascii="Arial" w:hAnsi="Arial" w:cs="Arial"/>
                <w:lang w:val="en-GB"/>
              </w:rPr>
              <w:t xml:space="preserve"> Comments</w:t>
            </w:r>
          </w:p>
          <w:p w14:paraId="1287753C" w14:textId="77777777" w:rsidR="00F1171E" w:rsidRPr="005B4783" w:rsidRDefault="00F1171E" w:rsidP="007222C8">
            <w:pPr>
              <w:rPr>
                <w:rFonts w:ascii="Arial" w:hAnsi="Arial" w:cs="Arial"/>
                <w:sz w:val="20"/>
                <w:szCs w:val="20"/>
                <w:lang w:val="en-GB"/>
              </w:rPr>
            </w:pPr>
          </w:p>
        </w:tc>
      </w:tr>
      <w:tr w:rsidR="00F1171E" w:rsidRPr="005B4783" w14:paraId="5EA12279" w14:textId="77777777" w:rsidTr="007222C8">
        <w:tc>
          <w:tcPr>
            <w:tcW w:w="1265" w:type="pct"/>
            <w:noWrap/>
          </w:tcPr>
          <w:p w14:paraId="7AE9682F" w14:textId="77777777" w:rsidR="00F1171E" w:rsidRPr="005B4783" w:rsidRDefault="00F1171E" w:rsidP="007222C8">
            <w:pPr>
              <w:pStyle w:val="Heading2"/>
              <w:jc w:val="left"/>
              <w:rPr>
                <w:rFonts w:ascii="Arial" w:hAnsi="Arial" w:cs="Arial"/>
                <w:lang w:val="en-GB"/>
              </w:rPr>
            </w:pPr>
          </w:p>
        </w:tc>
        <w:tc>
          <w:tcPr>
            <w:tcW w:w="2212" w:type="pct"/>
          </w:tcPr>
          <w:p w14:paraId="5B8DBE06" w14:textId="77777777" w:rsidR="00F1171E" w:rsidRPr="005B4783" w:rsidRDefault="00F1171E" w:rsidP="007222C8">
            <w:pPr>
              <w:pStyle w:val="Heading2"/>
              <w:jc w:val="left"/>
              <w:rPr>
                <w:rFonts w:ascii="Arial" w:hAnsi="Arial" w:cs="Arial"/>
                <w:lang w:val="en-GB"/>
              </w:rPr>
            </w:pPr>
            <w:r w:rsidRPr="005B4783">
              <w:rPr>
                <w:rFonts w:ascii="Arial" w:hAnsi="Arial" w:cs="Arial"/>
                <w:lang w:val="en-GB"/>
              </w:rPr>
              <w:t>Reviewer’s comment</w:t>
            </w:r>
          </w:p>
          <w:p w14:paraId="693A9C4D" w14:textId="77777777" w:rsidR="00421DBF" w:rsidRPr="005B4783" w:rsidRDefault="00421DBF" w:rsidP="00421DBF">
            <w:pPr>
              <w:rPr>
                <w:rFonts w:ascii="Arial" w:hAnsi="Arial" w:cs="Arial"/>
                <w:b/>
                <w:bCs/>
                <w:sz w:val="20"/>
                <w:szCs w:val="20"/>
              </w:rPr>
            </w:pPr>
            <w:r w:rsidRPr="005B4783">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5B4783" w:rsidRDefault="00421DBF" w:rsidP="00421DBF">
            <w:pPr>
              <w:rPr>
                <w:rFonts w:ascii="Arial" w:hAnsi="Arial" w:cs="Arial"/>
                <w:sz w:val="20"/>
                <w:szCs w:val="20"/>
                <w:lang w:val="en-GB"/>
              </w:rPr>
            </w:pPr>
          </w:p>
        </w:tc>
        <w:tc>
          <w:tcPr>
            <w:tcW w:w="1523" w:type="pct"/>
          </w:tcPr>
          <w:p w14:paraId="57792C30" w14:textId="77777777" w:rsidR="00F1171E" w:rsidRPr="005B4783" w:rsidRDefault="00F1171E" w:rsidP="007222C8">
            <w:pPr>
              <w:pStyle w:val="Heading2"/>
              <w:jc w:val="left"/>
              <w:rPr>
                <w:rFonts w:ascii="Arial" w:hAnsi="Arial" w:cs="Arial"/>
                <w:b w:val="0"/>
                <w:lang w:val="en-GB"/>
              </w:rPr>
            </w:pPr>
            <w:r w:rsidRPr="005B4783">
              <w:rPr>
                <w:rFonts w:ascii="Arial" w:hAnsi="Arial" w:cs="Arial"/>
                <w:lang w:val="en-GB"/>
              </w:rPr>
              <w:t>Author’s Feedback</w:t>
            </w:r>
            <w:r w:rsidRPr="005B4783">
              <w:rPr>
                <w:rFonts w:ascii="Arial" w:hAnsi="Arial" w:cs="Arial"/>
                <w:b w:val="0"/>
                <w:lang w:val="en-GB"/>
              </w:rPr>
              <w:t xml:space="preserve"> </w:t>
            </w:r>
            <w:r w:rsidRPr="005B4783">
              <w:rPr>
                <w:rFonts w:ascii="Arial" w:hAnsi="Arial" w:cs="Arial"/>
                <w:b w:val="0"/>
                <w:i/>
                <w:lang w:val="en-GB"/>
              </w:rPr>
              <w:t>(Please correct the manuscript and highlight that part in the manuscript. It is mandatory that authors should write his/her feedback here)</w:t>
            </w:r>
          </w:p>
        </w:tc>
      </w:tr>
      <w:tr w:rsidR="00F1171E" w:rsidRPr="005B4783" w14:paraId="5C0AB4EC" w14:textId="77777777" w:rsidTr="007222C8">
        <w:trPr>
          <w:trHeight w:val="1264"/>
        </w:trPr>
        <w:tc>
          <w:tcPr>
            <w:tcW w:w="1265" w:type="pct"/>
            <w:noWrap/>
          </w:tcPr>
          <w:p w14:paraId="66B47184" w14:textId="48030299" w:rsidR="00F1171E" w:rsidRPr="005B4783" w:rsidRDefault="00F1171E" w:rsidP="007222C8">
            <w:pPr>
              <w:ind w:left="360"/>
              <w:rPr>
                <w:rFonts w:ascii="Arial" w:hAnsi="Arial" w:cs="Arial"/>
                <w:b/>
                <w:bCs/>
                <w:sz w:val="20"/>
                <w:szCs w:val="20"/>
                <w:lang w:val="en-GB"/>
              </w:rPr>
            </w:pPr>
            <w:r w:rsidRPr="005B4783">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5B4783" w:rsidRDefault="00F1171E" w:rsidP="007222C8">
            <w:pPr>
              <w:ind w:left="360"/>
              <w:rPr>
                <w:rFonts w:ascii="Arial" w:eastAsia="MS Mincho" w:hAnsi="Arial" w:cs="Arial"/>
                <w:b/>
                <w:bCs/>
                <w:sz w:val="20"/>
                <w:szCs w:val="20"/>
                <w:lang w:val="en-GB"/>
              </w:rPr>
            </w:pPr>
          </w:p>
        </w:tc>
        <w:tc>
          <w:tcPr>
            <w:tcW w:w="2212" w:type="pct"/>
          </w:tcPr>
          <w:p w14:paraId="7DBC9196" w14:textId="765DF309" w:rsidR="00F1171E" w:rsidRPr="005B4783" w:rsidRDefault="007C4630" w:rsidP="007222C8">
            <w:pPr>
              <w:pStyle w:val="ListParagraph"/>
              <w:ind w:left="0"/>
              <w:rPr>
                <w:rFonts w:ascii="Arial" w:hAnsi="Arial" w:cs="Arial"/>
                <w:b/>
                <w:bCs/>
                <w:sz w:val="20"/>
                <w:szCs w:val="20"/>
                <w:lang w:val="en-GB"/>
              </w:rPr>
            </w:pPr>
            <w:r w:rsidRPr="005B4783">
              <w:rPr>
                <w:rFonts w:ascii="Arial" w:hAnsi="Arial" w:cs="Arial"/>
                <w:b/>
                <w:bCs/>
                <w:sz w:val="20"/>
                <w:szCs w:val="20"/>
                <w:lang w:val="en-GB"/>
              </w:rPr>
              <w:t>The manuscript has ecological significance, especially in understanding the species diversity of birds, which are important climate indicators. It also borders on the habitat of these bird species, which would contribute to their distribution as well. The study was conducted in an understudied area, and I must commend the author for the work put in.</w:t>
            </w:r>
          </w:p>
        </w:tc>
        <w:tc>
          <w:tcPr>
            <w:tcW w:w="1523" w:type="pct"/>
          </w:tcPr>
          <w:p w14:paraId="462A339C" w14:textId="77777777" w:rsidR="00F1171E" w:rsidRPr="005B4783" w:rsidRDefault="00F1171E" w:rsidP="007222C8">
            <w:pPr>
              <w:pStyle w:val="Heading2"/>
              <w:jc w:val="left"/>
              <w:rPr>
                <w:rFonts w:ascii="Arial" w:hAnsi="Arial" w:cs="Arial"/>
                <w:b w:val="0"/>
                <w:lang w:val="en-GB"/>
              </w:rPr>
            </w:pPr>
          </w:p>
        </w:tc>
      </w:tr>
      <w:tr w:rsidR="00F1171E" w:rsidRPr="005B4783" w14:paraId="0D8B5B2C" w14:textId="77777777" w:rsidTr="007222C8">
        <w:trPr>
          <w:trHeight w:val="1262"/>
        </w:trPr>
        <w:tc>
          <w:tcPr>
            <w:tcW w:w="1265" w:type="pct"/>
            <w:noWrap/>
          </w:tcPr>
          <w:p w14:paraId="21CBA5FE" w14:textId="77777777" w:rsidR="00F1171E" w:rsidRPr="005B4783" w:rsidRDefault="00F1171E" w:rsidP="007222C8">
            <w:pPr>
              <w:ind w:left="360"/>
              <w:rPr>
                <w:rFonts w:ascii="Arial" w:hAnsi="Arial" w:cs="Arial"/>
                <w:b/>
                <w:bCs/>
                <w:sz w:val="20"/>
                <w:szCs w:val="20"/>
                <w:lang w:val="en-GB"/>
              </w:rPr>
            </w:pPr>
            <w:r w:rsidRPr="005B4783">
              <w:rPr>
                <w:rFonts w:ascii="Arial" w:hAnsi="Arial" w:cs="Arial"/>
                <w:b/>
                <w:bCs/>
                <w:sz w:val="20"/>
                <w:szCs w:val="20"/>
                <w:lang w:val="en-GB"/>
              </w:rPr>
              <w:t>Is the title of the article suitable?</w:t>
            </w:r>
          </w:p>
          <w:p w14:paraId="1CABB61A" w14:textId="77777777" w:rsidR="00F1171E" w:rsidRPr="005B4783" w:rsidRDefault="00F1171E" w:rsidP="007222C8">
            <w:pPr>
              <w:ind w:left="360"/>
              <w:rPr>
                <w:rFonts w:ascii="Arial" w:hAnsi="Arial" w:cs="Arial"/>
                <w:b/>
                <w:bCs/>
                <w:sz w:val="20"/>
                <w:szCs w:val="20"/>
                <w:lang w:val="en-GB"/>
              </w:rPr>
            </w:pPr>
            <w:r w:rsidRPr="005B4783">
              <w:rPr>
                <w:rFonts w:ascii="Arial" w:hAnsi="Arial" w:cs="Arial"/>
                <w:b/>
                <w:bCs/>
                <w:sz w:val="20"/>
                <w:szCs w:val="20"/>
                <w:lang w:val="en-GB"/>
              </w:rPr>
              <w:t>(If not please suggest an alternative title)</w:t>
            </w:r>
          </w:p>
          <w:p w14:paraId="0275B919" w14:textId="77777777" w:rsidR="00F1171E" w:rsidRPr="005B4783" w:rsidRDefault="00F1171E" w:rsidP="007222C8">
            <w:pPr>
              <w:pStyle w:val="Heading2"/>
              <w:jc w:val="left"/>
              <w:rPr>
                <w:rFonts w:ascii="Arial" w:hAnsi="Arial" w:cs="Arial"/>
                <w:u w:val="single"/>
                <w:lang w:val="en-GB"/>
              </w:rPr>
            </w:pPr>
          </w:p>
        </w:tc>
        <w:tc>
          <w:tcPr>
            <w:tcW w:w="2212" w:type="pct"/>
          </w:tcPr>
          <w:p w14:paraId="6FB2E418" w14:textId="77777777" w:rsidR="00F1171E" w:rsidRPr="005B4783" w:rsidRDefault="007C4630" w:rsidP="007C4630">
            <w:pPr>
              <w:rPr>
                <w:rFonts w:ascii="Arial" w:hAnsi="Arial" w:cs="Arial"/>
                <w:b/>
                <w:bCs/>
                <w:sz w:val="20"/>
                <w:szCs w:val="20"/>
                <w:lang w:val="en-GB"/>
              </w:rPr>
            </w:pPr>
            <w:r w:rsidRPr="005B4783">
              <w:rPr>
                <w:rFonts w:ascii="Arial" w:hAnsi="Arial" w:cs="Arial"/>
                <w:b/>
                <w:bCs/>
                <w:sz w:val="20"/>
                <w:szCs w:val="20"/>
                <w:lang w:val="en-GB"/>
              </w:rPr>
              <w:t>The title would be improved as it is currently not very clear. A few suggestions below:</w:t>
            </w:r>
          </w:p>
          <w:p w14:paraId="49344409" w14:textId="77777777" w:rsidR="007C4630" w:rsidRPr="005B4783" w:rsidRDefault="007C4630" w:rsidP="007C4630">
            <w:pPr>
              <w:rPr>
                <w:rFonts w:ascii="Arial" w:hAnsi="Arial" w:cs="Arial"/>
                <w:b/>
                <w:bCs/>
                <w:sz w:val="20"/>
                <w:szCs w:val="20"/>
                <w:lang w:val="en-GB"/>
              </w:rPr>
            </w:pPr>
          </w:p>
          <w:p w14:paraId="57BAD935" w14:textId="63482DEE" w:rsidR="007C4630" w:rsidRPr="005B4783" w:rsidRDefault="007C4630" w:rsidP="007C4630">
            <w:pPr>
              <w:pStyle w:val="ListParagraph"/>
              <w:numPr>
                <w:ilvl w:val="0"/>
                <w:numId w:val="11"/>
              </w:numPr>
              <w:rPr>
                <w:rFonts w:ascii="Arial" w:hAnsi="Arial" w:cs="Arial"/>
                <w:b/>
                <w:bCs/>
                <w:sz w:val="20"/>
                <w:szCs w:val="20"/>
                <w:lang w:val="en-GB"/>
              </w:rPr>
            </w:pPr>
            <w:r w:rsidRPr="005B4783">
              <w:rPr>
                <w:rFonts w:ascii="Arial" w:hAnsi="Arial" w:cs="Arial"/>
                <w:b/>
                <w:bCs/>
                <w:sz w:val="20"/>
                <w:szCs w:val="20"/>
                <w:lang w:val="en-GB"/>
              </w:rPr>
              <w:t xml:space="preserve">Floral Resource Availability of Key Afromontane Trees as Predictors of Sunbird Distribution and Abundance in </w:t>
            </w:r>
            <w:proofErr w:type="spellStart"/>
            <w:r w:rsidRPr="005B4783">
              <w:rPr>
                <w:rFonts w:ascii="Arial" w:hAnsi="Arial" w:cs="Arial"/>
                <w:b/>
                <w:bCs/>
                <w:sz w:val="20"/>
                <w:szCs w:val="20"/>
                <w:lang w:val="en-GB"/>
              </w:rPr>
              <w:t>Ngel</w:t>
            </w:r>
            <w:proofErr w:type="spellEnd"/>
            <w:r w:rsidRPr="005B4783">
              <w:rPr>
                <w:rFonts w:ascii="Arial" w:hAnsi="Arial" w:cs="Arial"/>
                <w:b/>
                <w:bCs/>
                <w:sz w:val="20"/>
                <w:szCs w:val="20"/>
                <w:lang w:val="en-GB"/>
              </w:rPr>
              <w:t xml:space="preserve"> </w:t>
            </w:r>
            <w:proofErr w:type="spellStart"/>
            <w:r w:rsidRPr="005B4783">
              <w:rPr>
                <w:rFonts w:ascii="Arial" w:hAnsi="Arial" w:cs="Arial"/>
                <w:b/>
                <w:bCs/>
                <w:sz w:val="20"/>
                <w:szCs w:val="20"/>
                <w:lang w:val="en-GB"/>
              </w:rPr>
              <w:t>Nyaki</w:t>
            </w:r>
            <w:proofErr w:type="spellEnd"/>
            <w:r w:rsidRPr="005B4783">
              <w:rPr>
                <w:rFonts w:ascii="Arial" w:hAnsi="Arial" w:cs="Arial"/>
                <w:b/>
                <w:bCs/>
                <w:sz w:val="20"/>
                <w:szCs w:val="20"/>
                <w:lang w:val="en-GB"/>
              </w:rPr>
              <w:t xml:space="preserve"> Forest, Nigeria.</w:t>
            </w:r>
          </w:p>
          <w:p w14:paraId="5EC9A674" w14:textId="77777777" w:rsidR="007C4630" w:rsidRPr="005B4783" w:rsidRDefault="007C4630" w:rsidP="007C4630">
            <w:pPr>
              <w:rPr>
                <w:rFonts w:ascii="Arial" w:hAnsi="Arial" w:cs="Arial"/>
                <w:b/>
                <w:bCs/>
                <w:sz w:val="20"/>
                <w:szCs w:val="20"/>
                <w:lang w:val="en-GB"/>
              </w:rPr>
            </w:pPr>
          </w:p>
          <w:p w14:paraId="794AA9A7" w14:textId="1D49C7A8" w:rsidR="007C4630" w:rsidRPr="005B4783" w:rsidRDefault="007C4630" w:rsidP="007C4630">
            <w:pPr>
              <w:pStyle w:val="ListParagraph"/>
              <w:numPr>
                <w:ilvl w:val="0"/>
                <w:numId w:val="11"/>
              </w:numPr>
              <w:rPr>
                <w:rFonts w:ascii="Arial" w:hAnsi="Arial" w:cs="Arial"/>
                <w:b/>
                <w:bCs/>
                <w:sz w:val="20"/>
                <w:szCs w:val="20"/>
                <w:lang w:val="en-GB"/>
              </w:rPr>
            </w:pPr>
            <w:r w:rsidRPr="005B4783">
              <w:rPr>
                <w:rFonts w:ascii="Arial" w:hAnsi="Arial" w:cs="Arial"/>
                <w:b/>
                <w:bCs/>
                <w:sz w:val="20"/>
                <w:szCs w:val="20"/>
                <w:lang w:val="en-GB"/>
              </w:rPr>
              <w:t xml:space="preserve">Linking Floral Resource Patterns of Afromontane Trees to Sunbird Distribution and Abundance in </w:t>
            </w:r>
            <w:proofErr w:type="spellStart"/>
            <w:r w:rsidRPr="005B4783">
              <w:rPr>
                <w:rFonts w:ascii="Arial" w:hAnsi="Arial" w:cs="Arial"/>
                <w:b/>
                <w:bCs/>
                <w:sz w:val="20"/>
                <w:szCs w:val="20"/>
                <w:lang w:val="en-GB"/>
              </w:rPr>
              <w:t>Ngel</w:t>
            </w:r>
            <w:proofErr w:type="spellEnd"/>
            <w:r w:rsidRPr="005B4783">
              <w:rPr>
                <w:rFonts w:ascii="Arial" w:hAnsi="Arial" w:cs="Arial"/>
                <w:b/>
                <w:bCs/>
                <w:sz w:val="20"/>
                <w:szCs w:val="20"/>
                <w:lang w:val="en-GB"/>
              </w:rPr>
              <w:t xml:space="preserve"> </w:t>
            </w:r>
            <w:proofErr w:type="spellStart"/>
            <w:r w:rsidRPr="005B4783">
              <w:rPr>
                <w:rFonts w:ascii="Arial" w:hAnsi="Arial" w:cs="Arial"/>
                <w:b/>
                <w:bCs/>
                <w:sz w:val="20"/>
                <w:szCs w:val="20"/>
                <w:lang w:val="en-GB"/>
              </w:rPr>
              <w:t>Nyaki</w:t>
            </w:r>
            <w:proofErr w:type="spellEnd"/>
            <w:r w:rsidRPr="005B4783">
              <w:rPr>
                <w:rFonts w:ascii="Arial" w:hAnsi="Arial" w:cs="Arial"/>
                <w:b/>
                <w:bCs/>
                <w:sz w:val="20"/>
                <w:szCs w:val="20"/>
                <w:lang w:val="en-GB"/>
              </w:rPr>
              <w:t xml:space="preserve"> Forest, Nigeria.</w:t>
            </w:r>
          </w:p>
        </w:tc>
        <w:tc>
          <w:tcPr>
            <w:tcW w:w="1523" w:type="pct"/>
          </w:tcPr>
          <w:p w14:paraId="405B6701" w14:textId="77777777" w:rsidR="00F1171E" w:rsidRPr="005B4783" w:rsidRDefault="00F1171E" w:rsidP="007222C8">
            <w:pPr>
              <w:pStyle w:val="Heading2"/>
              <w:jc w:val="left"/>
              <w:rPr>
                <w:rFonts w:ascii="Arial" w:hAnsi="Arial" w:cs="Arial"/>
                <w:b w:val="0"/>
                <w:lang w:val="en-GB"/>
              </w:rPr>
            </w:pPr>
          </w:p>
        </w:tc>
      </w:tr>
      <w:tr w:rsidR="00F1171E" w:rsidRPr="005B4783" w14:paraId="5604762A" w14:textId="77777777" w:rsidTr="007222C8">
        <w:trPr>
          <w:trHeight w:val="1262"/>
        </w:trPr>
        <w:tc>
          <w:tcPr>
            <w:tcW w:w="1265" w:type="pct"/>
            <w:noWrap/>
          </w:tcPr>
          <w:p w14:paraId="3635573D" w14:textId="77777777" w:rsidR="00F1171E" w:rsidRPr="005B4783" w:rsidRDefault="00F1171E" w:rsidP="007222C8">
            <w:pPr>
              <w:pStyle w:val="Heading2"/>
              <w:ind w:left="360"/>
              <w:jc w:val="left"/>
              <w:rPr>
                <w:rFonts w:ascii="Arial" w:hAnsi="Arial" w:cs="Arial"/>
                <w:lang w:val="en-GB"/>
              </w:rPr>
            </w:pPr>
            <w:r w:rsidRPr="005B4783">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5B4783" w:rsidRDefault="00F1171E" w:rsidP="007222C8">
            <w:pPr>
              <w:pStyle w:val="Heading2"/>
              <w:jc w:val="left"/>
              <w:rPr>
                <w:rFonts w:ascii="Arial" w:hAnsi="Arial" w:cs="Arial"/>
                <w:u w:val="single"/>
                <w:lang w:val="en-GB"/>
              </w:rPr>
            </w:pPr>
          </w:p>
        </w:tc>
        <w:tc>
          <w:tcPr>
            <w:tcW w:w="2212" w:type="pct"/>
          </w:tcPr>
          <w:p w14:paraId="1FAD06F6" w14:textId="10A21AE1" w:rsidR="00F1171E" w:rsidRPr="005B4783" w:rsidRDefault="007C4630" w:rsidP="007C4630">
            <w:pPr>
              <w:rPr>
                <w:rFonts w:ascii="Arial" w:hAnsi="Arial" w:cs="Arial"/>
                <w:b/>
                <w:bCs/>
                <w:sz w:val="20"/>
                <w:szCs w:val="20"/>
                <w:lang w:val="en-GB"/>
              </w:rPr>
            </w:pPr>
            <w:r w:rsidRPr="005B4783">
              <w:rPr>
                <w:rFonts w:ascii="Arial" w:hAnsi="Arial" w:cs="Arial"/>
                <w:b/>
                <w:bCs/>
                <w:sz w:val="20"/>
                <w:szCs w:val="20"/>
                <w:lang w:val="en-GB"/>
              </w:rPr>
              <w:t>The abstract would require a review</w:t>
            </w:r>
            <w:r w:rsidR="008D79B2" w:rsidRPr="005B4783">
              <w:rPr>
                <w:rFonts w:ascii="Arial" w:hAnsi="Arial" w:cs="Arial"/>
                <w:b/>
                <w:bCs/>
                <w:sz w:val="20"/>
                <w:szCs w:val="20"/>
                <w:lang w:val="en-GB"/>
              </w:rPr>
              <w:t>,</w:t>
            </w:r>
            <w:r w:rsidRPr="005B4783">
              <w:rPr>
                <w:rFonts w:ascii="Arial" w:hAnsi="Arial" w:cs="Arial"/>
                <w:b/>
                <w:bCs/>
                <w:sz w:val="20"/>
                <w:szCs w:val="20"/>
                <w:lang w:val="en-GB"/>
              </w:rPr>
              <w:t xml:space="preserve"> as some of the </w:t>
            </w:r>
            <w:r w:rsidR="008D79B2" w:rsidRPr="005B4783">
              <w:rPr>
                <w:rFonts w:ascii="Arial" w:hAnsi="Arial" w:cs="Arial"/>
                <w:b/>
                <w:bCs/>
                <w:sz w:val="20"/>
                <w:szCs w:val="20"/>
                <w:lang w:val="en-GB"/>
              </w:rPr>
              <w:t>sentences</w:t>
            </w:r>
            <w:r w:rsidRPr="005B4783">
              <w:rPr>
                <w:rFonts w:ascii="Arial" w:hAnsi="Arial" w:cs="Arial"/>
                <w:b/>
                <w:bCs/>
                <w:sz w:val="20"/>
                <w:szCs w:val="20"/>
                <w:lang w:val="en-GB"/>
              </w:rPr>
              <w:t xml:space="preserve"> are not very clear. </w:t>
            </w:r>
          </w:p>
          <w:p w14:paraId="57E01A57" w14:textId="77777777" w:rsidR="007C4630" w:rsidRPr="005B4783" w:rsidRDefault="007C4630" w:rsidP="007C4630">
            <w:pPr>
              <w:rPr>
                <w:rFonts w:ascii="Arial" w:hAnsi="Arial" w:cs="Arial"/>
                <w:b/>
                <w:bCs/>
                <w:sz w:val="20"/>
                <w:szCs w:val="20"/>
                <w:lang w:val="en-GB"/>
              </w:rPr>
            </w:pPr>
          </w:p>
          <w:p w14:paraId="63233ADE" w14:textId="3EBAFB2D" w:rsidR="007C4630" w:rsidRPr="005B4783" w:rsidRDefault="008D79B2" w:rsidP="007C4630">
            <w:pPr>
              <w:rPr>
                <w:rFonts w:ascii="Arial" w:hAnsi="Arial" w:cs="Arial"/>
                <w:b/>
                <w:bCs/>
                <w:sz w:val="20"/>
                <w:szCs w:val="20"/>
                <w:lang w:val="en-GB"/>
              </w:rPr>
            </w:pPr>
            <w:r w:rsidRPr="005B4783">
              <w:rPr>
                <w:rFonts w:ascii="Arial" w:hAnsi="Arial" w:cs="Arial"/>
                <w:b/>
                <w:bCs/>
                <w:sz w:val="20"/>
                <w:szCs w:val="20"/>
                <w:lang w:val="en-GB"/>
              </w:rPr>
              <w:t>Suggestion: “</w:t>
            </w:r>
            <w:r w:rsidR="007C4630" w:rsidRPr="005B4783">
              <w:rPr>
                <w:rFonts w:ascii="Arial" w:hAnsi="Arial" w:cs="Arial"/>
                <w:b/>
                <w:bCs/>
                <w:sz w:val="20"/>
                <w:szCs w:val="20"/>
                <w:lang w:val="en-GB"/>
              </w:rPr>
              <w:t xml:space="preserve">Background: Species diversity is an important indicator of ecosystem productivity and trophic structure. The distribution of birds in different habitats depends largely on the availability of critical resources. The study assessed the abundance and diversity of sunbird species at </w:t>
            </w:r>
            <w:proofErr w:type="spellStart"/>
            <w:r w:rsidR="007C4630" w:rsidRPr="005B4783">
              <w:rPr>
                <w:rFonts w:ascii="Arial" w:hAnsi="Arial" w:cs="Arial"/>
                <w:b/>
                <w:bCs/>
                <w:sz w:val="20"/>
                <w:szCs w:val="20"/>
                <w:lang w:val="en-GB"/>
              </w:rPr>
              <w:t>Ngel</w:t>
            </w:r>
            <w:proofErr w:type="spellEnd"/>
            <w:r w:rsidR="007C4630" w:rsidRPr="005B4783">
              <w:rPr>
                <w:rFonts w:ascii="Arial" w:hAnsi="Arial" w:cs="Arial"/>
                <w:b/>
                <w:bCs/>
                <w:sz w:val="20"/>
                <w:szCs w:val="20"/>
                <w:lang w:val="en-GB"/>
              </w:rPr>
              <w:t xml:space="preserve"> </w:t>
            </w:r>
            <w:proofErr w:type="spellStart"/>
            <w:r w:rsidR="007C4630" w:rsidRPr="005B4783">
              <w:rPr>
                <w:rFonts w:ascii="Arial" w:hAnsi="Arial" w:cs="Arial"/>
                <w:b/>
                <w:bCs/>
                <w:sz w:val="20"/>
                <w:szCs w:val="20"/>
                <w:lang w:val="en-GB"/>
              </w:rPr>
              <w:t>Nyaki</w:t>
            </w:r>
            <w:proofErr w:type="spellEnd"/>
            <w:r w:rsidR="007C4630" w:rsidRPr="005B4783">
              <w:rPr>
                <w:rFonts w:ascii="Arial" w:hAnsi="Arial" w:cs="Arial"/>
                <w:b/>
                <w:bCs/>
                <w:sz w:val="20"/>
                <w:szCs w:val="20"/>
                <w:lang w:val="en-GB"/>
              </w:rPr>
              <w:t xml:space="preserve"> forest reserve. This was conducted during and after peak periods of flowering of key tree species</w:t>
            </w:r>
            <w:r w:rsidRPr="005B4783">
              <w:rPr>
                <w:rFonts w:ascii="Arial" w:hAnsi="Arial" w:cs="Arial"/>
                <w:b/>
                <w:bCs/>
                <w:sz w:val="20"/>
                <w:szCs w:val="20"/>
                <w:lang w:val="en-GB"/>
              </w:rPr>
              <w:t xml:space="preserve"> visited by birds</w:t>
            </w:r>
            <w:r w:rsidR="007C4630" w:rsidRPr="005B4783">
              <w:rPr>
                <w:rFonts w:ascii="Arial" w:hAnsi="Arial" w:cs="Arial"/>
                <w:b/>
                <w:bCs/>
                <w:sz w:val="20"/>
                <w:szCs w:val="20"/>
                <w:lang w:val="en-GB"/>
              </w:rPr>
              <w:t>.</w:t>
            </w:r>
            <w:r w:rsidRPr="005B4783">
              <w:rPr>
                <w:rFonts w:ascii="Arial" w:hAnsi="Arial" w:cs="Arial"/>
                <w:b/>
                <w:bCs/>
                <w:sz w:val="20"/>
                <w:szCs w:val="20"/>
                <w:lang w:val="en-GB"/>
              </w:rPr>
              <w:t>”</w:t>
            </w:r>
          </w:p>
          <w:p w14:paraId="75CB6F2B" w14:textId="77777777" w:rsidR="008D79B2" w:rsidRPr="005B4783" w:rsidRDefault="008D79B2" w:rsidP="007C4630">
            <w:pPr>
              <w:rPr>
                <w:rFonts w:ascii="Arial" w:hAnsi="Arial" w:cs="Arial"/>
                <w:b/>
                <w:bCs/>
                <w:sz w:val="20"/>
                <w:szCs w:val="20"/>
                <w:lang w:val="en-GB"/>
              </w:rPr>
            </w:pPr>
          </w:p>
          <w:p w14:paraId="1C348987" w14:textId="0C4997D2" w:rsidR="008D79B2" w:rsidRPr="005B4783" w:rsidRDefault="008D79B2" w:rsidP="007C4630">
            <w:pPr>
              <w:rPr>
                <w:rFonts w:ascii="Arial" w:hAnsi="Arial" w:cs="Arial"/>
                <w:b/>
                <w:bCs/>
                <w:sz w:val="20"/>
                <w:szCs w:val="20"/>
                <w:lang w:val="en-GB"/>
              </w:rPr>
            </w:pPr>
            <w:r w:rsidRPr="005B4783">
              <w:rPr>
                <w:rFonts w:ascii="Arial" w:hAnsi="Arial" w:cs="Arial"/>
                <w:b/>
                <w:bCs/>
                <w:sz w:val="20"/>
                <w:szCs w:val="20"/>
                <w:lang w:val="en-GB"/>
              </w:rPr>
              <w:t>This is not clear “</w:t>
            </w:r>
            <w:r w:rsidRPr="005B4783">
              <w:rPr>
                <w:rFonts w:ascii="Arial" w:hAnsi="Arial" w:cs="Arial"/>
                <w:sz w:val="20"/>
                <w:szCs w:val="20"/>
              </w:rPr>
              <w:t xml:space="preserve">Although more individuals in total of the various sunbird species were sighted in the </w:t>
            </w:r>
            <w:proofErr w:type="gramStart"/>
            <w:r w:rsidRPr="005B4783">
              <w:rPr>
                <w:rFonts w:ascii="Arial" w:hAnsi="Arial" w:cs="Arial"/>
                <w:sz w:val="20"/>
                <w:szCs w:val="20"/>
              </w:rPr>
              <w:t>Core forest</w:t>
            </w:r>
            <w:proofErr w:type="gramEnd"/>
            <w:r w:rsidRPr="005B4783">
              <w:rPr>
                <w:rFonts w:ascii="Arial" w:hAnsi="Arial" w:cs="Arial"/>
                <w:spacing w:val="-3"/>
                <w:sz w:val="20"/>
                <w:szCs w:val="20"/>
              </w:rPr>
              <w:t xml:space="preserve"> </w:t>
            </w:r>
            <w:r w:rsidRPr="005B4783">
              <w:rPr>
                <w:rFonts w:ascii="Arial" w:hAnsi="Arial" w:cs="Arial"/>
                <w:sz w:val="20"/>
                <w:szCs w:val="20"/>
              </w:rPr>
              <w:t>than</w:t>
            </w:r>
            <w:r w:rsidRPr="005B4783">
              <w:rPr>
                <w:rFonts w:ascii="Arial" w:hAnsi="Arial" w:cs="Arial"/>
                <w:spacing w:val="-3"/>
                <w:sz w:val="20"/>
                <w:szCs w:val="20"/>
              </w:rPr>
              <w:t xml:space="preserve"> </w:t>
            </w:r>
            <w:r w:rsidRPr="005B4783">
              <w:rPr>
                <w:rFonts w:ascii="Arial" w:hAnsi="Arial" w:cs="Arial"/>
                <w:sz w:val="20"/>
                <w:szCs w:val="20"/>
              </w:rPr>
              <w:t>in the riparian fragments,</w:t>
            </w:r>
            <w:r w:rsidRPr="005B4783">
              <w:rPr>
                <w:rFonts w:ascii="Arial" w:hAnsi="Arial" w:cs="Arial"/>
                <w:spacing w:val="-1"/>
                <w:sz w:val="20"/>
                <w:szCs w:val="20"/>
              </w:rPr>
              <w:t xml:space="preserve"> </w:t>
            </w:r>
            <w:r w:rsidRPr="005B4783">
              <w:rPr>
                <w:rFonts w:ascii="Arial" w:hAnsi="Arial" w:cs="Arial"/>
                <w:sz w:val="20"/>
                <w:szCs w:val="20"/>
              </w:rPr>
              <w:t>sunbird species diversity</w:t>
            </w:r>
            <w:r w:rsidRPr="005B4783">
              <w:rPr>
                <w:rFonts w:ascii="Arial" w:hAnsi="Arial" w:cs="Arial"/>
                <w:spacing w:val="-2"/>
                <w:sz w:val="20"/>
                <w:szCs w:val="20"/>
              </w:rPr>
              <w:t xml:space="preserve"> </w:t>
            </w:r>
            <w:r w:rsidRPr="005B4783">
              <w:rPr>
                <w:rFonts w:ascii="Arial" w:hAnsi="Arial" w:cs="Arial"/>
                <w:sz w:val="20"/>
                <w:szCs w:val="20"/>
              </w:rPr>
              <w:t>did not differ significantly between the two habitat classes</w:t>
            </w:r>
            <w:proofErr w:type="gramStart"/>
            <w:r w:rsidRPr="005B4783">
              <w:rPr>
                <w:rFonts w:ascii="Arial" w:hAnsi="Arial" w:cs="Arial"/>
                <w:sz w:val="20"/>
                <w:szCs w:val="20"/>
              </w:rPr>
              <w:t xml:space="preserve">. </w:t>
            </w:r>
            <w:r w:rsidRPr="005B4783">
              <w:rPr>
                <w:rFonts w:ascii="Arial" w:hAnsi="Arial" w:cs="Arial"/>
                <w:b/>
                <w:bCs/>
                <w:sz w:val="20"/>
                <w:szCs w:val="20"/>
                <w:lang w:val="en-GB"/>
              </w:rPr>
              <w:t>”</w:t>
            </w:r>
            <w:proofErr w:type="gramEnd"/>
            <w:r w:rsidRPr="005B4783">
              <w:rPr>
                <w:rFonts w:ascii="Arial" w:hAnsi="Arial" w:cs="Arial"/>
                <w:b/>
                <w:bCs/>
                <w:sz w:val="20"/>
                <w:szCs w:val="20"/>
                <w:lang w:val="en-GB"/>
              </w:rPr>
              <w:t xml:space="preserve">. The conclusion should be revised. </w:t>
            </w:r>
          </w:p>
          <w:p w14:paraId="021A011A" w14:textId="77777777" w:rsidR="008D79B2" w:rsidRPr="005B4783" w:rsidRDefault="008D79B2" w:rsidP="007C4630">
            <w:pPr>
              <w:rPr>
                <w:rFonts w:ascii="Arial" w:hAnsi="Arial" w:cs="Arial"/>
                <w:b/>
                <w:bCs/>
                <w:sz w:val="20"/>
                <w:szCs w:val="20"/>
                <w:lang w:val="en-GB"/>
              </w:rPr>
            </w:pPr>
          </w:p>
          <w:p w14:paraId="7C23709B" w14:textId="4B2BFE9F" w:rsidR="008D79B2" w:rsidRPr="005B4783" w:rsidRDefault="008D79B2" w:rsidP="007C4630">
            <w:pPr>
              <w:rPr>
                <w:rFonts w:ascii="Arial" w:hAnsi="Arial" w:cs="Arial"/>
                <w:b/>
                <w:bCs/>
                <w:sz w:val="20"/>
                <w:szCs w:val="20"/>
                <w:lang w:val="en-GB"/>
              </w:rPr>
            </w:pPr>
            <w:r w:rsidRPr="005B4783">
              <w:rPr>
                <w:rFonts w:ascii="Arial" w:hAnsi="Arial" w:cs="Arial"/>
                <w:b/>
                <w:bCs/>
                <w:sz w:val="20"/>
                <w:szCs w:val="20"/>
                <w:lang w:val="en-GB"/>
              </w:rPr>
              <w:t xml:space="preserve">Please, check the grammar, spelling and be consistent with the use of either American or British English. </w:t>
            </w:r>
          </w:p>
          <w:p w14:paraId="0FB7E83A" w14:textId="79563E31" w:rsidR="008D79B2" w:rsidRPr="005B4783" w:rsidRDefault="008D79B2" w:rsidP="007C4630">
            <w:pPr>
              <w:rPr>
                <w:rFonts w:ascii="Arial" w:hAnsi="Arial" w:cs="Arial"/>
                <w:b/>
                <w:bCs/>
                <w:sz w:val="20"/>
                <w:szCs w:val="20"/>
                <w:lang w:val="en-GB"/>
              </w:rPr>
            </w:pPr>
          </w:p>
        </w:tc>
        <w:tc>
          <w:tcPr>
            <w:tcW w:w="1523" w:type="pct"/>
          </w:tcPr>
          <w:p w14:paraId="1D54B730" w14:textId="77777777" w:rsidR="00F1171E" w:rsidRPr="005B4783" w:rsidRDefault="00F1171E" w:rsidP="007222C8">
            <w:pPr>
              <w:pStyle w:val="Heading2"/>
              <w:jc w:val="left"/>
              <w:rPr>
                <w:rFonts w:ascii="Arial" w:hAnsi="Arial" w:cs="Arial"/>
                <w:b w:val="0"/>
                <w:lang w:val="en-GB"/>
              </w:rPr>
            </w:pPr>
          </w:p>
        </w:tc>
      </w:tr>
      <w:tr w:rsidR="00F1171E" w:rsidRPr="005B4783" w14:paraId="2F579F54" w14:textId="77777777" w:rsidTr="007222C8">
        <w:trPr>
          <w:trHeight w:val="859"/>
        </w:trPr>
        <w:tc>
          <w:tcPr>
            <w:tcW w:w="1265" w:type="pct"/>
            <w:noWrap/>
          </w:tcPr>
          <w:p w14:paraId="04361F46" w14:textId="368783AB" w:rsidR="00F1171E" w:rsidRPr="005B4783" w:rsidRDefault="00DC6FED" w:rsidP="007222C8">
            <w:pPr>
              <w:ind w:left="360"/>
              <w:rPr>
                <w:rFonts w:ascii="Arial" w:hAnsi="Arial" w:cs="Arial"/>
                <w:b/>
                <w:bCs/>
                <w:sz w:val="20"/>
                <w:szCs w:val="20"/>
                <w:u w:val="single"/>
                <w:lang w:val="en-GB"/>
              </w:rPr>
            </w:pPr>
            <w:r w:rsidRPr="005B4783">
              <w:rPr>
                <w:rFonts w:ascii="Arial" w:hAnsi="Arial" w:cs="Arial"/>
                <w:b/>
                <w:bCs/>
                <w:sz w:val="20"/>
                <w:szCs w:val="20"/>
                <w:lang w:val="en-GB"/>
              </w:rPr>
              <w:t xml:space="preserve">Is the manuscript scientifically, correct? Please write here. </w:t>
            </w:r>
          </w:p>
        </w:tc>
        <w:tc>
          <w:tcPr>
            <w:tcW w:w="2212" w:type="pct"/>
          </w:tcPr>
          <w:p w14:paraId="2B5A7721" w14:textId="79561A4F" w:rsidR="008D79B2" w:rsidRPr="005B4783" w:rsidRDefault="008D79B2" w:rsidP="007222C8">
            <w:pPr>
              <w:pStyle w:val="ListParagraph"/>
              <w:ind w:left="0"/>
              <w:rPr>
                <w:rFonts w:ascii="Arial" w:hAnsi="Arial" w:cs="Arial"/>
                <w:b/>
                <w:bCs/>
                <w:sz w:val="20"/>
                <w:szCs w:val="20"/>
                <w:lang w:val="en-GB"/>
              </w:rPr>
            </w:pPr>
            <w:r w:rsidRPr="005B4783">
              <w:rPr>
                <w:rFonts w:ascii="Arial" w:hAnsi="Arial" w:cs="Arial"/>
                <w:b/>
                <w:bCs/>
                <w:sz w:val="20"/>
                <w:szCs w:val="20"/>
                <w:lang w:val="en-GB"/>
              </w:rPr>
              <w:t>The manuscript is scientific but requires some work to improve clarity. I have added comments on the manuscript. Some sentences should be broken down into shorter sentences to improve clarity and punctuation should be improved as well.</w:t>
            </w:r>
          </w:p>
        </w:tc>
        <w:tc>
          <w:tcPr>
            <w:tcW w:w="1523" w:type="pct"/>
          </w:tcPr>
          <w:p w14:paraId="4898F764" w14:textId="77777777" w:rsidR="00F1171E" w:rsidRPr="005B4783" w:rsidRDefault="00F1171E" w:rsidP="007222C8">
            <w:pPr>
              <w:pStyle w:val="Heading2"/>
              <w:jc w:val="left"/>
              <w:rPr>
                <w:rFonts w:ascii="Arial" w:hAnsi="Arial" w:cs="Arial"/>
                <w:b w:val="0"/>
                <w:lang w:val="en-GB"/>
              </w:rPr>
            </w:pPr>
          </w:p>
        </w:tc>
      </w:tr>
      <w:tr w:rsidR="00F1171E" w:rsidRPr="005B4783" w14:paraId="73739464" w14:textId="77777777" w:rsidTr="007222C8">
        <w:trPr>
          <w:trHeight w:val="703"/>
        </w:trPr>
        <w:tc>
          <w:tcPr>
            <w:tcW w:w="1265" w:type="pct"/>
            <w:noWrap/>
          </w:tcPr>
          <w:p w14:paraId="09C25322" w14:textId="77777777" w:rsidR="00F1171E" w:rsidRPr="005B4783" w:rsidRDefault="00F1171E" w:rsidP="007222C8">
            <w:pPr>
              <w:ind w:left="360"/>
              <w:rPr>
                <w:rFonts w:ascii="Arial" w:hAnsi="Arial" w:cs="Arial"/>
                <w:b/>
                <w:bCs/>
                <w:sz w:val="20"/>
                <w:szCs w:val="20"/>
                <w:lang w:val="en-GB"/>
              </w:rPr>
            </w:pPr>
            <w:r w:rsidRPr="005B4783">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5B4783" w:rsidRDefault="00F1171E" w:rsidP="007222C8">
            <w:pPr>
              <w:ind w:left="360"/>
              <w:rPr>
                <w:rFonts w:ascii="Arial" w:hAnsi="Arial" w:cs="Arial"/>
                <w:b/>
                <w:bCs/>
                <w:sz w:val="20"/>
                <w:szCs w:val="20"/>
                <w:u w:val="single"/>
                <w:lang w:val="en-GB"/>
              </w:rPr>
            </w:pPr>
            <w:r w:rsidRPr="005B4783">
              <w:rPr>
                <w:rFonts w:ascii="Arial" w:hAnsi="Arial" w:cs="Arial"/>
                <w:b/>
                <w:bCs/>
                <w:sz w:val="20"/>
                <w:szCs w:val="20"/>
                <w:u w:val="single"/>
                <w:lang w:val="en-GB"/>
              </w:rPr>
              <w:t>-</w:t>
            </w:r>
          </w:p>
        </w:tc>
        <w:tc>
          <w:tcPr>
            <w:tcW w:w="2212" w:type="pct"/>
          </w:tcPr>
          <w:p w14:paraId="24FE0567" w14:textId="4F757318" w:rsidR="00F1171E" w:rsidRPr="005B4783" w:rsidRDefault="008D79B2" w:rsidP="007222C8">
            <w:pPr>
              <w:pStyle w:val="ListParagraph"/>
              <w:ind w:left="0"/>
              <w:rPr>
                <w:rFonts w:ascii="Arial" w:hAnsi="Arial" w:cs="Arial"/>
                <w:b/>
                <w:bCs/>
                <w:sz w:val="20"/>
                <w:szCs w:val="20"/>
                <w:lang w:val="en-GB"/>
              </w:rPr>
            </w:pPr>
            <w:r w:rsidRPr="005B4783">
              <w:rPr>
                <w:rFonts w:ascii="Arial" w:hAnsi="Arial" w:cs="Arial"/>
                <w:b/>
                <w:bCs/>
                <w:sz w:val="20"/>
                <w:szCs w:val="20"/>
                <w:lang w:val="en-GB"/>
              </w:rPr>
              <w:t>The reference within the text was done, but most of the references are from studies conducted a long time ago. It is advisable to use 70 to 80% of references from 5 to 10 years ago to stay updated with current research findings.</w:t>
            </w:r>
          </w:p>
        </w:tc>
        <w:tc>
          <w:tcPr>
            <w:tcW w:w="1523" w:type="pct"/>
          </w:tcPr>
          <w:p w14:paraId="40220055" w14:textId="77777777" w:rsidR="00F1171E" w:rsidRPr="005B4783" w:rsidRDefault="00F1171E" w:rsidP="007222C8">
            <w:pPr>
              <w:pStyle w:val="Heading2"/>
              <w:jc w:val="left"/>
              <w:rPr>
                <w:rFonts w:ascii="Arial" w:hAnsi="Arial" w:cs="Arial"/>
                <w:b w:val="0"/>
                <w:lang w:val="en-GB"/>
              </w:rPr>
            </w:pPr>
          </w:p>
        </w:tc>
      </w:tr>
      <w:tr w:rsidR="00F1171E" w:rsidRPr="005B4783" w14:paraId="73CC4A50" w14:textId="77777777" w:rsidTr="007222C8">
        <w:trPr>
          <w:trHeight w:val="386"/>
        </w:trPr>
        <w:tc>
          <w:tcPr>
            <w:tcW w:w="1265" w:type="pct"/>
            <w:noWrap/>
          </w:tcPr>
          <w:p w14:paraId="029CE8D0" w14:textId="77777777" w:rsidR="00F1171E" w:rsidRPr="005B4783" w:rsidRDefault="00F1171E" w:rsidP="007222C8">
            <w:pPr>
              <w:pStyle w:val="Heading2"/>
              <w:jc w:val="left"/>
              <w:rPr>
                <w:rFonts w:ascii="Arial" w:hAnsi="Arial" w:cs="Arial"/>
                <w:b w:val="0"/>
                <w:lang w:val="en-GB"/>
              </w:rPr>
            </w:pPr>
          </w:p>
          <w:p w14:paraId="589C16C7" w14:textId="77777777" w:rsidR="00F1171E" w:rsidRPr="005B4783" w:rsidRDefault="00F1171E" w:rsidP="007222C8">
            <w:pPr>
              <w:pStyle w:val="Heading2"/>
              <w:ind w:left="360"/>
              <w:jc w:val="left"/>
              <w:rPr>
                <w:rFonts w:ascii="Arial" w:hAnsi="Arial" w:cs="Arial"/>
                <w:bCs w:val="0"/>
                <w:lang w:val="en-GB"/>
              </w:rPr>
            </w:pPr>
            <w:r w:rsidRPr="005B4783">
              <w:rPr>
                <w:rFonts w:ascii="Arial" w:hAnsi="Arial" w:cs="Arial"/>
                <w:bCs w:val="0"/>
                <w:lang w:val="en-GB"/>
              </w:rPr>
              <w:t>Is the language/English quality of the article suitable for scholarly communications?</w:t>
            </w:r>
          </w:p>
          <w:p w14:paraId="7722B85E" w14:textId="77777777" w:rsidR="00F1171E" w:rsidRPr="005B4783" w:rsidRDefault="00F1171E" w:rsidP="007222C8">
            <w:pPr>
              <w:rPr>
                <w:rFonts w:ascii="Arial" w:hAnsi="Arial" w:cs="Arial"/>
                <w:sz w:val="20"/>
                <w:szCs w:val="20"/>
                <w:lang w:val="en-GB"/>
              </w:rPr>
            </w:pPr>
          </w:p>
        </w:tc>
        <w:tc>
          <w:tcPr>
            <w:tcW w:w="2212" w:type="pct"/>
          </w:tcPr>
          <w:p w14:paraId="297F52DB" w14:textId="127D7851" w:rsidR="00F1171E" w:rsidRPr="005B4783" w:rsidRDefault="008D79B2" w:rsidP="007222C8">
            <w:pPr>
              <w:rPr>
                <w:rFonts w:ascii="Arial" w:hAnsi="Arial" w:cs="Arial"/>
                <w:sz w:val="20"/>
                <w:szCs w:val="20"/>
                <w:lang w:val="en-GB"/>
              </w:rPr>
            </w:pPr>
            <w:r w:rsidRPr="005B4783">
              <w:rPr>
                <w:rFonts w:ascii="Arial" w:hAnsi="Arial" w:cs="Arial"/>
                <w:sz w:val="20"/>
                <w:szCs w:val="20"/>
                <w:lang w:val="en-GB"/>
              </w:rPr>
              <w:t xml:space="preserve">The grammar requires some work. Long sentences can be broken down into two or more </w:t>
            </w:r>
            <w:r w:rsidR="00EC02E8" w:rsidRPr="005B4783">
              <w:rPr>
                <w:rFonts w:ascii="Arial" w:hAnsi="Arial" w:cs="Arial"/>
                <w:sz w:val="20"/>
                <w:szCs w:val="20"/>
                <w:lang w:val="en-GB"/>
              </w:rPr>
              <w:t xml:space="preserve">sentences </w:t>
            </w:r>
            <w:r w:rsidRPr="005B4783">
              <w:rPr>
                <w:rFonts w:ascii="Arial" w:hAnsi="Arial" w:cs="Arial"/>
                <w:sz w:val="20"/>
                <w:szCs w:val="20"/>
                <w:lang w:val="en-GB"/>
              </w:rPr>
              <w:t>to improve clarity. In some instances</w:t>
            </w:r>
            <w:r w:rsidR="00EC02E8" w:rsidRPr="005B4783">
              <w:rPr>
                <w:rFonts w:ascii="Arial" w:hAnsi="Arial" w:cs="Arial"/>
                <w:sz w:val="20"/>
                <w:szCs w:val="20"/>
                <w:lang w:val="en-GB"/>
              </w:rPr>
              <w:t>,</w:t>
            </w:r>
            <w:r w:rsidRPr="005B4783">
              <w:rPr>
                <w:rFonts w:ascii="Arial" w:hAnsi="Arial" w:cs="Arial"/>
                <w:sz w:val="20"/>
                <w:szCs w:val="20"/>
                <w:lang w:val="en-GB"/>
              </w:rPr>
              <w:t xml:space="preserve"> present tenses have been used instead of past tenses. And punctuation needs to be improved too</w:t>
            </w:r>
            <w:r w:rsidR="00EC02E8" w:rsidRPr="005B4783">
              <w:rPr>
                <w:rFonts w:ascii="Arial" w:hAnsi="Arial" w:cs="Arial"/>
                <w:sz w:val="20"/>
                <w:szCs w:val="20"/>
                <w:lang w:val="en-GB"/>
              </w:rPr>
              <w:t>,</w:t>
            </w:r>
            <w:r w:rsidRPr="005B4783">
              <w:rPr>
                <w:rFonts w:ascii="Arial" w:hAnsi="Arial" w:cs="Arial"/>
                <w:sz w:val="20"/>
                <w:szCs w:val="20"/>
                <w:lang w:val="en-GB"/>
              </w:rPr>
              <w:t xml:space="preserve"> for example, the use of “;” in some places instead of </w:t>
            </w:r>
            <w:r w:rsidR="00EC02E8" w:rsidRPr="005B4783">
              <w:rPr>
                <w:rFonts w:ascii="Arial" w:hAnsi="Arial" w:cs="Arial"/>
                <w:sz w:val="20"/>
                <w:szCs w:val="20"/>
                <w:lang w:val="en-GB"/>
              </w:rPr>
              <w:t>“</w:t>
            </w:r>
            <w:r w:rsidRPr="005B4783">
              <w:rPr>
                <w:rFonts w:ascii="Arial" w:hAnsi="Arial" w:cs="Arial"/>
                <w:sz w:val="20"/>
                <w:szCs w:val="20"/>
                <w:lang w:val="en-GB"/>
              </w:rPr>
              <w:t>,</w:t>
            </w:r>
            <w:r w:rsidR="00EC02E8" w:rsidRPr="005B4783">
              <w:rPr>
                <w:rFonts w:ascii="Arial" w:hAnsi="Arial" w:cs="Arial"/>
                <w:sz w:val="20"/>
                <w:szCs w:val="20"/>
                <w:lang w:val="en-GB"/>
              </w:rPr>
              <w:t>”</w:t>
            </w:r>
            <w:r w:rsidRPr="005B4783">
              <w:rPr>
                <w:rFonts w:ascii="Arial" w:hAnsi="Arial" w:cs="Arial"/>
                <w:sz w:val="20"/>
                <w:szCs w:val="20"/>
                <w:lang w:val="en-GB"/>
              </w:rPr>
              <w:t>.</w:t>
            </w:r>
          </w:p>
          <w:p w14:paraId="149A6CEF" w14:textId="77777777" w:rsidR="00F1171E" w:rsidRPr="005B4783" w:rsidRDefault="00F1171E" w:rsidP="007222C8">
            <w:pPr>
              <w:rPr>
                <w:rFonts w:ascii="Arial" w:hAnsi="Arial" w:cs="Arial"/>
                <w:sz w:val="20"/>
                <w:szCs w:val="20"/>
                <w:lang w:val="en-GB"/>
              </w:rPr>
            </w:pPr>
          </w:p>
        </w:tc>
        <w:tc>
          <w:tcPr>
            <w:tcW w:w="1523" w:type="pct"/>
          </w:tcPr>
          <w:p w14:paraId="0351CA58" w14:textId="77777777" w:rsidR="00F1171E" w:rsidRPr="005B4783" w:rsidRDefault="00F1171E" w:rsidP="007222C8">
            <w:pPr>
              <w:rPr>
                <w:rFonts w:ascii="Arial" w:hAnsi="Arial" w:cs="Arial"/>
                <w:sz w:val="20"/>
                <w:szCs w:val="20"/>
                <w:lang w:val="en-GB"/>
              </w:rPr>
            </w:pPr>
          </w:p>
        </w:tc>
      </w:tr>
      <w:tr w:rsidR="00F1171E" w:rsidRPr="005B4783" w14:paraId="20A16C0C" w14:textId="77777777" w:rsidTr="007222C8">
        <w:trPr>
          <w:trHeight w:val="1178"/>
        </w:trPr>
        <w:tc>
          <w:tcPr>
            <w:tcW w:w="1265" w:type="pct"/>
            <w:noWrap/>
          </w:tcPr>
          <w:p w14:paraId="7F4BCFAE" w14:textId="77777777" w:rsidR="00F1171E" w:rsidRPr="005B4783" w:rsidRDefault="00F1171E" w:rsidP="007222C8">
            <w:pPr>
              <w:pStyle w:val="Heading2"/>
              <w:jc w:val="left"/>
              <w:rPr>
                <w:rFonts w:ascii="Arial" w:hAnsi="Arial" w:cs="Arial"/>
                <w:b w:val="0"/>
                <w:bCs w:val="0"/>
                <w:lang w:val="en-GB"/>
              </w:rPr>
            </w:pPr>
            <w:r w:rsidRPr="005B4783">
              <w:rPr>
                <w:rFonts w:ascii="Arial" w:hAnsi="Arial" w:cs="Arial"/>
                <w:bCs w:val="0"/>
                <w:u w:val="single"/>
                <w:lang w:val="en-GB"/>
              </w:rPr>
              <w:t>Optional/General</w:t>
            </w:r>
            <w:r w:rsidRPr="005B4783">
              <w:rPr>
                <w:rFonts w:ascii="Arial" w:hAnsi="Arial" w:cs="Arial"/>
                <w:bCs w:val="0"/>
                <w:lang w:val="en-GB"/>
              </w:rPr>
              <w:t xml:space="preserve"> </w:t>
            </w:r>
            <w:r w:rsidRPr="005B4783">
              <w:rPr>
                <w:rFonts w:ascii="Arial" w:hAnsi="Arial" w:cs="Arial"/>
                <w:b w:val="0"/>
                <w:bCs w:val="0"/>
                <w:lang w:val="en-GB"/>
              </w:rPr>
              <w:t>comments</w:t>
            </w:r>
          </w:p>
          <w:p w14:paraId="1A6B3748" w14:textId="77777777" w:rsidR="00F1171E" w:rsidRPr="005B4783" w:rsidRDefault="00F1171E" w:rsidP="007222C8">
            <w:pPr>
              <w:pStyle w:val="Heading2"/>
              <w:jc w:val="left"/>
              <w:rPr>
                <w:rFonts w:ascii="Arial" w:hAnsi="Arial" w:cs="Arial"/>
                <w:b w:val="0"/>
                <w:lang w:val="en-GB"/>
              </w:rPr>
            </w:pPr>
          </w:p>
        </w:tc>
        <w:tc>
          <w:tcPr>
            <w:tcW w:w="2212" w:type="pct"/>
          </w:tcPr>
          <w:p w14:paraId="1E347C61" w14:textId="77777777" w:rsidR="00F1171E" w:rsidRPr="005B4783" w:rsidRDefault="00F1171E" w:rsidP="007222C8">
            <w:pPr>
              <w:rPr>
                <w:rFonts w:ascii="Arial" w:hAnsi="Arial" w:cs="Arial"/>
                <w:sz w:val="20"/>
                <w:szCs w:val="20"/>
                <w:lang w:val="en-GB"/>
              </w:rPr>
            </w:pPr>
          </w:p>
          <w:p w14:paraId="05BA10BC" w14:textId="77777777" w:rsidR="00232E97" w:rsidRPr="005B4783" w:rsidRDefault="00521FE4" w:rsidP="00232E97">
            <w:pPr>
              <w:pStyle w:val="Heading2"/>
              <w:jc w:val="left"/>
              <w:rPr>
                <w:rFonts w:ascii="Arial" w:hAnsi="Arial" w:cs="Arial"/>
                <w:lang w:val="en-GB"/>
              </w:rPr>
            </w:pPr>
            <w:r w:rsidRPr="005B4783">
              <w:rPr>
                <w:rFonts w:ascii="Arial" w:hAnsi="Arial" w:cs="Arial"/>
                <w:lang w:val="en-GB"/>
              </w:rPr>
              <w:t xml:space="preserve">The authors have done a good job. However, I am recommending major revision relating to reporting, punctuation, grammar, and figure presentation to improve the manuscript significantly. I have made suggestions for an improved title. The references could also be improved to more current findings. The </w:t>
            </w:r>
            <w:proofErr w:type="gramStart"/>
            <w:r w:rsidRPr="005B4783">
              <w:rPr>
                <w:rFonts w:ascii="Arial" w:hAnsi="Arial" w:cs="Arial"/>
                <w:lang w:val="en-GB"/>
              </w:rPr>
              <w:t xml:space="preserve">manuscript </w:t>
            </w:r>
            <w:r w:rsidR="00232E97" w:rsidRPr="005B4783">
              <w:rPr>
                <w:rFonts w:ascii="Arial" w:hAnsi="Arial" w:cs="Arial"/>
                <w:lang w:val="en-GB"/>
              </w:rPr>
              <w:t xml:space="preserve"> Page</w:t>
            </w:r>
            <w:proofErr w:type="gramEnd"/>
            <w:r w:rsidR="00232E97" w:rsidRPr="005B4783">
              <w:rPr>
                <w:rFonts w:ascii="Arial" w:hAnsi="Arial" w:cs="Arial"/>
                <w:lang w:val="en-GB"/>
              </w:rPr>
              <w:t xml:space="preserve"> 2: Modification: </w:t>
            </w:r>
          </w:p>
          <w:p w14:paraId="4E20A20F" w14:textId="77777777" w:rsidR="00232E97" w:rsidRPr="005B4783" w:rsidRDefault="00232E97" w:rsidP="00232E97">
            <w:pPr>
              <w:pStyle w:val="Heading2"/>
              <w:jc w:val="left"/>
              <w:rPr>
                <w:rFonts w:ascii="Arial" w:hAnsi="Arial" w:cs="Arial"/>
                <w:lang w:val="en-GB"/>
              </w:rPr>
            </w:pPr>
            <w:r w:rsidRPr="005B4783">
              <w:rPr>
                <w:rFonts w:ascii="Arial" w:hAnsi="Arial" w:cs="Arial"/>
                <w:lang w:val="en-GB"/>
              </w:rPr>
              <w:t>The ubiquitous nature of birds makes them an essential component of biodiversity, and as such, birds are often used as good indicators of the state of health of the environment (Pearce and Ferrier, 2001; Gregory et al., 2003).</w:t>
            </w:r>
          </w:p>
          <w:p w14:paraId="54F60844" w14:textId="77777777" w:rsidR="00232E97" w:rsidRPr="005B4783" w:rsidRDefault="00232E97" w:rsidP="00232E97">
            <w:pPr>
              <w:pStyle w:val="Heading2"/>
              <w:jc w:val="left"/>
              <w:rPr>
                <w:rFonts w:ascii="Arial" w:hAnsi="Arial" w:cs="Arial"/>
                <w:lang w:val="en-GB"/>
              </w:rPr>
            </w:pPr>
          </w:p>
          <w:p w14:paraId="7DA80B57" w14:textId="77777777" w:rsidR="00232E97" w:rsidRPr="005B4783" w:rsidRDefault="00232E97" w:rsidP="00232E97">
            <w:pPr>
              <w:pStyle w:val="Heading2"/>
              <w:jc w:val="left"/>
              <w:rPr>
                <w:rFonts w:ascii="Arial" w:hAnsi="Arial" w:cs="Arial"/>
                <w:lang w:val="en-GB"/>
              </w:rPr>
            </w:pPr>
          </w:p>
          <w:p w14:paraId="32C8055D" w14:textId="77777777" w:rsidR="00232E97" w:rsidRPr="005B4783" w:rsidRDefault="00232E97" w:rsidP="00232E97">
            <w:pPr>
              <w:pStyle w:val="Heading2"/>
              <w:jc w:val="left"/>
              <w:rPr>
                <w:rFonts w:ascii="Arial" w:hAnsi="Arial" w:cs="Arial"/>
                <w:lang w:val="en-GB"/>
              </w:rPr>
            </w:pPr>
            <w:r w:rsidRPr="005B4783">
              <w:rPr>
                <w:rFonts w:ascii="Arial" w:hAnsi="Arial" w:cs="Arial"/>
                <w:lang w:val="en-GB"/>
              </w:rPr>
              <w:t xml:space="preserve">Page 2: </w:t>
            </w:r>
          </w:p>
          <w:p w14:paraId="3E8284E5" w14:textId="77777777" w:rsidR="00232E97" w:rsidRPr="005B4783" w:rsidRDefault="00232E97" w:rsidP="00232E97">
            <w:pPr>
              <w:pStyle w:val="Heading2"/>
              <w:jc w:val="left"/>
              <w:rPr>
                <w:rFonts w:ascii="Arial" w:hAnsi="Arial" w:cs="Arial"/>
                <w:lang w:val="en-GB"/>
              </w:rPr>
            </w:pPr>
            <w:r w:rsidRPr="005B4783">
              <w:rPr>
                <w:rFonts w:ascii="Arial" w:hAnsi="Arial" w:cs="Arial"/>
                <w:lang w:val="en-GB"/>
              </w:rPr>
              <w:t>The sentence is too long. Shorter sentences increase clarity. “Birds mirror changes…”</w:t>
            </w:r>
          </w:p>
          <w:p w14:paraId="3031234D" w14:textId="77777777" w:rsidR="00232E97" w:rsidRPr="005B4783" w:rsidRDefault="00232E97" w:rsidP="00232E97">
            <w:pPr>
              <w:pStyle w:val="Heading2"/>
              <w:jc w:val="left"/>
              <w:rPr>
                <w:rFonts w:ascii="Arial" w:hAnsi="Arial" w:cs="Arial"/>
                <w:lang w:val="en-GB"/>
              </w:rPr>
            </w:pPr>
          </w:p>
          <w:p w14:paraId="68242034" w14:textId="77777777" w:rsidR="00232E97" w:rsidRPr="005B4783" w:rsidRDefault="00232E97" w:rsidP="00232E97">
            <w:pPr>
              <w:pStyle w:val="Heading2"/>
              <w:jc w:val="left"/>
              <w:rPr>
                <w:rFonts w:ascii="Arial" w:hAnsi="Arial" w:cs="Arial"/>
                <w:lang w:val="en-GB"/>
              </w:rPr>
            </w:pPr>
            <w:r w:rsidRPr="005B4783">
              <w:rPr>
                <w:rFonts w:ascii="Arial" w:hAnsi="Arial" w:cs="Arial"/>
                <w:lang w:val="en-GB"/>
              </w:rPr>
              <w:t>Page 2:</w:t>
            </w:r>
          </w:p>
          <w:p w14:paraId="4CF465EC" w14:textId="77777777" w:rsidR="00232E97" w:rsidRPr="005B4783" w:rsidRDefault="00232E97" w:rsidP="00232E97">
            <w:pPr>
              <w:pStyle w:val="Heading2"/>
              <w:jc w:val="left"/>
              <w:rPr>
                <w:rFonts w:ascii="Arial" w:hAnsi="Arial" w:cs="Arial"/>
                <w:lang w:val="en-GB"/>
              </w:rPr>
            </w:pPr>
            <w:r w:rsidRPr="005B4783">
              <w:rPr>
                <w:rFonts w:ascii="Arial" w:hAnsi="Arial" w:cs="Arial"/>
                <w:lang w:val="en-GB"/>
              </w:rPr>
              <w:t>Be consistent in your writing pattern.</w:t>
            </w:r>
          </w:p>
          <w:p w14:paraId="56F6F250" w14:textId="77777777" w:rsidR="00232E97" w:rsidRPr="005B4783" w:rsidRDefault="00232E97" w:rsidP="00232E97">
            <w:pPr>
              <w:pStyle w:val="Heading2"/>
              <w:jc w:val="left"/>
              <w:rPr>
                <w:rFonts w:ascii="Arial" w:hAnsi="Arial" w:cs="Arial"/>
                <w:lang w:val="en-GB"/>
              </w:rPr>
            </w:pPr>
          </w:p>
          <w:p w14:paraId="5ABAD043" w14:textId="77777777" w:rsidR="00232E97" w:rsidRPr="005B4783" w:rsidRDefault="00232E97" w:rsidP="00232E97">
            <w:pPr>
              <w:pStyle w:val="Heading2"/>
              <w:jc w:val="left"/>
              <w:rPr>
                <w:rFonts w:ascii="Arial" w:hAnsi="Arial" w:cs="Arial"/>
                <w:lang w:val="en-GB"/>
              </w:rPr>
            </w:pPr>
            <w:r w:rsidRPr="005B4783">
              <w:rPr>
                <w:rFonts w:ascii="Arial" w:hAnsi="Arial" w:cs="Arial"/>
                <w:lang w:val="en-GB"/>
              </w:rPr>
              <w:t>Page 2:</w:t>
            </w:r>
          </w:p>
          <w:p w14:paraId="4BD47514" w14:textId="77777777" w:rsidR="00232E97" w:rsidRPr="005B4783" w:rsidRDefault="00232E97" w:rsidP="00232E97">
            <w:pPr>
              <w:pStyle w:val="Heading2"/>
              <w:jc w:val="left"/>
              <w:rPr>
                <w:rFonts w:ascii="Arial" w:hAnsi="Arial" w:cs="Arial"/>
                <w:lang w:val="en-GB"/>
              </w:rPr>
            </w:pPr>
            <w:r w:rsidRPr="005B4783">
              <w:rPr>
                <w:rFonts w:ascii="Arial" w:hAnsi="Arial" w:cs="Arial"/>
                <w:lang w:val="en-GB"/>
              </w:rPr>
              <w:t>Structure your sentence better. The use of “;” is sometimes not needed.</w:t>
            </w:r>
          </w:p>
          <w:p w14:paraId="309C58D5" w14:textId="77777777" w:rsidR="00232E97" w:rsidRPr="005B4783" w:rsidRDefault="00232E97" w:rsidP="00232E97">
            <w:pPr>
              <w:pStyle w:val="Heading2"/>
              <w:jc w:val="left"/>
              <w:rPr>
                <w:rFonts w:ascii="Arial" w:hAnsi="Arial" w:cs="Arial"/>
                <w:lang w:val="en-GB"/>
              </w:rPr>
            </w:pPr>
          </w:p>
          <w:p w14:paraId="7908B1AD" w14:textId="77777777" w:rsidR="00232E97" w:rsidRPr="005B4783" w:rsidRDefault="00232E97" w:rsidP="00232E97">
            <w:pPr>
              <w:pStyle w:val="Heading2"/>
              <w:jc w:val="left"/>
              <w:rPr>
                <w:rFonts w:ascii="Arial" w:hAnsi="Arial" w:cs="Arial"/>
                <w:lang w:val="en-GB"/>
              </w:rPr>
            </w:pPr>
            <w:proofErr w:type="spellStart"/>
            <w:r w:rsidRPr="005B4783">
              <w:rPr>
                <w:rFonts w:ascii="Arial" w:hAnsi="Arial" w:cs="Arial"/>
                <w:lang w:val="en-GB"/>
              </w:rPr>
              <w:t>Modifiaction</w:t>
            </w:r>
            <w:proofErr w:type="spellEnd"/>
            <w:r w:rsidRPr="005B4783">
              <w:rPr>
                <w:rFonts w:ascii="Arial" w:hAnsi="Arial" w:cs="Arial"/>
                <w:lang w:val="en-GB"/>
              </w:rPr>
              <w:t xml:space="preserve">: </w:t>
            </w:r>
          </w:p>
          <w:p w14:paraId="5D9532EE" w14:textId="77777777" w:rsidR="00232E97" w:rsidRPr="005B4783" w:rsidRDefault="00232E97" w:rsidP="00232E97">
            <w:pPr>
              <w:pStyle w:val="Heading2"/>
              <w:jc w:val="left"/>
              <w:rPr>
                <w:rFonts w:ascii="Arial" w:hAnsi="Arial" w:cs="Arial"/>
                <w:lang w:val="en-GB"/>
              </w:rPr>
            </w:pPr>
            <w:r w:rsidRPr="005B4783">
              <w:rPr>
                <w:rFonts w:ascii="Arial" w:hAnsi="Arial" w:cs="Arial"/>
                <w:lang w:val="en-GB"/>
              </w:rPr>
              <w:t xml:space="preserve">(1) Develop a comprehensive checklist of sunbird species at </w:t>
            </w:r>
            <w:proofErr w:type="spellStart"/>
            <w:r w:rsidRPr="005B4783">
              <w:rPr>
                <w:rFonts w:ascii="Arial" w:hAnsi="Arial" w:cs="Arial"/>
                <w:lang w:val="en-GB"/>
              </w:rPr>
              <w:t>Ngel</w:t>
            </w:r>
            <w:proofErr w:type="spellEnd"/>
            <w:r w:rsidRPr="005B4783">
              <w:rPr>
                <w:rFonts w:ascii="Arial" w:hAnsi="Arial" w:cs="Arial"/>
                <w:lang w:val="en-GB"/>
              </w:rPr>
              <w:t xml:space="preserve"> </w:t>
            </w:r>
            <w:proofErr w:type="spellStart"/>
            <w:r w:rsidRPr="005B4783">
              <w:rPr>
                <w:rFonts w:ascii="Arial" w:hAnsi="Arial" w:cs="Arial"/>
                <w:lang w:val="en-GB"/>
              </w:rPr>
              <w:t>Nyaki</w:t>
            </w:r>
            <w:proofErr w:type="spellEnd"/>
            <w:r w:rsidRPr="005B4783">
              <w:rPr>
                <w:rFonts w:ascii="Arial" w:hAnsi="Arial" w:cs="Arial"/>
                <w:lang w:val="en-GB"/>
              </w:rPr>
              <w:t xml:space="preserve"> forest</w:t>
            </w:r>
          </w:p>
          <w:p w14:paraId="3FCFC2AE" w14:textId="77777777" w:rsidR="00232E97" w:rsidRPr="005B4783" w:rsidRDefault="00232E97" w:rsidP="00232E97">
            <w:pPr>
              <w:pStyle w:val="Heading2"/>
              <w:jc w:val="left"/>
              <w:rPr>
                <w:rFonts w:ascii="Arial" w:hAnsi="Arial" w:cs="Arial"/>
                <w:lang w:val="en-GB"/>
              </w:rPr>
            </w:pPr>
          </w:p>
          <w:p w14:paraId="206C6E78" w14:textId="77777777" w:rsidR="00232E97" w:rsidRPr="005B4783" w:rsidRDefault="00232E97" w:rsidP="00232E97">
            <w:pPr>
              <w:pStyle w:val="Heading2"/>
              <w:jc w:val="left"/>
              <w:rPr>
                <w:rFonts w:ascii="Arial" w:hAnsi="Arial" w:cs="Arial"/>
                <w:lang w:val="en-GB"/>
              </w:rPr>
            </w:pPr>
          </w:p>
          <w:p w14:paraId="7AD6C297" w14:textId="77777777" w:rsidR="00232E97" w:rsidRPr="005B4783" w:rsidRDefault="00232E97" w:rsidP="00232E97">
            <w:pPr>
              <w:pStyle w:val="Heading2"/>
              <w:jc w:val="left"/>
              <w:rPr>
                <w:rFonts w:ascii="Arial" w:hAnsi="Arial" w:cs="Arial"/>
                <w:lang w:val="en-GB"/>
              </w:rPr>
            </w:pPr>
            <w:r w:rsidRPr="005B4783">
              <w:rPr>
                <w:rFonts w:ascii="Arial" w:hAnsi="Arial" w:cs="Arial"/>
                <w:lang w:val="en-GB"/>
              </w:rPr>
              <w:t>Page 3:</w:t>
            </w:r>
          </w:p>
          <w:p w14:paraId="1BF40242" w14:textId="77777777" w:rsidR="00232E97" w:rsidRPr="005B4783" w:rsidRDefault="00232E97" w:rsidP="00232E97">
            <w:pPr>
              <w:pStyle w:val="Heading2"/>
              <w:jc w:val="left"/>
              <w:rPr>
                <w:rFonts w:ascii="Arial" w:hAnsi="Arial" w:cs="Arial"/>
                <w:lang w:val="en-GB"/>
              </w:rPr>
            </w:pPr>
            <w:r w:rsidRPr="005B4783">
              <w:rPr>
                <w:rFonts w:ascii="Arial" w:hAnsi="Arial" w:cs="Arial"/>
                <w:lang w:val="en-GB"/>
              </w:rPr>
              <w:t>Figure one is not readable and it would improve the figure title is you add a, b and c to the three maps within Figure 1.</w:t>
            </w:r>
          </w:p>
          <w:p w14:paraId="7B076AED" w14:textId="77777777" w:rsidR="00232E97" w:rsidRPr="005B4783" w:rsidRDefault="00232E97" w:rsidP="00232E97">
            <w:pPr>
              <w:pStyle w:val="Heading2"/>
              <w:jc w:val="left"/>
              <w:rPr>
                <w:rFonts w:ascii="Arial" w:hAnsi="Arial" w:cs="Arial"/>
                <w:lang w:val="en-GB"/>
              </w:rPr>
            </w:pPr>
          </w:p>
          <w:p w14:paraId="669DF4D7" w14:textId="77777777" w:rsidR="00232E97" w:rsidRPr="005B4783" w:rsidRDefault="00232E97" w:rsidP="00232E97">
            <w:pPr>
              <w:pStyle w:val="Heading2"/>
              <w:jc w:val="left"/>
              <w:rPr>
                <w:rFonts w:ascii="Arial" w:hAnsi="Arial" w:cs="Arial"/>
                <w:lang w:val="en-GB"/>
              </w:rPr>
            </w:pPr>
            <w:r w:rsidRPr="005B4783">
              <w:rPr>
                <w:rFonts w:ascii="Arial" w:hAnsi="Arial" w:cs="Arial"/>
                <w:lang w:val="en-GB"/>
              </w:rPr>
              <w:t>Introduce the methodology briefly in the introduction</w:t>
            </w:r>
          </w:p>
          <w:p w14:paraId="54C6C7ED" w14:textId="77777777" w:rsidR="00232E97" w:rsidRPr="005B4783" w:rsidRDefault="00232E97" w:rsidP="00232E97">
            <w:pPr>
              <w:pStyle w:val="Heading2"/>
              <w:jc w:val="left"/>
              <w:rPr>
                <w:rFonts w:ascii="Arial" w:hAnsi="Arial" w:cs="Arial"/>
                <w:lang w:val="en-GB"/>
              </w:rPr>
            </w:pPr>
            <w:r w:rsidRPr="005B4783">
              <w:rPr>
                <w:rFonts w:ascii="Arial" w:hAnsi="Arial" w:cs="Arial"/>
                <w:lang w:val="en-GB"/>
              </w:rPr>
              <w:t>“Line transect sampling in accordance with Bibby et al. (2000) was carried out between (06:30-09:30 GMT) and between (15:30 -18:30 GMT) each day. The survey took place between November, 2012 to February, 2013, and later between November 2013 and February 2014. Wet season assessment was conducted in April and May, 2013. A total of 19 transect ranging between 336 m to 1,737 m in length and covering a total distance of 16,654 m or 16.7 km were surveyed".</w:t>
            </w:r>
          </w:p>
          <w:p w14:paraId="68F0B78C" w14:textId="77777777" w:rsidR="00232E97" w:rsidRPr="005B4783" w:rsidRDefault="00232E97" w:rsidP="00232E97">
            <w:pPr>
              <w:pStyle w:val="Heading2"/>
              <w:jc w:val="left"/>
              <w:rPr>
                <w:rFonts w:ascii="Arial" w:hAnsi="Arial" w:cs="Arial"/>
                <w:lang w:val="en-GB"/>
              </w:rPr>
            </w:pPr>
          </w:p>
          <w:p w14:paraId="75BE57A3" w14:textId="77777777" w:rsidR="00232E97" w:rsidRPr="005B4783" w:rsidRDefault="00232E97" w:rsidP="00232E97">
            <w:pPr>
              <w:pStyle w:val="Heading2"/>
              <w:jc w:val="left"/>
              <w:rPr>
                <w:rFonts w:ascii="Arial" w:hAnsi="Arial" w:cs="Arial"/>
                <w:lang w:val="en-GB"/>
              </w:rPr>
            </w:pPr>
            <w:r w:rsidRPr="005B4783">
              <w:rPr>
                <w:rFonts w:ascii="Arial" w:hAnsi="Arial" w:cs="Arial"/>
                <w:lang w:val="en-GB"/>
              </w:rPr>
              <w:t>Page 3:</w:t>
            </w:r>
          </w:p>
          <w:p w14:paraId="223509FE" w14:textId="77777777" w:rsidR="00232E97" w:rsidRPr="005B4783" w:rsidRDefault="00232E97" w:rsidP="00232E97">
            <w:pPr>
              <w:pStyle w:val="Heading2"/>
              <w:jc w:val="left"/>
              <w:rPr>
                <w:rFonts w:ascii="Arial" w:hAnsi="Arial" w:cs="Arial"/>
                <w:lang w:val="en-GB"/>
              </w:rPr>
            </w:pPr>
            <w:r w:rsidRPr="005B4783">
              <w:rPr>
                <w:rFonts w:ascii="Arial" w:hAnsi="Arial" w:cs="Arial"/>
                <w:lang w:val="en-GB"/>
              </w:rPr>
              <w:t xml:space="preserve">Okay. This is good information but how did you achieve this “Transects were selected with a view to cover the entire </w:t>
            </w:r>
            <w:proofErr w:type="spellStart"/>
            <w:r w:rsidRPr="005B4783">
              <w:rPr>
                <w:rFonts w:ascii="Arial" w:hAnsi="Arial" w:cs="Arial"/>
                <w:lang w:val="en-GB"/>
              </w:rPr>
              <w:t>Ngel</w:t>
            </w:r>
            <w:proofErr w:type="spellEnd"/>
            <w:r w:rsidRPr="005B4783">
              <w:rPr>
                <w:rFonts w:ascii="Arial" w:hAnsi="Arial" w:cs="Arial"/>
                <w:lang w:val="en-GB"/>
              </w:rPr>
              <w:t xml:space="preserve"> </w:t>
            </w:r>
            <w:proofErr w:type="spellStart"/>
            <w:r w:rsidRPr="005B4783">
              <w:rPr>
                <w:rFonts w:ascii="Arial" w:hAnsi="Arial" w:cs="Arial"/>
                <w:lang w:val="en-GB"/>
              </w:rPr>
              <w:t>Nyaki</w:t>
            </w:r>
            <w:proofErr w:type="spellEnd"/>
            <w:r w:rsidRPr="005B4783">
              <w:rPr>
                <w:rFonts w:ascii="Arial" w:hAnsi="Arial" w:cs="Arial"/>
                <w:lang w:val="en-GB"/>
              </w:rPr>
              <w:t xml:space="preserve"> Forest reserve or such that we could obtain a representative data set that would account</w:t>
            </w:r>
            <w:r w:rsidRPr="005B4783">
              <w:rPr>
                <w:rFonts w:ascii="Arial" w:eastAsia="Times New Roman" w:hAnsi="Arial" w:cs="Arial"/>
                <w:lang w:val="en-US"/>
              </w:rPr>
              <w:t xml:space="preserve"> </w:t>
            </w:r>
            <w:r w:rsidRPr="005B4783">
              <w:rPr>
                <w:rFonts w:ascii="Arial" w:hAnsi="Arial" w:cs="Arial"/>
                <w:lang w:val="en-GB"/>
              </w:rPr>
              <w:t xml:space="preserve">for the diversity of sunbird species at </w:t>
            </w:r>
            <w:proofErr w:type="spellStart"/>
            <w:r w:rsidRPr="005B4783">
              <w:rPr>
                <w:rFonts w:ascii="Arial" w:hAnsi="Arial" w:cs="Arial"/>
                <w:lang w:val="en-GB"/>
              </w:rPr>
              <w:t>Ngel</w:t>
            </w:r>
            <w:proofErr w:type="spellEnd"/>
            <w:r w:rsidRPr="005B4783">
              <w:rPr>
                <w:rFonts w:ascii="Arial" w:hAnsi="Arial" w:cs="Arial"/>
                <w:lang w:val="en-GB"/>
              </w:rPr>
              <w:t xml:space="preserve"> </w:t>
            </w:r>
            <w:proofErr w:type="spellStart"/>
            <w:r w:rsidRPr="005B4783">
              <w:rPr>
                <w:rFonts w:ascii="Arial" w:hAnsi="Arial" w:cs="Arial"/>
                <w:lang w:val="en-GB"/>
              </w:rPr>
              <w:t>Nyaki</w:t>
            </w:r>
            <w:proofErr w:type="spellEnd"/>
            <w:r w:rsidRPr="005B4783">
              <w:rPr>
                <w:rFonts w:ascii="Arial" w:hAnsi="Arial" w:cs="Arial"/>
                <w:lang w:val="en-GB"/>
              </w:rPr>
              <w:t xml:space="preserve"> Forest reserve.”? What sampling methods were employed?</w:t>
            </w:r>
          </w:p>
          <w:p w14:paraId="67CD1FD3" w14:textId="77777777" w:rsidR="00232E97" w:rsidRPr="005B4783" w:rsidRDefault="00232E97" w:rsidP="00232E97">
            <w:pPr>
              <w:pStyle w:val="Heading2"/>
              <w:jc w:val="left"/>
              <w:rPr>
                <w:rFonts w:ascii="Arial" w:hAnsi="Arial" w:cs="Arial"/>
                <w:lang w:val="en-GB"/>
              </w:rPr>
            </w:pPr>
          </w:p>
          <w:p w14:paraId="434AD797" w14:textId="77777777" w:rsidR="00232E97" w:rsidRPr="005B4783" w:rsidRDefault="00232E97" w:rsidP="00232E97">
            <w:pPr>
              <w:pStyle w:val="Heading2"/>
              <w:jc w:val="left"/>
              <w:rPr>
                <w:rFonts w:ascii="Arial" w:hAnsi="Arial" w:cs="Arial"/>
                <w:lang w:val="en-GB"/>
              </w:rPr>
            </w:pPr>
            <w:r w:rsidRPr="005B4783">
              <w:rPr>
                <w:rFonts w:ascii="Arial" w:hAnsi="Arial" w:cs="Arial"/>
                <w:lang w:val="en-GB"/>
              </w:rPr>
              <w:t>Page 3</w:t>
            </w:r>
          </w:p>
          <w:p w14:paraId="293D91F3" w14:textId="77777777" w:rsidR="00232E97" w:rsidRPr="005B4783" w:rsidRDefault="00232E97" w:rsidP="00232E97">
            <w:pPr>
              <w:pStyle w:val="Heading2"/>
              <w:jc w:val="left"/>
              <w:rPr>
                <w:rFonts w:ascii="Arial" w:hAnsi="Arial" w:cs="Arial"/>
                <w:lang w:val="en-GB"/>
              </w:rPr>
            </w:pPr>
            <w:r w:rsidRPr="005B4783">
              <w:rPr>
                <w:rFonts w:ascii="Arial" w:hAnsi="Arial" w:cs="Arial"/>
                <w:lang w:val="en-GB"/>
              </w:rPr>
              <w:t>“Although this data was primarily generated for a comprehensive sunbird-tree pollination network (</w:t>
            </w:r>
            <w:proofErr w:type="spellStart"/>
            <w:r w:rsidRPr="005B4783">
              <w:rPr>
                <w:rFonts w:ascii="Arial" w:hAnsi="Arial" w:cs="Arial"/>
                <w:lang w:val="en-GB"/>
              </w:rPr>
              <w:t>Nsor</w:t>
            </w:r>
            <w:proofErr w:type="spellEnd"/>
            <w:r w:rsidRPr="005B4783">
              <w:rPr>
                <w:rFonts w:ascii="Arial" w:hAnsi="Arial" w:cs="Arial"/>
                <w:lang w:val="en-GB"/>
              </w:rPr>
              <w:t>, 2014</w:t>
            </w:r>
            <w:proofErr w:type="gramStart"/>
            <w:r w:rsidRPr="005B4783">
              <w:rPr>
                <w:rFonts w:ascii="Arial" w:hAnsi="Arial" w:cs="Arial"/>
                <w:lang w:val="en-GB"/>
              </w:rPr>
              <w:t>),…</w:t>
            </w:r>
            <w:proofErr w:type="gramEnd"/>
            <w:r w:rsidRPr="005B4783">
              <w:rPr>
                <w:rFonts w:ascii="Arial" w:hAnsi="Arial" w:cs="Arial"/>
                <w:lang w:val="en-GB"/>
              </w:rPr>
              <w:t>” It’s not clear if you are referring to your data or someone else’s data. If the latter, then it should be secondary data, but if the former, then there is no need for references. Or make what you are saying clearer.</w:t>
            </w:r>
          </w:p>
          <w:p w14:paraId="3A14E5CE" w14:textId="77777777" w:rsidR="00232E97" w:rsidRPr="005B4783" w:rsidRDefault="00232E97" w:rsidP="00232E97">
            <w:pPr>
              <w:pStyle w:val="Heading2"/>
              <w:jc w:val="left"/>
              <w:rPr>
                <w:rFonts w:ascii="Arial" w:hAnsi="Arial" w:cs="Arial"/>
                <w:lang w:val="en-GB"/>
              </w:rPr>
            </w:pPr>
          </w:p>
          <w:p w14:paraId="4EC0D119" w14:textId="77777777" w:rsidR="00232E97" w:rsidRPr="005B4783" w:rsidRDefault="00232E97" w:rsidP="00232E97">
            <w:pPr>
              <w:pStyle w:val="Heading2"/>
              <w:jc w:val="left"/>
              <w:rPr>
                <w:rFonts w:ascii="Arial" w:hAnsi="Arial" w:cs="Arial"/>
                <w:lang w:val="en-GB"/>
              </w:rPr>
            </w:pPr>
            <w:r w:rsidRPr="005B4783">
              <w:rPr>
                <w:rFonts w:ascii="Arial" w:hAnsi="Arial" w:cs="Arial"/>
                <w:lang w:val="en-GB"/>
              </w:rPr>
              <w:t>Page 4.</w:t>
            </w:r>
          </w:p>
          <w:p w14:paraId="56228DF0" w14:textId="77777777" w:rsidR="00232E97" w:rsidRPr="005B4783" w:rsidRDefault="00232E97" w:rsidP="00232E97">
            <w:pPr>
              <w:pStyle w:val="Heading2"/>
              <w:jc w:val="left"/>
              <w:rPr>
                <w:rFonts w:ascii="Arial" w:hAnsi="Arial" w:cs="Arial"/>
                <w:lang w:val="en-GB"/>
              </w:rPr>
            </w:pPr>
            <w:r w:rsidRPr="005B4783">
              <w:rPr>
                <w:rFonts w:ascii="Arial" w:hAnsi="Arial" w:cs="Arial"/>
                <w:lang w:val="en-GB"/>
              </w:rPr>
              <w:t xml:space="preserve">Fig. 2 </w:t>
            </w:r>
          </w:p>
          <w:p w14:paraId="06AC1292" w14:textId="77777777" w:rsidR="00232E97" w:rsidRPr="005B4783" w:rsidRDefault="00232E97" w:rsidP="00232E97">
            <w:pPr>
              <w:pStyle w:val="Heading2"/>
              <w:jc w:val="left"/>
              <w:rPr>
                <w:rFonts w:ascii="Arial" w:hAnsi="Arial" w:cs="Arial"/>
                <w:lang w:val="en-GB"/>
              </w:rPr>
            </w:pPr>
            <w:r w:rsidRPr="005B4783">
              <w:rPr>
                <w:rFonts w:ascii="Arial" w:hAnsi="Arial" w:cs="Arial"/>
                <w:lang w:val="en-GB"/>
              </w:rPr>
              <w:t>Merge these into one Figure with two panels, a and b. The description and quality could also be improved.</w:t>
            </w:r>
          </w:p>
          <w:p w14:paraId="1251317A" w14:textId="77777777" w:rsidR="00232E97" w:rsidRPr="005B4783" w:rsidRDefault="00232E97" w:rsidP="00232E97">
            <w:pPr>
              <w:pStyle w:val="Heading2"/>
              <w:jc w:val="left"/>
              <w:rPr>
                <w:rFonts w:ascii="Arial" w:hAnsi="Arial" w:cs="Arial"/>
                <w:lang w:val="en-GB"/>
              </w:rPr>
            </w:pPr>
          </w:p>
          <w:p w14:paraId="4FE3BEE8" w14:textId="77777777" w:rsidR="00232E97" w:rsidRPr="005B4783" w:rsidRDefault="00232E97" w:rsidP="00232E97">
            <w:pPr>
              <w:pStyle w:val="Heading2"/>
              <w:jc w:val="left"/>
              <w:rPr>
                <w:rFonts w:ascii="Arial" w:hAnsi="Arial" w:cs="Arial"/>
                <w:lang w:val="en-GB"/>
              </w:rPr>
            </w:pPr>
            <w:r w:rsidRPr="005B4783">
              <w:rPr>
                <w:rFonts w:ascii="Arial" w:hAnsi="Arial" w:cs="Arial"/>
                <w:lang w:val="en-GB"/>
              </w:rPr>
              <w:lastRenderedPageBreak/>
              <w:t xml:space="preserve">Page 4: Move the legend to the top left and improve the description of the figure to improve understanding for readers. Generic distribution does not say much, and it would also be helpful if you include the location name rather than “study area”. </w:t>
            </w:r>
          </w:p>
          <w:p w14:paraId="6F1F9CDA" w14:textId="77777777" w:rsidR="00232E97" w:rsidRPr="005B4783" w:rsidRDefault="00232E97" w:rsidP="00232E97">
            <w:pPr>
              <w:pStyle w:val="Heading2"/>
              <w:jc w:val="left"/>
              <w:rPr>
                <w:rFonts w:ascii="Arial" w:hAnsi="Arial" w:cs="Arial"/>
                <w:lang w:val="en-GB"/>
              </w:rPr>
            </w:pPr>
          </w:p>
          <w:p w14:paraId="2AD1377B" w14:textId="77777777" w:rsidR="00232E97" w:rsidRPr="005B4783" w:rsidRDefault="00232E97" w:rsidP="00232E97">
            <w:pPr>
              <w:pStyle w:val="Heading2"/>
              <w:jc w:val="left"/>
              <w:rPr>
                <w:rFonts w:ascii="Arial" w:hAnsi="Arial" w:cs="Arial"/>
                <w:lang w:val="en-GB"/>
              </w:rPr>
            </w:pPr>
            <w:r w:rsidRPr="005B4783">
              <w:rPr>
                <w:rFonts w:ascii="Arial" w:hAnsi="Arial" w:cs="Arial"/>
                <w:lang w:val="en-GB"/>
              </w:rPr>
              <w:t>Limit the use of personalisation like we, I and Us etc.</w:t>
            </w:r>
          </w:p>
          <w:p w14:paraId="374A2CE5" w14:textId="77777777" w:rsidR="00232E97" w:rsidRPr="005B4783" w:rsidRDefault="00232E97" w:rsidP="00232E97">
            <w:pPr>
              <w:pStyle w:val="Heading2"/>
              <w:jc w:val="left"/>
              <w:rPr>
                <w:rFonts w:ascii="Arial" w:hAnsi="Arial" w:cs="Arial"/>
                <w:lang w:val="en-GB"/>
              </w:rPr>
            </w:pPr>
            <w:r w:rsidRPr="005B4783">
              <w:rPr>
                <w:rFonts w:ascii="Arial" w:hAnsi="Arial" w:cs="Arial"/>
                <w:lang w:val="en-GB"/>
              </w:rPr>
              <w:t xml:space="preserve">For </w:t>
            </w:r>
            <w:proofErr w:type="gramStart"/>
            <w:r w:rsidRPr="005B4783">
              <w:rPr>
                <w:rFonts w:ascii="Arial" w:hAnsi="Arial" w:cs="Arial"/>
                <w:lang w:val="en-GB"/>
              </w:rPr>
              <w:t>example</w:t>
            </w:r>
            <w:proofErr w:type="gramEnd"/>
            <w:r w:rsidRPr="005B4783">
              <w:rPr>
                <w:rFonts w:ascii="Arial" w:hAnsi="Arial" w:cs="Arial"/>
                <w:lang w:val="en-GB"/>
              </w:rPr>
              <w:t xml:space="preserve"> </w:t>
            </w:r>
            <w:proofErr w:type="spellStart"/>
            <w:r w:rsidRPr="005B4783">
              <w:rPr>
                <w:rFonts w:ascii="Arial" w:hAnsi="Arial" w:cs="Arial"/>
                <w:lang w:val="en-GB"/>
              </w:rPr>
              <w:t>treplace</w:t>
            </w:r>
            <w:proofErr w:type="spellEnd"/>
            <w:r w:rsidRPr="005B4783">
              <w:rPr>
                <w:rFonts w:ascii="Arial" w:hAnsi="Arial" w:cs="Arial"/>
                <w:lang w:val="en-GB"/>
              </w:rPr>
              <w:t xml:space="preserve"> “We compared the rank abundance of species using a one- way ANOVA (Manu et al., 2010).” with “The rank abundance of species was compared using a one-way ANOVA (Manu et al., 2010).”</w:t>
            </w:r>
          </w:p>
          <w:p w14:paraId="33A92469" w14:textId="77777777" w:rsidR="00232E97" w:rsidRPr="005B4783" w:rsidRDefault="00232E97" w:rsidP="00232E97">
            <w:pPr>
              <w:pStyle w:val="Heading2"/>
              <w:jc w:val="left"/>
              <w:rPr>
                <w:rFonts w:ascii="Arial" w:hAnsi="Arial" w:cs="Arial"/>
                <w:lang w:val="en-GB"/>
              </w:rPr>
            </w:pPr>
          </w:p>
          <w:p w14:paraId="7AE6941A" w14:textId="77777777" w:rsidR="00232E97" w:rsidRPr="005B4783" w:rsidRDefault="00232E97" w:rsidP="00232E97">
            <w:pPr>
              <w:pStyle w:val="Heading2"/>
              <w:jc w:val="left"/>
              <w:rPr>
                <w:rFonts w:ascii="Arial" w:hAnsi="Arial" w:cs="Arial"/>
                <w:lang w:val="en-GB"/>
              </w:rPr>
            </w:pPr>
          </w:p>
          <w:p w14:paraId="7ACC9FFB" w14:textId="77777777" w:rsidR="00232E97" w:rsidRPr="005B4783" w:rsidRDefault="00232E97" w:rsidP="00232E97">
            <w:pPr>
              <w:pStyle w:val="Heading2"/>
              <w:jc w:val="left"/>
              <w:rPr>
                <w:rFonts w:ascii="Arial" w:hAnsi="Arial" w:cs="Arial"/>
                <w:lang w:val="en-GB"/>
              </w:rPr>
            </w:pPr>
            <w:r w:rsidRPr="005B4783">
              <w:rPr>
                <w:rFonts w:ascii="Arial" w:hAnsi="Arial" w:cs="Arial"/>
                <w:lang w:val="en-GB"/>
              </w:rPr>
              <w:t xml:space="preserve">Limit the use of personalisation like we, I and Us etc. “The rank abundance of species was compared using a one-way ANOVA (Manu et al., 2010)”. </w:t>
            </w:r>
          </w:p>
          <w:p w14:paraId="172247D0" w14:textId="77777777" w:rsidR="00232E97" w:rsidRPr="005B4783" w:rsidRDefault="00232E97" w:rsidP="00232E97">
            <w:pPr>
              <w:pStyle w:val="Heading2"/>
              <w:jc w:val="left"/>
              <w:rPr>
                <w:rFonts w:ascii="Arial" w:hAnsi="Arial" w:cs="Arial"/>
                <w:lang w:val="en-GB"/>
              </w:rPr>
            </w:pPr>
          </w:p>
          <w:p w14:paraId="1929B222" w14:textId="77777777" w:rsidR="00232E97" w:rsidRPr="005B4783" w:rsidRDefault="00232E97" w:rsidP="00232E97">
            <w:pPr>
              <w:rPr>
                <w:rFonts w:ascii="Arial" w:hAnsi="Arial" w:cs="Arial"/>
                <w:sz w:val="20"/>
                <w:szCs w:val="20"/>
                <w:lang w:val="en-GB"/>
              </w:rPr>
            </w:pPr>
          </w:p>
          <w:p w14:paraId="6FA38556" w14:textId="77777777" w:rsidR="00232E97" w:rsidRPr="005B4783" w:rsidRDefault="00232E97" w:rsidP="00232E97">
            <w:pPr>
              <w:pStyle w:val="Heading2"/>
              <w:jc w:val="left"/>
              <w:rPr>
                <w:rFonts w:ascii="Arial" w:hAnsi="Arial" w:cs="Arial"/>
                <w:lang w:val="en-GB"/>
              </w:rPr>
            </w:pPr>
            <w:r w:rsidRPr="005B4783">
              <w:rPr>
                <w:rFonts w:ascii="Arial" w:hAnsi="Arial" w:cs="Arial"/>
                <w:lang w:val="en-GB"/>
              </w:rPr>
              <w:t>Page 5. Apply equation function in word to rewrite your equations.</w:t>
            </w:r>
          </w:p>
          <w:p w14:paraId="6F3F1CEA" w14:textId="77777777" w:rsidR="00232E97" w:rsidRPr="005B4783" w:rsidRDefault="00232E97" w:rsidP="00232E97">
            <w:pPr>
              <w:pStyle w:val="Heading2"/>
              <w:jc w:val="left"/>
              <w:rPr>
                <w:rFonts w:ascii="Arial" w:hAnsi="Arial" w:cs="Arial"/>
                <w:lang w:val="en-GB"/>
              </w:rPr>
            </w:pPr>
          </w:p>
          <w:p w14:paraId="634533C4" w14:textId="77777777" w:rsidR="00232E97" w:rsidRPr="005B4783" w:rsidRDefault="00232E97" w:rsidP="00232E97">
            <w:pPr>
              <w:pStyle w:val="Heading2"/>
              <w:jc w:val="left"/>
              <w:rPr>
                <w:rFonts w:ascii="Arial" w:hAnsi="Arial" w:cs="Arial"/>
                <w:lang w:val="en-GB"/>
              </w:rPr>
            </w:pPr>
            <w:r w:rsidRPr="005B4783">
              <w:rPr>
                <w:rFonts w:ascii="Arial" w:hAnsi="Arial" w:cs="Arial"/>
                <w:lang w:val="en-GB"/>
              </w:rPr>
              <w:t>Page 6</w:t>
            </w:r>
          </w:p>
          <w:p w14:paraId="70DFE2A8" w14:textId="77777777" w:rsidR="00232E97" w:rsidRPr="005B4783" w:rsidRDefault="00232E97" w:rsidP="00232E97">
            <w:pPr>
              <w:pStyle w:val="Heading2"/>
              <w:jc w:val="left"/>
              <w:rPr>
                <w:rFonts w:ascii="Arial" w:hAnsi="Arial" w:cs="Arial"/>
                <w:lang w:val="en-GB"/>
              </w:rPr>
            </w:pPr>
            <w:r w:rsidRPr="005B4783">
              <w:rPr>
                <w:rFonts w:ascii="Arial" w:hAnsi="Arial" w:cs="Arial"/>
                <w:lang w:val="en-GB"/>
              </w:rPr>
              <w:t xml:space="preserve">List the species the species in “At </w:t>
            </w:r>
            <w:proofErr w:type="spellStart"/>
            <w:r w:rsidRPr="005B4783">
              <w:rPr>
                <w:rFonts w:ascii="Arial" w:hAnsi="Arial" w:cs="Arial"/>
                <w:lang w:val="en-GB"/>
              </w:rPr>
              <w:t>Ngel</w:t>
            </w:r>
            <w:proofErr w:type="spellEnd"/>
            <w:r w:rsidRPr="005B4783">
              <w:rPr>
                <w:rFonts w:ascii="Arial" w:hAnsi="Arial" w:cs="Arial"/>
                <w:lang w:val="en-GB"/>
              </w:rPr>
              <w:t xml:space="preserve"> </w:t>
            </w:r>
            <w:proofErr w:type="spellStart"/>
            <w:r w:rsidRPr="005B4783">
              <w:rPr>
                <w:rFonts w:ascii="Arial" w:hAnsi="Arial" w:cs="Arial"/>
                <w:lang w:val="en-GB"/>
              </w:rPr>
              <w:t>Nyaki</w:t>
            </w:r>
            <w:proofErr w:type="spellEnd"/>
            <w:r w:rsidRPr="005B4783">
              <w:rPr>
                <w:rFonts w:ascii="Arial" w:hAnsi="Arial" w:cs="Arial"/>
                <w:lang w:val="en-GB"/>
              </w:rPr>
              <w:t xml:space="preserve">, we found 11 species occurring at different seasons with varying degrees of abundance.” </w:t>
            </w:r>
          </w:p>
          <w:p w14:paraId="58073BEB" w14:textId="77777777" w:rsidR="00232E97" w:rsidRPr="005B4783" w:rsidRDefault="00232E97" w:rsidP="00232E97">
            <w:pPr>
              <w:pStyle w:val="Heading2"/>
              <w:jc w:val="left"/>
              <w:rPr>
                <w:rFonts w:ascii="Arial" w:hAnsi="Arial" w:cs="Arial"/>
                <w:lang w:val="en-GB"/>
              </w:rPr>
            </w:pPr>
          </w:p>
          <w:p w14:paraId="28928E00" w14:textId="77777777" w:rsidR="00232E97" w:rsidRPr="005B4783" w:rsidRDefault="00232E97" w:rsidP="00232E97">
            <w:pPr>
              <w:pStyle w:val="Heading2"/>
              <w:jc w:val="left"/>
              <w:rPr>
                <w:rFonts w:ascii="Arial" w:hAnsi="Arial" w:cs="Arial"/>
                <w:lang w:val="en-GB"/>
              </w:rPr>
            </w:pPr>
            <w:r w:rsidRPr="005B4783">
              <w:rPr>
                <w:rFonts w:ascii="Arial" w:hAnsi="Arial" w:cs="Arial"/>
                <w:lang w:val="en-GB"/>
              </w:rPr>
              <w:t>Page 9:</w:t>
            </w:r>
          </w:p>
          <w:p w14:paraId="195E517F" w14:textId="77777777" w:rsidR="00232E97" w:rsidRPr="005B4783" w:rsidRDefault="00232E97" w:rsidP="00232E97">
            <w:pPr>
              <w:pStyle w:val="Heading2"/>
              <w:jc w:val="left"/>
              <w:rPr>
                <w:rFonts w:ascii="Arial" w:hAnsi="Arial" w:cs="Arial"/>
                <w:lang w:val="en-GB"/>
              </w:rPr>
            </w:pPr>
            <w:r w:rsidRPr="005B4783">
              <w:rPr>
                <w:rFonts w:ascii="Arial" w:hAnsi="Arial" w:cs="Arial"/>
                <w:lang w:val="en-GB"/>
              </w:rPr>
              <w:t xml:space="preserve">Plates - Call this a figure. Have a, b, ...h on them and then </w:t>
            </w:r>
            <w:proofErr w:type="spellStart"/>
            <w:r w:rsidRPr="005B4783">
              <w:rPr>
                <w:rFonts w:ascii="Arial" w:hAnsi="Arial" w:cs="Arial"/>
                <w:lang w:val="en-GB"/>
              </w:rPr>
              <w:t>decribe</w:t>
            </w:r>
            <w:proofErr w:type="spellEnd"/>
            <w:r w:rsidRPr="005B4783">
              <w:rPr>
                <w:rFonts w:ascii="Arial" w:hAnsi="Arial" w:cs="Arial"/>
                <w:lang w:val="en-GB"/>
              </w:rPr>
              <w:t xml:space="preserve"> them in the title just like you would a figure.</w:t>
            </w:r>
          </w:p>
          <w:p w14:paraId="52693127" w14:textId="77777777" w:rsidR="00232E97" w:rsidRPr="005B4783" w:rsidRDefault="00232E97" w:rsidP="00232E97">
            <w:pPr>
              <w:pStyle w:val="Heading2"/>
              <w:jc w:val="left"/>
              <w:rPr>
                <w:rFonts w:ascii="Arial" w:hAnsi="Arial" w:cs="Arial"/>
                <w:lang w:val="en-GB"/>
              </w:rPr>
            </w:pPr>
          </w:p>
          <w:p w14:paraId="288F91F7" w14:textId="77777777" w:rsidR="00232E97" w:rsidRPr="005B4783" w:rsidRDefault="00232E97" w:rsidP="00232E97">
            <w:pPr>
              <w:pStyle w:val="Heading2"/>
              <w:jc w:val="left"/>
              <w:rPr>
                <w:rFonts w:ascii="Arial" w:hAnsi="Arial" w:cs="Arial"/>
                <w:lang w:val="en-GB"/>
              </w:rPr>
            </w:pPr>
            <w:r w:rsidRPr="005B4783">
              <w:rPr>
                <w:rFonts w:ascii="Arial" w:hAnsi="Arial" w:cs="Arial"/>
                <w:lang w:val="en-GB"/>
              </w:rPr>
              <w:t>The conclusion can be improved.</w:t>
            </w:r>
          </w:p>
          <w:p w14:paraId="482FE257" w14:textId="206CB720" w:rsidR="00521FE4" w:rsidRPr="005B4783" w:rsidRDefault="00521FE4" w:rsidP="007222C8">
            <w:pPr>
              <w:rPr>
                <w:rFonts w:ascii="Arial" w:hAnsi="Arial" w:cs="Arial"/>
                <w:sz w:val="20"/>
                <w:szCs w:val="20"/>
                <w:lang w:val="en-GB"/>
              </w:rPr>
            </w:pPr>
          </w:p>
          <w:p w14:paraId="7EB58C99" w14:textId="77777777" w:rsidR="00F1171E" w:rsidRPr="005B4783" w:rsidRDefault="00F1171E" w:rsidP="007222C8">
            <w:pPr>
              <w:rPr>
                <w:rFonts w:ascii="Arial" w:hAnsi="Arial" w:cs="Arial"/>
                <w:sz w:val="20"/>
                <w:szCs w:val="20"/>
                <w:lang w:val="en-GB"/>
              </w:rPr>
            </w:pPr>
          </w:p>
          <w:p w14:paraId="15DFD0E8" w14:textId="77777777" w:rsidR="00F1171E" w:rsidRPr="005B4783" w:rsidRDefault="00F1171E" w:rsidP="007222C8">
            <w:pPr>
              <w:rPr>
                <w:rFonts w:ascii="Arial" w:hAnsi="Arial" w:cs="Arial"/>
                <w:sz w:val="20"/>
                <w:szCs w:val="20"/>
                <w:lang w:val="en-GB"/>
              </w:rPr>
            </w:pPr>
          </w:p>
        </w:tc>
        <w:tc>
          <w:tcPr>
            <w:tcW w:w="1523" w:type="pct"/>
          </w:tcPr>
          <w:p w14:paraId="465E098E" w14:textId="77777777" w:rsidR="00F1171E" w:rsidRPr="005B4783" w:rsidRDefault="00F1171E" w:rsidP="007222C8">
            <w:pPr>
              <w:rPr>
                <w:rFonts w:ascii="Arial" w:hAnsi="Arial" w:cs="Arial"/>
                <w:sz w:val="20"/>
                <w:szCs w:val="20"/>
                <w:lang w:val="en-GB"/>
              </w:rPr>
            </w:pPr>
          </w:p>
        </w:tc>
      </w:tr>
    </w:tbl>
    <w:p w14:paraId="25069224" w14:textId="77777777" w:rsidR="00F1171E" w:rsidRPr="005B4783" w:rsidRDefault="00F1171E" w:rsidP="00F1171E">
      <w:pPr>
        <w:pStyle w:val="BodyText"/>
        <w:rPr>
          <w:rFonts w:ascii="Arial" w:hAnsi="Arial" w:cs="Arial"/>
          <w:b/>
          <w:bCs/>
          <w:sz w:val="20"/>
          <w:szCs w:val="20"/>
          <w:u w:val="single"/>
          <w:lang w:val="en-GB"/>
        </w:rPr>
      </w:pPr>
    </w:p>
    <w:p w14:paraId="0821307F" w14:textId="77777777" w:rsidR="00F1171E" w:rsidRPr="005B4783"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5B4783"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5B4783" w:rsidRDefault="00F1171E" w:rsidP="007222C8">
            <w:pPr>
              <w:pStyle w:val="NormalWeb"/>
              <w:spacing w:before="0" w:beforeAutospacing="0" w:after="0" w:afterAutospacing="0"/>
              <w:rPr>
                <w:rFonts w:ascii="Arial" w:hAnsi="Arial" w:cs="Arial"/>
                <w:b/>
                <w:sz w:val="20"/>
                <w:szCs w:val="20"/>
                <w:u w:val="single"/>
                <w:lang w:val="en-GB"/>
              </w:rPr>
            </w:pPr>
            <w:r w:rsidRPr="005B4783">
              <w:rPr>
                <w:rFonts w:ascii="Arial" w:hAnsi="Arial" w:cs="Arial"/>
                <w:b/>
                <w:sz w:val="20"/>
                <w:szCs w:val="20"/>
                <w:highlight w:val="yellow"/>
                <w:u w:val="single"/>
                <w:lang w:val="en-GB"/>
              </w:rPr>
              <w:t>PART  2:</w:t>
            </w:r>
            <w:r w:rsidRPr="005B4783">
              <w:rPr>
                <w:rFonts w:ascii="Arial" w:hAnsi="Arial" w:cs="Arial"/>
                <w:b/>
                <w:sz w:val="20"/>
                <w:szCs w:val="20"/>
                <w:u w:val="single"/>
                <w:lang w:val="en-GB"/>
              </w:rPr>
              <w:t xml:space="preserve"> </w:t>
            </w:r>
          </w:p>
          <w:p w14:paraId="5B767407" w14:textId="77777777" w:rsidR="00F1171E" w:rsidRPr="005B4783"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5B4783"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5B4783"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3BE0D675" w14:textId="77777777" w:rsidR="00F1171E" w:rsidRPr="005B4783" w:rsidRDefault="00F1171E" w:rsidP="007222C8">
            <w:pPr>
              <w:pStyle w:val="Heading2"/>
              <w:jc w:val="left"/>
              <w:rPr>
                <w:rFonts w:ascii="Arial" w:hAnsi="Arial" w:cs="Arial"/>
                <w:lang w:val="en-GB"/>
              </w:rPr>
            </w:pPr>
            <w:r w:rsidRPr="005B4783">
              <w:rPr>
                <w:rFonts w:ascii="Arial" w:hAnsi="Arial" w:cs="Arial"/>
                <w:lang w:val="en-GB"/>
              </w:rPr>
              <w:t>Reviewer’s comment</w:t>
            </w:r>
          </w:p>
          <w:p w14:paraId="4A625080" w14:textId="77777777" w:rsidR="00521FE4" w:rsidRPr="005B4783" w:rsidRDefault="00521FE4" w:rsidP="00521FE4">
            <w:pPr>
              <w:rPr>
                <w:rFonts w:ascii="Arial" w:hAnsi="Arial" w:cs="Arial"/>
                <w:sz w:val="20"/>
                <w:szCs w:val="20"/>
                <w:lang w:val="en-GB"/>
              </w:rPr>
            </w:pPr>
          </w:p>
          <w:p w14:paraId="12C1B2AF" w14:textId="77777777" w:rsidR="00EC02E8" w:rsidRPr="005B4783" w:rsidRDefault="00EC02E8" w:rsidP="00EC02E8">
            <w:pPr>
              <w:rPr>
                <w:rFonts w:ascii="Arial" w:hAnsi="Arial" w:cs="Arial"/>
                <w:sz w:val="20"/>
                <w:szCs w:val="20"/>
              </w:rPr>
            </w:pPr>
          </w:p>
          <w:p w14:paraId="4C8040F4" w14:textId="03D509A1" w:rsidR="00EC02E8" w:rsidRPr="005B4783" w:rsidRDefault="00EC02E8" w:rsidP="00EC02E8">
            <w:pPr>
              <w:rPr>
                <w:rFonts w:ascii="Arial" w:hAnsi="Arial" w:cs="Arial"/>
                <w:sz w:val="20"/>
                <w:szCs w:val="20"/>
              </w:rPr>
            </w:pPr>
          </w:p>
        </w:tc>
        <w:tc>
          <w:tcPr>
            <w:tcW w:w="1342" w:type="pct"/>
            <w:shd w:val="clear" w:color="auto" w:fill="auto"/>
          </w:tcPr>
          <w:p w14:paraId="6F48B50B" w14:textId="77777777" w:rsidR="00F1171E" w:rsidRPr="005B4783" w:rsidRDefault="00F1171E" w:rsidP="007222C8">
            <w:pPr>
              <w:pStyle w:val="Heading2"/>
              <w:jc w:val="left"/>
              <w:rPr>
                <w:rFonts w:ascii="Arial" w:hAnsi="Arial" w:cs="Arial"/>
                <w:b w:val="0"/>
                <w:lang w:val="en-GB"/>
              </w:rPr>
            </w:pPr>
            <w:r w:rsidRPr="005B4783">
              <w:rPr>
                <w:rFonts w:ascii="Arial" w:hAnsi="Arial" w:cs="Arial"/>
                <w:lang w:val="en-GB"/>
              </w:rPr>
              <w:t>Author’s comment</w:t>
            </w:r>
            <w:r w:rsidRPr="005B4783">
              <w:rPr>
                <w:rFonts w:ascii="Arial" w:hAnsi="Arial" w:cs="Arial"/>
                <w:b w:val="0"/>
                <w:lang w:val="en-GB"/>
              </w:rPr>
              <w:t xml:space="preserve"> </w:t>
            </w:r>
            <w:r w:rsidRPr="005B4783">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5B4783"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5B4783" w:rsidRDefault="00F1171E" w:rsidP="007222C8">
            <w:pPr>
              <w:pStyle w:val="NormalWeb"/>
              <w:spacing w:before="0" w:beforeAutospacing="0" w:after="0" w:afterAutospacing="0"/>
              <w:rPr>
                <w:rFonts w:ascii="Arial" w:hAnsi="Arial" w:cs="Arial"/>
                <w:b/>
                <w:sz w:val="20"/>
                <w:szCs w:val="20"/>
                <w:lang w:val="en-GB"/>
              </w:rPr>
            </w:pPr>
            <w:r w:rsidRPr="005B4783">
              <w:rPr>
                <w:rFonts w:ascii="Arial" w:hAnsi="Arial" w:cs="Arial"/>
                <w:b/>
                <w:sz w:val="20"/>
                <w:szCs w:val="20"/>
                <w:lang w:val="en-GB"/>
              </w:rPr>
              <w:t xml:space="preserve">Are there ethical issues in this manuscript? </w:t>
            </w:r>
          </w:p>
          <w:p w14:paraId="6034B476" w14:textId="77777777" w:rsidR="00F1171E" w:rsidRPr="005B4783"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5B4783" w:rsidRDefault="00F1171E" w:rsidP="007222C8">
            <w:pPr>
              <w:pStyle w:val="NormalWeb"/>
              <w:spacing w:before="0" w:beforeAutospacing="0" w:after="0" w:afterAutospacing="0"/>
              <w:rPr>
                <w:rFonts w:ascii="Arial" w:hAnsi="Arial" w:cs="Arial"/>
                <w:i/>
                <w:iCs/>
                <w:sz w:val="20"/>
                <w:szCs w:val="20"/>
                <w:u w:val="single"/>
                <w:lang w:val="en-GB"/>
              </w:rPr>
            </w:pPr>
            <w:r w:rsidRPr="005B4783">
              <w:rPr>
                <w:rFonts w:ascii="Arial" w:hAnsi="Arial" w:cs="Arial"/>
                <w:i/>
                <w:iCs/>
                <w:sz w:val="20"/>
                <w:szCs w:val="20"/>
                <w:u w:val="single"/>
                <w:lang w:val="en-GB"/>
              </w:rPr>
              <w:t xml:space="preserve">(If yes, </w:t>
            </w:r>
            <w:proofErr w:type="gramStart"/>
            <w:r w:rsidRPr="005B4783">
              <w:rPr>
                <w:rFonts w:ascii="Arial" w:hAnsi="Arial" w:cs="Arial"/>
                <w:i/>
                <w:iCs/>
                <w:sz w:val="20"/>
                <w:szCs w:val="20"/>
                <w:u w:val="single"/>
                <w:lang w:val="en-GB"/>
              </w:rPr>
              <w:t>Kindly</w:t>
            </w:r>
            <w:proofErr w:type="gramEnd"/>
            <w:r w:rsidRPr="005B4783">
              <w:rPr>
                <w:rFonts w:ascii="Arial" w:hAnsi="Arial" w:cs="Arial"/>
                <w:i/>
                <w:iCs/>
                <w:sz w:val="20"/>
                <w:szCs w:val="20"/>
                <w:u w:val="single"/>
                <w:lang w:val="en-GB"/>
              </w:rPr>
              <w:t xml:space="preserve"> please write down the ethical issues here in detail)</w:t>
            </w:r>
          </w:p>
          <w:p w14:paraId="3F0D46E3" w14:textId="77777777" w:rsidR="00F1171E" w:rsidRPr="005B4783" w:rsidRDefault="00F1171E" w:rsidP="007222C8">
            <w:pPr>
              <w:pStyle w:val="NormalWeb"/>
              <w:spacing w:before="0" w:beforeAutospacing="0" w:after="0" w:afterAutospacing="0"/>
              <w:rPr>
                <w:rFonts w:ascii="Arial" w:hAnsi="Arial" w:cs="Arial"/>
                <w:sz w:val="20"/>
                <w:szCs w:val="20"/>
                <w:lang w:val="en-GB"/>
              </w:rPr>
            </w:pPr>
          </w:p>
          <w:p w14:paraId="7B654B67" w14:textId="08F1318B" w:rsidR="00F1171E" w:rsidRPr="005B4783"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5B4783" w:rsidRDefault="00F1171E" w:rsidP="007222C8">
            <w:pPr>
              <w:rPr>
                <w:rFonts w:ascii="Arial" w:eastAsia="Arial Unicode MS" w:hAnsi="Arial" w:cs="Arial"/>
                <w:sz w:val="20"/>
                <w:szCs w:val="20"/>
                <w:lang w:val="en-GB"/>
              </w:rPr>
            </w:pPr>
          </w:p>
          <w:p w14:paraId="4A981594" w14:textId="77777777" w:rsidR="00F1171E" w:rsidRPr="005B4783" w:rsidRDefault="00F1171E" w:rsidP="007222C8">
            <w:pPr>
              <w:rPr>
                <w:rFonts w:ascii="Arial" w:eastAsia="Arial Unicode MS" w:hAnsi="Arial" w:cs="Arial"/>
                <w:sz w:val="20"/>
                <w:szCs w:val="20"/>
                <w:lang w:val="en-GB"/>
              </w:rPr>
            </w:pPr>
          </w:p>
          <w:p w14:paraId="4780A682" w14:textId="77777777" w:rsidR="00F1171E" w:rsidRPr="005B4783" w:rsidRDefault="00F1171E" w:rsidP="007222C8">
            <w:pPr>
              <w:rPr>
                <w:rFonts w:ascii="Arial" w:eastAsia="Arial Unicode MS" w:hAnsi="Arial" w:cs="Arial"/>
                <w:sz w:val="20"/>
                <w:szCs w:val="20"/>
                <w:lang w:val="en-GB"/>
              </w:rPr>
            </w:pPr>
          </w:p>
          <w:p w14:paraId="2D80979A" w14:textId="77777777" w:rsidR="00F1171E" w:rsidRPr="005B4783"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00E33FE8" w14:textId="77777777" w:rsidR="005B4783" w:rsidRPr="00265D10" w:rsidRDefault="005B4783" w:rsidP="005B4783">
      <w:pPr>
        <w:pStyle w:val="Affiliation"/>
        <w:spacing w:after="0" w:line="240" w:lineRule="auto"/>
        <w:jc w:val="left"/>
        <w:rPr>
          <w:rFonts w:ascii="Arial" w:hAnsi="Arial" w:cs="Arial"/>
          <w:b/>
          <w:u w:val="single"/>
        </w:rPr>
      </w:pPr>
      <w:r w:rsidRPr="00265D10">
        <w:rPr>
          <w:rFonts w:ascii="Arial" w:hAnsi="Arial" w:cs="Arial"/>
          <w:b/>
          <w:u w:val="single"/>
        </w:rPr>
        <w:t>Reviewer details:</w:t>
      </w:r>
    </w:p>
    <w:p w14:paraId="291750F1" w14:textId="77777777" w:rsidR="005B4783" w:rsidRPr="00265D10" w:rsidRDefault="005B4783" w:rsidP="005B4783">
      <w:pPr>
        <w:pStyle w:val="Affiliation"/>
        <w:spacing w:after="0" w:line="240" w:lineRule="auto"/>
        <w:jc w:val="left"/>
        <w:rPr>
          <w:rFonts w:ascii="Arial" w:hAnsi="Arial" w:cs="Arial"/>
          <w:b/>
        </w:rPr>
      </w:pPr>
      <w:proofErr w:type="spellStart"/>
      <w:r w:rsidRPr="00265D10">
        <w:rPr>
          <w:rFonts w:ascii="Arial" w:hAnsi="Arial" w:cs="Arial"/>
          <w:b/>
          <w:color w:val="000000"/>
        </w:rPr>
        <w:t>Sijeh</w:t>
      </w:r>
      <w:proofErr w:type="spellEnd"/>
      <w:r w:rsidRPr="00265D10">
        <w:rPr>
          <w:rFonts w:ascii="Arial" w:hAnsi="Arial" w:cs="Arial"/>
          <w:b/>
          <w:color w:val="000000"/>
        </w:rPr>
        <w:t xml:space="preserve"> Agbor </w:t>
      </w:r>
      <w:proofErr w:type="spellStart"/>
      <w:r w:rsidRPr="00265D10">
        <w:rPr>
          <w:rFonts w:ascii="Arial" w:hAnsi="Arial" w:cs="Arial"/>
          <w:b/>
          <w:color w:val="000000"/>
        </w:rPr>
        <w:t>Asuk</w:t>
      </w:r>
      <w:proofErr w:type="spellEnd"/>
      <w:r w:rsidRPr="00265D10">
        <w:rPr>
          <w:rFonts w:ascii="Arial" w:hAnsi="Arial" w:cs="Arial"/>
          <w:b/>
          <w:color w:val="000000"/>
        </w:rPr>
        <w:t>, United Kingdom</w:t>
      </w:r>
    </w:p>
    <w:p w14:paraId="5C9EB811" w14:textId="77777777" w:rsidR="005B4783" w:rsidRPr="005B4783" w:rsidRDefault="005B4783">
      <w:pPr>
        <w:rPr>
          <w:rFonts w:ascii="Arial" w:hAnsi="Arial" w:cs="Arial"/>
          <w:b/>
          <w:sz w:val="20"/>
          <w:szCs w:val="20"/>
        </w:rPr>
      </w:pPr>
    </w:p>
    <w:sectPr w:rsidR="005B4783" w:rsidRPr="005B4783"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1AB99" w14:textId="77777777" w:rsidR="007759EF" w:rsidRPr="0000007A" w:rsidRDefault="007759EF" w:rsidP="0099583E">
      <w:r>
        <w:separator/>
      </w:r>
    </w:p>
  </w:endnote>
  <w:endnote w:type="continuationSeparator" w:id="0">
    <w:p w14:paraId="667519F0" w14:textId="77777777" w:rsidR="007759EF" w:rsidRPr="0000007A" w:rsidRDefault="007759E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0028B" w14:textId="77777777" w:rsidR="007759EF" w:rsidRPr="0000007A" w:rsidRDefault="007759EF" w:rsidP="0099583E">
      <w:r>
        <w:separator/>
      </w:r>
    </w:p>
  </w:footnote>
  <w:footnote w:type="continuationSeparator" w:id="0">
    <w:p w14:paraId="4214C479" w14:textId="77777777" w:rsidR="007759EF" w:rsidRPr="0000007A" w:rsidRDefault="007759E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6F2D21"/>
    <w:multiLevelType w:val="hybridMultilevel"/>
    <w:tmpl w:val="6C02F1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28174531">
    <w:abstractNumId w:val="3"/>
  </w:num>
  <w:num w:numId="2" w16cid:durableId="2042513871">
    <w:abstractNumId w:val="6"/>
  </w:num>
  <w:num w:numId="3" w16cid:durableId="414669254">
    <w:abstractNumId w:val="5"/>
  </w:num>
  <w:num w:numId="4" w16cid:durableId="205141202">
    <w:abstractNumId w:val="7"/>
  </w:num>
  <w:num w:numId="5" w16cid:durableId="781614575">
    <w:abstractNumId w:val="4"/>
  </w:num>
  <w:num w:numId="6" w16cid:durableId="329678726">
    <w:abstractNumId w:val="0"/>
  </w:num>
  <w:num w:numId="7" w16cid:durableId="603149622">
    <w:abstractNumId w:val="1"/>
  </w:num>
  <w:num w:numId="8" w16cid:durableId="1539665803">
    <w:abstractNumId w:val="10"/>
  </w:num>
  <w:num w:numId="9" w16cid:durableId="915675207">
    <w:abstractNumId w:val="9"/>
  </w:num>
  <w:num w:numId="10" w16cid:durableId="210003056">
    <w:abstractNumId w:val="2"/>
  </w:num>
  <w:num w:numId="11" w16cid:durableId="19401347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4C15"/>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1BF4"/>
    <w:rsid w:val="001425F1"/>
    <w:rsid w:val="00142A9C"/>
    <w:rsid w:val="00150304"/>
    <w:rsid w:val="0015296D"/>
    <w:rsid w:val="00163622"/>
    <w:rsid w:val="001645A2"/>
    <w:rsid w:val="00164F4E"/>
    <w:rsid w:val="00165685"/>
    <w:rsid w:val="0017480A"/>
    <w:rsid w:val="0017545C"/>
    <w:rsid w:val="001766DF"/>
    <w:rsid w:val="00176F0D"/>
    <w:rsid w:val="00177D4C"/>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2577B"/>
    <w:rsid w:val="002320EB"/>
    <w:rsid w:val="00232E97"/>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B5B40"/>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C560F"/>
    <w:rsid w:val="003D1BDE"/>
    <w:rsid w:val="003E746A"/>
    <w:rsid w:val="00401C12"/>
    <w:rsid w:val="00421DBF"/>
    <w:rsid w:val="0042465A"/>
    <w:rsid w:val="00435B36"/>
    <w:rsid w:val="00442B24"/>
    <w:rsid w:val="004430CD"/>
    <w:rsid w:val="0044519B"/>
    <w:rsid w:val="00451D9A"/>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1FE4"/>
    <w:rsid w:val="0052339F"/>
    <w:rsid w:val="00530A2D"/>
    <w:rsid w:val="00531C82"/>
    <w:rsid w:val="00533FC1"/>
    <w:rsid w:val="0054564B"/>
    <w:rsid w:val="00545A13"/>
    <w:rsid w:val="00546343"/>
    <w:rsid w:val="00546E3F"/>
    <w:rsid w:val="0055328D"/>
    <w:rsid w:val="00555430"/>
    <w:rsid w:val="00557CD3"/>
    <w:rsid w:val="00560D3C"/>
    <w:rsid w:val="00565D90"/>
    <w:rsid w:val="00567DE0"/>
    <w:rsid w:val="005735A5"/>
    <w:rsid w:val="005757CF"/>
    <w:rsid w:val="00581FF9"/>
    <w:rsid w:val="005A4F17"/>
    <w:rsid w:val="005B3509"/>
    <w:rsid w:val="005B4783"/>
    <w:rsid w:val="005C25A0"/>
    <w:rsid w:val="005D230D"/>
    <w:rsid w:val="005E11DC"/>
    <w:rsid w:val="005E29CE"/>
    <w:rsid w:val="005E3241"/>
    <w:rsid w:val="005E7FB0"/>
    <w:rsid w:val="005F184C"/>
    <w:rsid w:val="005F3C48"/>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1ECD"/>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51C40"/>
    <w:rsid w:val="00756090"/>
    <w:rsid w:val="00764353"/>
    <w:rsid w:val="00766889"/>
    <w:rsid w:val="00766A0D"/>
    <w:rsid w:val="00767F8C"/>
    <w:rsid w:val="007759EF"/>
    <w:rsid w:val="00780B67"/>
    <w:rsid w:val="00781D07"/>
    <w:rsid w:val="007A62F8"/>
    <w:rsid w:val="007B1099"/>
    <w:rsid w:val="007B54A4"/>
    <w:rsid w:val="007C4630"/>
    <w:rsid w:val="007C6CDF"/>
    <w:rsid w:val="007D0246"/>
    <w:rsid w:val="007F5873"/>
    <w:rsid w:val="008126B7"/>
    <w:rsid w:val="00815F94"/>
    <w:rsid w:val="0081741F"/>
    <w:rsid w:val="008224E2"/>
    <w:rsid w:val="00825DC9"/>
    <w:rsid w:val="0082676D"/>
    <w:rsid w:val="008324FC"/>
    <w:rsid w:val="00845796"/>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D79B2"/>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A73D8"/>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C697E"/>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164E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10C6"/>
    <w:rsid w:val="00DB7E1B"/>
    <w:rsid w:val="00DC1D81"/>
    <w:rsid w:val="00DC6FED"/>
    <w:rsid w:val="00DD0C4A"/>
    <w:rsid w:val="00DD274C"/>
    <w:rsid w:val="00DD769D"/>
    <w:rsid w:val="00DE7D30"/>
    <w:rsid w:val="00DF04E3"/>
    <w:rsid w:val="00DF31A9"/>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02E8"/>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 w:val="00FF2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styleId="CommentReference">
    <w:name w:val="annotation reference"/>
    <w:basedOn w:val="DefaultParagraphFont"/>
    <w:uiPriority w:val="99"/>
    <w:semiHidden/>
    <w:unhideWhenUsed/>
    <w:rsid w:val="00EC02E8"/>
    <w:rPr>
      <w:sz w:val="16"/>
      <w:szCs w:val="16"/>
    </w:rPr>
  </w:style>
  <w:style w:type="paragraph" w:styleId="CommentText">
    <w:name w:val="annotation text"/>
    <w:basedOn w:val="Normal"/>
    <w:link w:val="CommentTextChar"/>
    <w:uiPriority w:val="99"/>
    <w:unhideWhenUsed/>
    <w:rsid w:val="00EC02E8"/>
    <w:pPr>
      <w:widowControl w:val="0"/>
      <w:autoSpaceDE w:val="0"/>
      <w:autoSpaceDN w:val="0"/>
    </w:pPr>
    <w:rPr>
      <w:rFonts w:ascii="Arial MT" w:eastAsia="Arial MT" w:hAnsi="Arial MT" w:cs="Arial MT"/>
      <w:sz w:val="20"/>
      <w:szCs w:val="20"/>
    </w:rPr>
  </w:style>
  <w:style w:type="character" w:customStyle="1" w:styleId="CommentTextChar">
    <w:name w:val="Comment Text Char"/>
    <w:basedOn w:val="DefaultParagraphFont"/>
    <w:link w:val="CommentText"/>
    <w:uiPriority w:val="99"/>
    <w:rsid w:val="00EC02E8"/>
    <w:rPr>
      <w:rFonts w:ascii="Arial MT" w:eastAsia="Arial MT" w:hAnsi="Arial MT" w:cs="Arial MT"/>
      <w:lang w:val="en-US" w:eastAsia="en-US"/>
    </w:rPr>
  </w:style>
  <w:style w:type="paragraph" w:customStyle="1" w:styleId="Affiliation">
    <w:name w:val="Affiliation"/>
    <w:basedOn w:val="Normal"/>
    <w:rsid w:val="005B478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194745">
      <w:bodyDiv w:val="1"/>
      <w:marLeft w:val="0"/>
      <w:marRight w:val="0"/>
      <w:marTop w:val="0"/>
      <w:marBottom w:val="0"/>
      <w:divBdr>
        <w:top w:val="none" w:sz="0" w:space="0" w:color="auto"/>
        <w:left w:val="none" w:sz="0" w:space="0" w:color="auto"/>
        <w:bottom w:val="none" w:sz="0" w:space="0" w:color="auto"/>
        <w:right w:val="none" w:sz="0" w:space="0" w:color="auto"/>
      </w:divBdr>
    </w:div>
    <w:div w:id="335810778">
      <w:bodyDiv w:val="1"/>
      <w:marLeft w:val="0"/>
      <w:marRight w:val="0"/>
      <w:marTop w:val="0"/>
      <w:marBottom w:val="0"/>
      <w:divBdr>
        <w:top w:val="none" w:sz="0" w:space="0" w:color="auto"/>
        <w:left w:val="none" w:sz="0" w:space="0" w:color="auto"/>
        <w:bottom w:val="none" w:sz="0" w:space="0" w:color="auto"/>
        <w:right w:val="none" w:sz="0" w:space="0" w:color="auto"/>
      </w:divBdr>
    </w:div>
    <w:div w:id="495920760">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58638371">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736896986">
      <w:bodyDiv w:val="1"/>
      <w:marLeft w:val="0"/>
      <w:marRight w:val="0"/>
      <w:marTop w:val="0"/>
      <w:marBottom w:val="0"/>
      <w:divBdr>
        <w:top w:val="none" w:sz="0" w:space="0" w:color="auto"/>
        <w:left w:val="none" w:sz="0" w:space="0" w:color="auto"/>
        <w:bottom w:val="none" w:sz="0" w:space="0" w:color="auto"/>
        <w:right w:val="none" w:sz="0" w:space="0" w:color="auto"/>
      </w:divBdr>
    </w:div>
    <w:div w:id="870344405">
      <w:bodyDiv w:val="1"/>
      <w:marLeft w:val="0"/>
      <w:marRight w:val="0"/>
      <w:marTop w:val="0"/>
      <w:marBottom w:val="0"/>
      <w:divBdr>
        <w:top w:val="none" w:sz="0" w:space="0" w:color="auto"/>
        <w:left w:val="none" w:sz="0" w:space="0" w:color="auto"/>
        <w:bottom w:val="none" w:sz="0" w:space="0" w:color="auto"/>
        <w:right w:val="none" w:sz="0" w:space="0" w:color="auto"/>
      </w:divBdr>
    </w:div>
    <w:div w:id="1041133677">
      <w:bodyDiv w:val="1"/>
      <w:marLeft w:val="0"/>
      <w:marRight w:val="0"/>
      <w:marTop w:val="0"/>
      <w:marBottom w:val="0"/>
      <w:divBdr>
        <w:top w:val="none" w:sz="0" w:space="0" w:color="auto"/>
        <w:left w:val="none" w:sz="0" w:space="0" w:color="auto"/>
        <w:bottom w:val="none" w:sz="0" w:space="0" w:color="auto"/>
        <w:right w:val="none" w:sz="0" w:space="0" w:color="auto"/>
      </w:divBdr>
    </w:div>
    <w:div w:id="1140607737">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392071635">
      <w:bodyDiv w:val="1"/>
      <w:marLeft w:val="0"/>
      <w:marRight w:val="0"/>
      <w:marTop w:val="0"/>
      <w:marBottom w:val="0"/>
      <w:divBdr>
        <w:top w:val="none" w:sz="0" w:space="0" w:color="auto"/>
        <w:left w:val="none" w:sz="0" w:space="0" w:color="auto"/>
        <w:bottom w:val="none" w:sz="0" w:space="0" w:color="auto"/>
        <w:right w:val="none" w:sz="0" w:space="0" w:color="auto"/>
      </w:divBdr>
    </w:div>
    <w:div w:id="1526823208">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758820419">
      <w:bodyDiv w:val="1"/>
      <w:marLeft w:val="0"/>
      <w:marRight w:val="0"/>
      <w:marTop w:val="0"/>
      <w:marBottom w:val="0"/>
      <w:divBdr>
        <w:top w:val="none" w:sz="0" w:space="0" w:color="auto"/>
        <w:left w:val="none" w:sz="0" w:space="0" w:color="auto"/>
        <w:bottom w:val="none" w:sz="0" w:space="0" w:color="auto"/>
        <w:right w:val="none" w:sz="0" w:space="0" w:color="auto"/>
      </w:divBdr>
    </w:div>
    <w:div w:id="207126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journals.org/2021/10/10/100521099-nsor-et-al/" TargetMode="External"/><Relationship Id="rId3" Type="http://schemas.openxmlformats.org/officeDocument/2006/relationships/settings" Target="settings.xml"/><Relationship Id="rId7" Type="http://schemas.openxmlformats.org/officeDocument/2006/relationships/hyperlink" Target="https://www.bookpi.org/bookstore/product/research-perspective-on-biological-science-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4</Pages>
  <Words>1146</Words>
  <Characters>6534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7665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118</cp:revision>
  <dcterms:created xsi:type="dcterms:W3CDTF">2023-08-30T09:21:00Z</dcterms:created>
  <dcterms:modified xsi:type="dcterms:W3CDTF">2025-07-07T12:00:00Z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