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15A9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15A9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15A9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15A9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15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C69AD52" w:rsidR="0000007A" w:rsidRPr="00915A97" w:rsidRDefault="00E83EA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15A9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Food Science and Agriculture: Research Highlights</w:t>
              </w:r>
            </w:hyperlink>
          </w:p>
        </w:tc>
      </w:tr>
      <w:tr w:rsidR="0000007A" w:rsidRPr="00915A9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15A9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388E28" w:rsidR="0000007A" w:rsidRPr="00915A9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15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15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15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D0552" w:rsidRPr="00915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5975</w:t>
            </w:r>
          </w:p>
        </w:tc>
      </w:tr>
      <w:tr w:rsidR="0000007A" w:rsidRPr="00915A9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15A9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FD433AF" w:rsidR="0000007A" w:rsidRPr="00915A97" w:rsidRDefault="00E1790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15A97">
              <w:rPr>
                <w:rFonts w:ascii="Arial" w:hAnsi="Arial" w:cs="Arial"/>
                <w:b/>
                <w:sz w:val="20"/>
                <w:szCs w:val="20"/>
                <w:lang w:val="en-GB"/>
              </w:rPr>
              <w:t>Roselle Reclaimed: Pioneering Value-Added Products from a Forgotten Plant</w:t>
            </w:r>
          </w:p>
        </w:tc>
      </w:tr>
      <w:tr w:rsidR="00CF0BBB" w:rsidRPr="00915A9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15A9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9EBC1F5" w:rsidR="00CF0BBB" w:rsidRPr="00915A97" w:rsidRDefault="008D05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BA1B0AC" w14:textId="77777777" w:rsidR="00CD6FF7" w:rsidRPr="00915A97" w:rsidRDefault="00CD6FF7" w:rsidP="00915A97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122DFFA3" w14:textId="77777777" w:rsidR="00CD6FF7" w:rsidRPr="00915A97" w:rsidRDefault="00CD6FF7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832AE7B" w14:textId="77777777" w:rsidR="00CD6FF7" w:rsidRPr="00915A97" w:rsidRDefault="00CD6FF7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AFC4806" w14:textId="77777777" w:rsidR="00CD6FF7" w:rsidRPr="00915A97" w:rsidRDefault="00CD6FF7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15A9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15A9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5A9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15A9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15A9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15A9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15A9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15A9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5A9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15A9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A9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15A9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15A9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15A97">
              <w:rPr>
                <w:rFonts w:ascii="Arial" w:hAnsi="Arial" w:cs="Arial"/>
                <w:lang w:val="en-GB"/>
              </w:rPr>
              <w:t>Author’s Feedback</w:t>
            </w:r>
            <w:r w:rsidRPr="00915A9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15A9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15A9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15A9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15A9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B9520C4" w:rsidR="00F1171E" w:rsidRPr="00915A97" w:rsidRDefault="009C08B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 xml:space="preserve">The chapter </w:t>
            </w:r>
            <w:proofErr w:type="spellStart"/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>higlights</w:t>
            </w:r>
            <w:proofErr w:type="spellEnd"/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 xml:space="preserve"> the importance of Roselles </w:t>
            </w:r>
            <w:proofErr w:type="spellStart"/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>neutracutical</w:t>
            </w:r>
            <w:proofErr w:type="spellEnd"/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 xml:space="preserve"> potentials, its adaptability among people, the various </w:t>
            </w:r>
            <w:proofErr w:type="gramStart"/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>value added</w:t>
            </w:r>
            <w:proofErr w:type="gramEnd"/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 xml:space="preserve"> products that can be made, and its nutrient </w:t>
            </w:r>
            <w:proofErr w:type="gramStart"/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>value  that</w:t>
            </w:r>
            <w:proofErr w:type="gramEnd"/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 xml:space="preserve"> has got a wide range of health benefits. </w:t>
            </w:r>
            <w:r w:rsidR="00800EF2" w:rsidRPr="00915A97">
              <w:rPr>
                <w:rFonts w:ascii="Arial" w:hAnsi="Arial" w:cs="Arial"/>
                <w:sz w:val="20"/>
                <w:szCs w:val="20"/>
                <w:lang w:val="en-GB"/>
              </w:rPr>
              <w:t xml:space="preserve">The chapter focuses about the value addition of Roselles and its allied products that are available in the market. </w:t>
            </w:r>
          </w:p>
        </w:tc>
        <w:tc>
          <w:tcPr>
            <w:tcW w:w="1523" w:type="pct"/>
          </w:tcPr>
          <w:p w14:paraId="462A339C" w14:textId="77777777" w:rsidR="00F1171E" w:rsidRPr="00915A9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13143" w:rsidRPr="00915A9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A13143" w:rsidRPr="00915A97" w:rsidRDefault="00A13143" w:rsidP="00A131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A13143" w:rsidRPr="00915A97" w:rsidRDefault="00A13143" w:rsidP="00A131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A13143" w:rsidRPr="00915A97" w:rsidRDefault="00A13143" w:rsidP="00A1314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0480243" w:rsidR="00A13143" w:rsidRPr="00915A97" w:rsidRDefault="00A13143" w:rsidP="00A131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A13143" w:rsidRPr="00915A97" w:rsidRDefault="00A13143" w:rsidP="00A131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13143" w:rsidRPr="00915A9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A13143" w:rsidRPr="00915A97" w:rsidRDefault="00A13143" w:rsidP="00A1314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15A9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A13143" w:rsidRPr="00915A97" w:rsidRDefault="00A13143" w:rsidP="00A1314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F5C0224" w:rsidR="00A13143" w:rsidRPr="00915A97" w:rsidRDefault="00800EF2" w:rsidP="00800E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A13143" w:rsidRPr="00915A97">
              <w:rPr>
                <w:rFonts w:ascii="Arial" w:hAnsi="Arial" w:cs="Arial"/>
                <w:sz w:val="20"/>
                <w:szCs w:val="20"/>
                <w:lang w:val="en-GB"/>
              </w:rPr>
              <w:t xml:space="preserve">bstract is not comprehensive; </w:t>
            </w:r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>include the proximate composition values</w:t>
            </w:r>
          </w:p>
        </w:tc>
        <w:tc>
          <w:tcPr>
            <w:tcW w:w="1523" w:type="pct"/>
          </w:tcPr>
          <w:p w14:paraId="1D54B730" w14:textId="77777777" w:rsidR="00A13143" w:rsidRPr="00915A97" w:rsidRDefault="00A13143" w:rsidP="00A131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13143" w:rsidRPr="00915A9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A13143" w:rsidRPr="00915A97" w:rsidRDefault="00A13143" w:rsidP="00A131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15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48B870F" w:rsidR="00A13143" w:rsidRPr="00915A97" w:rsidRDefault="00A13143" w:rsidP="00A131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A13143" w:rsidRPr="00915A97" w:rsidRDefault="00A13143" w:rsidP="00A131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13143" w:rsidRPr="00915A9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A13143" w:rsidRPr="00915A97" w:rsidRDefault="00A13143" w:rsidP="00A131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A13143" w:rsidRPr="00915A97" w:rsidRDefault="00A13143" w:rsidP="00A131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15A9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7C93512" w:rsidR="00A13143" w:rsidRPr="00915A97" w:rsidRDefault="00A13143" w:rsidP="00A131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40220055" w14:textId="77777777" w:rsidR="00A13143" w:rsidRPr="00915A97" w:rsidRDefault="00A13143" w:rsidP="00A131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13143" w:rsidRPr="00915A9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A13143" w:rsidRPr="00915A97" w:rsidRDefault="00A13143" w:rsidP="00A131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A13143" w:rsidRPr="00915A97" w:rsidRDefault="00A13143" w:rsidP="00A1314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15A9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A13143" w:rsidRPr="00915A97" w:rsidRDefault="00A13143" w:rsidP="00A131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5D05DF96" w:rsidR="00A13143" w:rsidRPr="00915A97" w:rsidRDefault="00A13143" w:rsidP="00A131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351CA58" w14:textId="77777777" w:rsidR="00A13143" w:rsidRPr="00915A97" w:rsidRDefault="00A13143" w:rsidP="00A131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13143" w:rsidRPr="00915A9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A13143" w:rsidRPr="00915A97" w:rsidRDefault="00A13143" w:rsidP="00A1314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15A9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15A9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15A9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A13143" w:rsidRPr="00915A97" w:rsidRDefault="00A13143" w:rsidP="00A131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455F547C" w:rsidR="00A13143" w:rsidRPr="00915A97" w:rsidRDefault="00A13143" w:rsidP="00A131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65E098E" w14:textId="77777777" w:rsidR="00A13143" w:rsidRPr="00915A97" w:rsidRDefault="00A13143" w:rsidP="00A131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15A9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15A9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15A9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15A9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15A9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15A9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15A9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15A9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15A9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15A9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15A9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15A9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15A9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5A9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15A9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15A97">
              <w:rPr>
                <w:rFonts w:ascii="Arial" w:hAnsi="Arial" w:cs="Arial"/>
                <w:lang w:val="en-GB"/>
              </w:rPr>
              <w:t>Author’s comment</w:t>
            </w:r>
            <w:r w:rsidRPr="00915A9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15A9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15A9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15A9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5A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15A9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15A9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15A9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15A9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15A9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402B448B" w:rsidR="00F1171E" w:rsidRPr="00915A9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15A9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15A9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15A9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15A9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6DAFE09" w14:textId="77777777" w:rsidR="00915A97" w:rsidRPr="00F37A7F" w:rsidRDefault="00915A97" w:rsidP="00915A9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37A7F">
        <w:rPr>
          <w:rFonts w:ascii="Arial" w:hAnsi="Arial" w:cs="Arial"/>
          <w:b/>
          <w:u w:val="single"/>
        </w:rPr>
        <w:t>Reviewer details:</w:t>
      </w:r>
    </w:p>
    <w:p w14:paraId="4A508C37" w14:textId="77777777" w:rsidR="00915A97" w:rsidRPr="00F37A7F" w:rsidRDefault="00915A97" w:rsidP="00915A9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37A7F">
        <w:rPr>
          <w:rFonts w:ascii="Arial" w:hAnsi="Arial" w:cs="Arial"/>
          <w:b/>
          <w:color w:val="000000"/>
        </w:rPr>
        <w:t>Deepa K, India</w:t>
      </w:r>
    </w:p>
    <w:p w14:paraId="614396AA" w14:textId="77777777" w:rsidR="00915A97" w:rsidRPr="00915A97" w:rsidRDefault="00915A97">
      <w:pPr>
        <w:rPr>
          <w:rFonts w:ascii="Arial" w:hAnsi="Arial" w:cs="Arial"/>
          <w:b/>
          <w:sz w:val="20"/>
          <w:szCs w:val="20"/>
          <w:lang w:val="en-GB"/>
        </w:rPr>
      </w:pPr>
    </w:p>
    <w:sectPr w:rsidR="00915A97" w:rsidRPr="00915A9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CE7E" w14:textId="77777777" w:rsidR="00CA163A" w:rsidRPr="0000007A" w:rsidRDefault="00CA163A" w:rsidP="0099583E">
      <w:r>
        <w:separator/>
      </w:r>
    </w:p>
  </w:endnote>
  <w:endnote w:type="continuationSeparator" w:id="0">
    <w:p w14:paraId="5683C45B" w14:textId="77777777" w:rsidR="00CA163A" w:rsidRPr="0000007A" w:rsidRDefault="00CA163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5A9B" w14:textId="77777777" w:rsidR="00CA163A" w:rsidRPr="0000007A" w:rsidRDefault="00CA163A" w:rsidP="0099583E">
      <w:r>
        <w:separator/>
      </w:r>
    </w:p>
  </w:footnote>
  <w:footnote w:type="continuationSeparator" w:id="0">
    <w:p w14:paraId="64195BCE" w14:textId="77777777" w:rsidR="00CA163A" w:rsidRPr="0000007A" w:rsidRDefault="00CA163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3088492">
    <w:abstractNumId w:val="3"/>
  </w:num>
  <w:num w:numId="2" w16cid:durableId="2018654269">
    <w:abstractNumId w:val="6"/>
  </w:num>
  <w:num w:numId="3" w16cid:durableId="660887854">
    <w:abstractNumId w:val="5"/>
  </w:num>
  <w:num w:numId="4" w16cid:durableId="673799373">
    <w:abstractNumId w:val="7"/>
  </w:num>
  <w:num w:numId="5" w16cid:durableId="979069060">
    <w:abstractNumId w:val="4"/>
  </w:num>
  <w:num w:numId="6" w16cid:durableId="769203181">
    <w:abstractNumId w:val="0"/>
  </w:num>
  <w:num w:numId="7" w16cid:durableId="1838811169">
    <w:abstractNumId w:val="1"/>
  </w:num>
  <w:num w:numId="8" w16cid:durableId="759721537">
    <w:abstractNumId w:val="9"/>
  </w:num>
  <w:num w:numId="9" w16cid:durableId="1115636235">
    <w:abstractNumId w:val="8"/>
  </w:num>
  <w:num w:numId="10" w16cid:durableId="1828745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01B4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6FB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5B5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5D9A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67D4"/>
    <w:rsid w:val="007A62F8"/>
    <w:rsid w:val="007B1099"/>
    <w:rsid w:val="007B54A4"/>
    <w:rsid w:val="007C6CDF"/>
    <w:rsid w:val="007D0246"/>
    <w:rsid w:val="007F5873"/>
    <w:rsid w:val="007F7272"/>
    <w:rsid w:val="00800EF2"/>
    <w:rsid w:val="00806097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048C"/>
    <w:rsid w:val="008D0552"/>
    <w:rsid w:val="008E5067"/>
    <w:rsid w:val="008F036B"/>
    <w:rsid w:val="008F36E4"/>
    <w:rsid w:val="0090720F"/>
    <w:rsid w:val="0091410B"/>
    <w:rsid w:val="00915A97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08BD"/>
    <w:rsid w:val="009C5642"/>
    <w:rsid w:val="009E13C3"/>
    <w:rsid w:val="009E6A30"/>
    <w:rsid w:val="009F07D4"/>
    <w:rsid w:val="009F29EB"/>
    <w:rsid w:val="009F7A71"/>
    <w:rsid w:val="00A001A0"/>
    <w:rsid w:val="00A061D8"/>
    <w:rsid w:val="00A12C83"/>
    <w:rsid w:val="00A1314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5C9D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163A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6FF7"/>
    <w:rsid w:val="00CD7C84"/>
    <w:rsid w:val="00CE0F4C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3F43"/>
    <w:rsid w:val="00D40416"/>
    <w:rsid w:val="00D430AB"/>
    <w:rsid w:val="00D4782A"/>
    <w:rsid w:val="00D709EB"/>
    <w:rsid w:val="00D71E1D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7909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3EA3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1849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002E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15A9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food-science-and-agriculture-research-highl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2025-07-12T12:31:00Z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