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C36F36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C36F36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C36F36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C36F36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36F3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C36F36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bookmarkStart w:id="0" w:name="_Hlk203496844"/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17400C30" w:rsidR="0000007A" w:rsidRPr="00C36F36" w:rsidRDefault="008E5323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C36F36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fldChar w:fldCharType="begin"/>
            </w:r>
            <w:r w:rsidRPr="00C36F36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instrText>HYPERLINK "https://bookstore.bookpi.org/product/new-horizons-of-science-technology-and-culture-vol-1/"</w:instrText>
            </w:r>
            <w:r w:rsidRPr="00C36F36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r>
            <w:r w:rsidRPr="00C36F36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fldChar w:fldCharType="separate"/>
            </w:r>
            <w:r w:rsidRPr="00C36F36">
              <w:rPr>
                <w:rStyle w:val="Hyperlink"/>
                <w:rFonts w:ascii="Arial" w:hAnsi="Arial" w:cs="Arial"/>
                <w:b/>
                <w:bCs/>
                <w:sz w:val="20"/>
                <w:szCs w:val="20"/>
              </w:rPr>
              <w:t>New Horizons of Science, Technology and Culture</w:t>
            </w:r>
            <w:r w:rsidRPr="00C36F36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fldChar w:fldCharType="end"/>
            </w:r>
            <w:bookmarkEnd w:id="0"/>
          </w:p>
        </w:tc>
      </w:tr>
      <w:tr w:rsidR="0000007A" w:rsidRPr="00C36F36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C36F36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36F36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11592593" w:rsidR="0000007A" w:rsidRPr="00C36F36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C36F3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C36F3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C36F3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743D1F" w:rsidRPr="00C36F3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6019</w:t>
            </w:r>
          </w:p>
        </w:tc>
      </w:tr>
      <w:tr w:rsidR="0000007A" w:rsidRPr="00C36F36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C36F36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36F3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6E3149EE" w:rsidR="0000007A" w:rsidRPr="00C36F36" w:rsidRDefault="00FB6341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C36F36">
              <w:rPr>
                <w:rFonts w:ascii="Arial" w:hAnsi="Arial" w:cs="Arial"/>
                <w:b/>
                <w:sz w:val="20"/>
                <w:szCs w:val="20"/>
                <w:lang w:val="en-GB"/>
              </w:rPr>
              <w:t>A Comparative Analysis of AWS Core Services: Strategic Positioning, Market Leadership, and Pricing Models Relative to Azure and Google Cloud</w:t>
            </w:r>
          </w:p>
        </w:tc>
      </w:tr>
      <w:tr w:rsidR="00CF0BBB" w:rsidRPr="00C36F36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C36F36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36F36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7044FC43" w:rsidR="00CF0BBB" w:rsidRPr="00C36F36" w:rsidRDefault="00743D1F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36F3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Book </w:t>
            </w:r>
            <w:r w:rsidR="009B17C2" w:rsidRPr="00C36F36">
              <w:rPr>
                <w:rFonts w:ascii="Arial" w:hAnsi="Arial" w:cs="Arial"/>
                <w:b/>
                <w:sz w:val="20"/>
                <w:szCs w:val="20"/>
                <w:lang w:val="en-GB"/>
              </w:rPr>
              <w:t>C</w:t>
            </w:r>
            <w:r w:rsidRPr="00C36F36">
              <w:rPr>
                <w:rFonts w:ascii="Arial" w:hAnsi="Arial" w:cs="Arial"/>
                <w:b/>
                <w:sz w:val="20"/>
                <w:szCs w:val="20"/>
                <w:lang w:val="en-GB"/>
              </w:rPr>
              <w:t>hapter</w:t>
            </w:r>
          </w:p>
        </w:tc>
      </w:tr>
    </w:tbl>
    <w:p w14:paraId="45F5983C" w14:textId="77777777" w:rsidR="00037D52" w:rsidRPr="00C36F36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9DE1CF8" w14:textId="77777777" w:rsidR="00605952" w:rsidRPr="00C36F36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90A5ADE" w14:textId="77777777" w:rsidR="00D9392F" w:rsidRPr="00C36F36" w:rsidRDefault="00D9392F" w:rsidP="0000007A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40641486" w14:textId="3BA07B28" w:rsidR="00D9392F" w:rsidRPr="00C36F36" w:rsidRDefault="00D9392F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</w:p>
    <w:p w14:paraId="5A743ECE" w14:textId="77777777" w:rsidR="00D27A79" w:rsidRPr="00C36F36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C36F36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C36F36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36F36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C36F36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C36F3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C36F36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C36F36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C36F36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36F36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C36F36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6F3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C36F36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C36F3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C36F36">
              <w:rPr>
                <w:rFonts w:ascii="Arial" w:hAnsi="Arial" w:cs="Arial"/>
                <w:lang w:val="en-GB"/>
              </w:rPr>
              <w:t>Author’s Feedback</w:t>
            </w:r>
            <w:r w:rsidRPr="00C36F36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C36F36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C36F36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C36F36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36F3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C36F36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34B67D42" w:rsidR="00F1171E" w:rsidRPr="00C36F36" w:rsidRDefault="0015050A" w:rsidP="007222C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proofErr w:type="spellStart"/>
            <w:r w:rsidRPr="00C36F36">
              <w:rPr>
                <w:rFonts w:ascii="Arial" w:hAnsi="Arial" w:cs="Arial"/>
                <w:bCs/>
                <w:sz w:val="20"/>
                <w:szCs w:val="20"/>
                <w:lang w:val="en-GB"/>
              </w:rPr>
              <w:t>Comparision</w:t>
            </w:r>
            <w:proofErr w:type="spellEnd"/>
            <w:r w:rsidRPr="00C36F3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the services</w:t>
            </w:r>
            <w:r w:rsidR="0073362B" w:rsidRPr="00C36F3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provided by key players in public cloud is </w:t>
            </w:r>
            <w:r w:rsidRPr="00C36F36">
              <w:rPr>
                <w:rFonts w:ascii="Arial" w:hAnsi="Arial" w:cs="Arial"/>
                <w:bCs/>
                <w:sz w:val="20"/>
                <w:szCs w:val="20"/>
                <w:lang w:val="en-GB"/>
              </w:rPr>
              <w:t>very much needed with growing adoption to cloud architecture. Topic is relevant with current scenario of organization adopting cloud model.</w:t>
            </w:r>
          </w:p>
        </w:tc>
        <w:tc>
          <w:tcPr>
            <w:tcW w:w="1523" w:type="pct"/>
          </w:tcPr>
          <w:p w14:paraId="462A339C" w14:textId="77777777" w:rsidR="00F1171E" w:rsidRPr="00C36F3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C36F36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C36F36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36F3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C36F36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36F3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C36F36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510E4292" w:rsidR="00F1171E" w:rsidRPr="00C36F36" w:rsidRDefault="0073362B" w:rsidP="002B49E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36F3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23" w:type="pct"/>
          </w:tcPr>
          <w:p w14:paraId="405B6701" w14:textId="77777777" w:rsidR="00F1171E" w:rsidRPr="00C36F3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C36F36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C36F36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C36F36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C36F36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7709BC67" w:rsidR="00F1171E" w:rsidRPr="00C36F36" w:rsidRDefault="0073362B" w:rsidP="002B49E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36F3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Abstract has aims and </w:t>
            </w:r>
            <w:proofErr w:type="spellStart"/>
            <w:r w:rsidRPr="00C36F36">
              <w:rPr>
                <w:rFonts w:ascii="Arial" w:hAnsi="Arial" w:cs="Arial"/>
                <w:bCs/>
                <w:sz w:val="20"/>
                <w:szCs w:val="20"/>
                <w:lang w:val="en-GB"/>
              </w:rPr>
              <w:t>conclution</w:t>
            </w:r>
            <w:proofErr w:type="spellEnd"/>
            <w:r w:rsidRPr="00C36F3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part. Rewrite </w:t>
            </w:r>
            <w:proofErr w:type="gramStart"/>
            <w:r w:rsidRPr="00C36F36">
              <w:rPr>
                <w:rFonts w:ascii="Arial" w:hAnsi="Arial" w:cs="Arial"/>
                <w:bCs/>
                <w:sz w:val="20"/>
                <w:szCs w:val="20"/>
                <w:lang w:val="en-GB"/>
              </w:rPr>
              <w:t>abstract</w:t>
            </w:r>
            <w:proofErr w:type="gramEnd"/>
            <w:r w:rsidRPr="00C36F3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in a single para. </w:t>
            </w:r>
          </w:p>
        </w:tc>
        <w:tc>
          <w:tcPr>
            <w:tcW w:w="1523" w:type="pct"/>
          </w:tcPr>
          <w:p w14:paraId="1D54B730" w14:textId="77777777" w:rsidR="00F1171E" w:rsidRPr="00C36F3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C36F36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C36F36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C36F3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48FD82EE" w14:textId="77777777" w:rsidR="002514B1" w:rsidRPr="00C36F36" w:rsidRDefault="0015050A" w:rsidP="007222C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36F3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Rewrite using formal </w:t>
            </w:r>
            <w:proofErr w:type="spellStart"/>
            <w:r w:rsidRPr="00C36F36">
              <w:rPr>
                <w:rFonts w:ascii="Arial" w:hAnsi="Arial" w:cs="Arial"/>
                <w:bCs/>
                <w:sz w:val="20"/>
                <w:szCs w:val="20"/>
                <w:lang w:val="en-GB"/>
              </w:rPr>
              <w:t>languale</w:t>
            </w:r>
            <w:proofErr w:type="spellEnd"/>
            <w:r w:rsidRPr="00C36F36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  <w:p w14:paraId="26A2D2A5" w14:textId="089BEC81" w:rsidR="002514B1" w:rsidRPr="00C36F36" w:rsidRDefault="0015050A" w:rsidP="007222C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36F3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Follow a logical </w:t>
            </w:r>
            <w:proofErr w:type="spellStart"/>
            <w:r w:rsidRPr="00C36F36">
              <w:rPr>
                <w:rFonts w:ascii="Arial" w:hAnsi="Arial" w:cs="Arial"/>
                <w:bCs/>
                <w:sz w:val="20"/>
                <w:szCs w:val="20"/>
                <w:lang w:val="en-GB"/>
              </w:rPr>
              <w:t>sequesnce</w:t>
            </w:r>
            <w:proofErr w:type="spellEnd"/>
            <w:r w:rsidRPr="00C36F3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and continuity. </w:t>
            </w:r>
          </w:p>
          <w:p w14:paraId="41CC72A0" w14:textId="77777777" w:rsidR="002514B1" w:rsidRPr="00C36F36" w:rsidRDefault="0015050A" w:rsidP="007222C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36F36">
              <w:rPr>
                <w:rFonts w:ascii="Arial" w:hAnsi="Arial" w:cs="Arial"/>
                <w:bCs/>
                <w:sz w:val="20"/>
                <w:szCs w:val="20"/>
                <w:lang w:val="en-GB"/>
              </w:rPr>
              <w:t>Validate all the claims made in the script.</w:t>
            </w:r>
          </w:p>
          <w:p w14:paraId="6627DE12" w14:textId="77777777" w:rsidR="002B49EA" w:rsidRPr="00C36F36" w:rsidRDefault="002514B1" w:rsidP="007222C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36F3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Include industry </w:t>
            </w:r>
            <w:proofErr w:type="spellStart"/>
            <w:r w:rsidRPr="00C36F36">
              <w:rPr>
                <w:rFonts w:ascii="Arial" w:hAnsi="Arial" w:cs="Arial"/>
                <w:bCs/>
                <w:sz w:val="20"/>
                <w:szCs w:val="20"/>
                <w:lang w:val="en-GB"/>
              </w:rPr>
              <w:t>surve</w:t>
            </w:r>
            <w:proofErr w:type="spellEnd"/>
            <w:r w:rsidRPr="00C36F3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in literature </w:t>
            </w:r>
            <w:proofErr w:type="spellStart"/>
            <w:r w:rsidRPr="00C36F36">
              <w:rPr>
                <w:rFonts w:ascii="Arial" w:hAnsi="Arial" w:cs="Arial"/>
                <w:bCs/>
                <w:sz w:val="20"/>
                <w:szCs w:val="20"/>
                <w:lang w:val="en-GB"/>
              </w:rPr>
              <w:t>surve</w:t>
            </w:r>
            <w:proofErr w:type="spellEnd"/>
            <w:r w:rsidRPr="00C36F3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. </w:t>
            </w:r>
          </w:p>
          <w:p w14:paraId="0B77E7CE" w14:textId="487907AA" w:rsidR="00F1171E" w:rsidRPr="00C36F36" w:rsidRDefault="002514B1" w:rsidP="007222C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36F3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AWS features are included but </w:t>
            </w:r>
            <w:proofErr w:type="spellStart"/>
            <w:r w:rsidRPr="00C36F36">
              <w:rPr>
                <w:rFonts w:ascii="Arial" w:hAnsi="Arial" w:cs="Arial"/>
                <w:bCs/>
                <w:sz w:val="20"/>
                <w:szCs w:val="20"/>
                <w:lang w:val="en-GB"/>
              </w:rPr>
              <w:t>comparision</w:t>
            </w:r>
            <w:proofErr w:type="spellEnd"/>
            <w:r w:rsidRPr="00C36F3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with azure or google as mentioned in title is missing.</w:t>
            </w:r>
          </w:p>
          <w:p w14:paraId="75C08BD8" w14:textId="77777777" w:rsidR="002514B1" w:rsidRPr="00C36F36" w:rsidRDefault="002514B1" w:rsidP="007222C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36F36">
              <w:rPr>
                <w:rFonts w:ascii="Arial" w:hAnsi="Arial" w:cs="Arial"/>
                <w:bCs/>
                <w:sz w:val="20"/>
                <w:szCs w:val="20"/>
                <w:lang w:val="en-GB"/>
              </w:rPr>
              <w:t>Support claims with data and citation.</w:t>
            </w:r>
          </w:p>
          <w:p w14:paraId="2B5A7721" w14:textId="7B108D65" w:rsidR="002514B1" w:rsidRPr="00C36F36" w:rsidRDefault="002514B1" w:rsidP="007222C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36F3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Avoid promotion and maintain </w:t>
            </w:r>
            <w:proofErr w:type="spellStart"/>
            <w:r w:rsidRPr="00C36F36">
              <w:rPr>
                <w:rFonts w:ascii="Arial" w:hAnsi="Arial" w:cs="Arial"/>
                <w:bCs/>
                <w:sz w:val="20"/>
                <w:szCs w:val="20"/>
                <w:lang w:val="en-GB"/>
              </w:rPr>
              <w:t>nuterality</w:t>
            </w:r>
            <w:proofErr w:type="spellEnd"/>
            <w:r w:rsidRPr="00C36F3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throughout the article.</w:t>
            </w:r>
          </w:p>
        </w:tc>
        <w:tc>
          <w:tcPr>
            <w:tcW w:w="1523" w:type="pct"/>
          </w:tcPr>
          <w:p w14:paraId="4898F764" w14:textId="77777777" w:rsidR="00F1171E" w:rsidRPr="00C36F3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C36F36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C36F36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36F3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C36F36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C36F36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64835E1A" w14:textId="77777777" w:rsidR="008853F8" w:rsidRPr="00C36F36" w:rsidRDefault="008853F8" w:rsidP="007222C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36F36">
              <w:rPr>
                <w:rStyle w:val="Strong"/>
                <w:rFonts w:ascii="Arial" w:eastAsia="Arial Unicode MS" w:hAnsi="Arial" w:cs="Arial"/>
                <w:b w:val="0"/>
                <w:sz w:val="20"/>
                <w:szCs w:val="20"/>
              </w:rPr>
              <w:t>Reference 1 and 4</w:t>
            </w:r>
            <w:r w:rsidRPr="00C36F36">
              <w:rPr>
                <w:rFonts w:ascii="Arial" w:hAnsi="Arial" w:cs="Arial"/>
                <w:sz w:val="20"/>
                <w:szCs w:val="20"/>
              </w:rPr>
              <w:t xml:space="preserve"> are duplicate. </w:t>
            </w:r>
          </w:p>
          <w:p w14:paraId="05FA11C3" w14:textId="77777777" w:rsidR="00F1171E" w:rsidRPr="00C36F36" w:rsidRDefault="008853F8" w:rsidP="007222C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36F36">
              <w:rPr>
                <w:rFonts w:ascii="Arial" w:hAnsi="Arial" w:cs="Arial"/>
                <w:sz w:val="20"/>
                <w:szCs w:val="20"/>
              </w:rPr>
              <w:t>Include correct DOI.</w:t>
            </w:r>
          </w:p>
          <w:p w14:paraId="24FE0567" w14:textId="778D621E" w:rsidR="008853F8" w:rsidRPr="00C36F36" w:rsidRDefault="008853F8" w:rsidP="007222C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0220055" w14:textId="77777777" w:rsidR="00F1171E" w:rsidRPr="00C36F3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C36F36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C36F3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C36F36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C36F36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C36F3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C36F3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77777777" w:rsidR="00F1171E" w:rsidRPr="00C36F3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1E28118" w14:textId="7AFA15DF" w:rsidR="00F1171E" w:rsidRPr="00C36F36" w:rsidRDefault="008853F8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6F36">
              <w:rPr>
                <w:rFonts w:ascii="Arial" w:hAnsi="Arial" w:cs="Arial"/>
                <w:sz w:val="20"/>
                <w:szCs w:val="20"/>
                <w:lang w:val="en-GB"/>
              </w:rPr>
              <w:t xml:space="preserve">No, </w:t>
            </w:r>
            <w:proofErr w:type="spellStart"/>
            <w:r w:rsidRPr="00C36F36">
              <w:rPr>
                <w:rFonts w:ascii="Arial" w:hAnsi="Arial" w:cs="Arial"/>
                <w:sz w:val="20"/>
                <w:szCs w:val="20"/>
                <w:lang w:val="en-GB"/>
              </w:rPr>
              <w:t>Requir</w:t>
            </w:r>
            <w:proofErr w:type="spellEnd"/>
            <w:r w:rsidRPr="00C36F36">
              <w:rPr>
                <w:rFonts w:ascii="Arial" w:hAnsi="Arial" w:cs="Arial"/>
                <w:sz w:val="20"/>
                <w:szCs w:val="20"/>
                <w:lang w:val="en-GB"/>
              </w:rPr>
              <w:t xml:space="preserve"> correction.</w:t>
            </w:r>
          </w:p>
          <w:p w14:paraId="297F52DB" w14:textId="77777777" w:rsidR="00F1171E" w:rsidRPr="00C36F3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C36F3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C36F3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C36F36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C36F3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C36F36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C36F36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C36F36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C36F3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5E946A0E" w14:textId="2D13B4EF" w:rsidR="00F1171E" w:rsidRPr="00C36F36" w:rsidRDefault="008853F8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6F36">
              <w:rPr>
                <w:rFonts w:ascii="Arial" w:hAnsi="Arial" w:cs="Arial"/>
                <w:sz w:val="20"/>
                <w:szCs w:val="20"/>
                <w:lang w:val="en-GB"/>
              </w:rPr>
              <w:t>In literature review include gaps in current work.</w:t>
            </w:r>
          </w:p>
          <w:p w14:paraId="6810FEB4" w14:textId="37DF6EFB" w:rsidR="008853F8" w:rsidRPr="00C36F36" w:rsidRDefault="008853F8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6F36">
              <w:rPr>
                <w:rFonts w:ascii="Arial" w:hAnsi="Arial" w:cs="Arial"/>
                <w:sz w:val="20"/>
                <w:szCs w:val="20"/>
                <w:lang w:val="en-GB"/>
              </w:rPr>
              <w:t>Add a graph for comparative data to support claims wherever required.</w:t>
            </w:r>
          </w:p>
          <w:p w14:paraId="7EB58C99" w14:textId="77777777" w:rsidR="00F1171E" w:rsidRPr="00C36F3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C36F3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C36F3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108BE2F1" w14:textId="77777777" w:rsidR="00F1171E" w:rsidRPr="00C36F36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C36F36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pPr w:leftFromText="180" w:rightFromText="180" w:bottomFromText="200" w:vertAnchor="text" w:horzAnchor="margin" w:tblpY="6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1"/>
        <w:gridCol w:w="7166"/>
        <w:gridCol w:w="7153"/>
      </w:tblGrid>
      <w:tr w:rsidR="0021798E" w:rsidRPr="00C36F36" w14:paraId="402CC2D2" w14:textId="77777777" w:rsidTr="0021798E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09610" w14:textId="77777777" w:rsidR="0021798E" w:rsidRPr="00C36F36" w:rsidRDefault="0021798E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1" w:name="_Hlk156057883"/>
            <w:bookmarkStart w:id="2" w:name="_Hlk156057704"/>
            <w:r w:rsidRPr="00C36F36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C36F36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3209E1EB" w14:textId="77777777" w:rsidR="0021798E" w:rsidRPr="00C36F36" w:rsidRDefault="0021798E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21798E" w:rsidRPr="00C36F36" w14:paraId="0E2082B3" w14:textId="77777777" w:rsidTr="0021798E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AD2F3" w14:textId="77777777" w:rsidR="0021798E" w:rsidRPr="00C36F36" w:rsidRDefault="0021798E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BB73E4" w14:textId="77777777" w:rsidR="0021798E" w:rsidRPr="00C36F36" w:rsidRDefault="0021798E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36F3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9D3D6" w14:textId="77777777" w:rsidR="0021798E" w:rsidRPr="00C36F36" w:rsidRDefault="0021798E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C36F3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C36F36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C36F36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21798E" w:rsidRPr="00C36F36" w14:paraId="22300AA5" w14:textId="77777777" w:rsidTr="0021798E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2CB39" w14:textId="77777777" w:rsidR="0021798E" w:rsidRPr="00C36F36" w:rsidRDefault="0021798E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C36F36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D7AF40A" w14:textId="77777777" w:rsidR="0021798E" w:rsidRPr="00C36F36" w:rsidRDefault="0021798E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11587" w14:textId="77777777" w:rsidR="0021798E" w:rsidRPr="00C36F36" w:rsidRDefault="0021798E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C36F36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C36F36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C36F36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5BD3931D" w14:textId="77777777" w:rsidR="0021798E" w:rsidRPr="00C36F36" w:rsidRDefault="0021798E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EBFACC7" w14:textId="77777777" w:rsidR="0021798E" w:rsidRPr="00C36F36" w:rsidRDefault="0021798E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4480C" w14:textId="77777777" w:rsidR="0021798E" w:rsidRPr="00C36F36" w:rsidRDefault="0021798E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E5CFAEF" w14:textId="77777777" w:rsidR="0021798E" w:rsidRPr="00C36F36" w:rsidRDefault="0021798E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0135EFE" w14:textId="77777777" w:rsidR="0021798E" w:rsidRPr="00C36F36" w:rsidRDefault="0021798E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1"/>
    </w:tbl>
    <w:p w14:paraId="281523A6" w14:textId="77777777" w:rsidR="0021798E" w:rsidRPr="00C36F36" w:rsidRDefault="0021798E" w:rsidP="0021798E">
      <w:pPr>
        <w:rPr>
          <w:rFonts w:ascii="Arial" w:hAnsi="Arial" w:cs="Arial"/>
          <w:sz w:val="20"/>
          <w:szCs w:val="20"/>
        </w:rPr>
      </w:pPr>
    </w:p>
    <w:bookmarkEnd w:id="2"/>
    <w:p w14:paraId="5ED45D8C" w14:textId="77777777" w:rsidR="00C36F36" w:rsidRPr="00680C5A" w:rsidRDefault="00C36F36" w:rsidP="00C36F36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680C5A">
        <w:rPr>
          <w:rFonts w:ascii="Arial" w:hAnsi="Arial" w:cs="Arial"/>
          <w:b/>
          <w:u w:val="single"/>
        </w:rPr>
        <w:t>Reviewer details:</w:t>
      </w:r>
    </w:p>
    <w:p w14:paraId="14159D54" w14:textId="77777777" w:rsidR="00C36F36" w:rsidRPr="00680C5A" w:rsidRDefault="00C36F36" w:rsidP="00C36F36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proofErr w:type="spellStart"/>
      <w:r w:rsidRPr="00680C5A">
        <w:rPr>
          <w:rFonts w:ascii="Arial" w:hAnsi="Arial" w:cs="Arial"/>
          <w:b/>
          <w:color w:val="000000"/>
        </w:rPr>
        <w:t>Yakuta</w:t>
      </w:r>
      <w:proofErr w:type="spellEnd"/>
      <w:r w:rsidRPr="00680C5A">
        <w:rPr>
          <w:rFonts w:ascii="Arial" w:hAnsi="Arial" w:cs="Arial"/>
          <w:b/>
          <w:color w:val="000000"/>
        </w:rPr>
        <w:t xml:space="preserve"> </w:t>
      </w:r>
      <w:proofErr w:type="spellStart"/>
      <w:r w:rsidRPr="00680C5A">
        <w:rPr>
          <w:rFonts w:ascii="Arial" w:hAnsi="Arial" w:cs="Arial"/>
          <w:b/>
          <w:color w:val="000000"/>
        </w:rPr>
        <w:t>Tayyebi</w:t>
      </w:r>
      <w:proofErr w:type="spellEnd"/>
      <w:r w:rsidRPr="00680C5A">
        <w:rPr>
          <w:rFonts w:ascii="Arial" w:hAnsi="Arial" w:cs="Arial"/>
          <w:b/>
          <w:color w:val="000000"/>
        </w:rPr>
        <w:t>, India</w:t>
      </w:r>
    </w:p>
    <w:p w14:paraId="1B0E4DC5" w14:textId="77777777" w:rsidR="00F1171E" w:rsidRPr="00C36F36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F1171E" w:rsidRPr="00C36F36" w:rsidSect="0017545C">
      <w:headerReference w:type="default" r:id="rId7"/>
      <w:footerReference w:type="default" r:id="rId8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EB1DF" w14:textId="77777777" w:rsidR="00C44B57" w:rsidRPr="0000007A" w:rsidRDefault="00C44B57" w:rsidP="0099583E">
      <w:r>
        <w:separator/>
      </w:r>
    </w:p>
  </w:endnote>
  <w:endnote w:type="continuationSeparator" w:id="0">
    <w:p w14:paraId="6685C88E" w14:textId="77777777" w:rsidR="00C44B57" w:rsidRPr="0000007A" w:rsidRDefault="00C44B57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56EE7" w14:textId="77777777" w:rsidR="00C44B57" w:rsidRPr="0000007A" w:rsidRDefault="00C44B57" w:rsidP="0099583E">
      <w:r>
        <w:separator/>
      </w:r>
    </w:p>
  </w:footnote>
  <w:footnote w:type="continuationSeparator" w:id="0">
    <w:p w14:paraId="6AB5455A" w14:textId="77777777" w:rsidR="00C44B57" w:rsidRPr="0000007A" w:rsidRDefault="00C44B57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29608127">
    <w:abstractNumId w:val="3"/>
  </w:num>
  <w:num w:numId="2" w16cid:durableId="1941257908">
    <w:abstractNumId w:val="6"/>
  </w:num>
  <w:num w:numId="3" w16cid:durableId="1463189281">
    <w:abstractNumId w:val="5"/>
  </w:num>
  <w:num w:numId="4" w16cid:durableId="1440754642">
    <w:abstractNumId w:val="7"/>
  </w:num>
  <w:num w:numId="5" w16cid:durableId="1171601207">
    <w:abstractNumId w:val="4"/>
  </w:num>
  <w:num w:numId="6" w16cid:durableId="720398095">
    <w:abstractNumId w:val="0"/>
  </w:num>
  <w:num w:numId="7" w16cid:durableId="304818755">
    <w:abstractNumId w:val="1"/>
  </w:num>
  <w:num w:numId="8" w16cid:durableId="132215454">
    <w:abstractNumId w:val="9"/>
  </w:num>
  <w:num w:numId="9" w16cid:durableId="1103108906">
    <w:abstractNumId w:val="8"/>
  </w:num>
  <w:num w:numId="10" w16cid:durableId="10653707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050A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1798E"/>
    <w:rsid w:val="00220111"/>
    <w:rsid w:val="002218DB"/>
    <w:rsid w:val="0022369C"/>
    <w:rsid w:val="002320EB"/>
    <w:rsid w:val="0023696A"/>
    <w:rsid w:val="002422CB"/>
    <w:rsid w:val="00245E23"/>
    <w:rsid w:val="00246BB9"/>
    <w:rsid w:val="002514B1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B49EA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C5479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362B"/>
    <w:rsid w:val="00734756"/>
    <w:rsid w:val="00734BFB"/>
    <w:rsid w:val="0073538B"/>
    <w:rsid w:val="00737BC9"/>
    <w:rsid w:val="0074253C"/>
    <w:rsid w:val="007426E6"/>
    <w:rsid w:val="00743D1F"/>
    <w:rsid w:val="00751520"/>
    <w:rsid w:val="00766889"/>
    <w:rsid w:val="00766A0D"/>
    <w:rsid w:val="00767F8C"/>
    <w:rsid w:val="00780B67"/>
    <w:rsid w:val="00781D07"/>
    <w:rsid w:val="00784C2A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853F8"/>
    <w:rsid w:val="00893E75"/>
    <w:rsid w:val="00895D0A"/>
    <w:rsid w:val="008B265C"/>
    <w:rsid w:val="008C2F62"/>
    <w:rsid w:val="008C4B1F"/>
    <w:rsid w:val="008C75AD"/>
    <w:rsid w:val="008D020E"/>
    <w:rsid w:val="008E5067"/>
    <w:rsid w:val="008E5323"/>
    <w:rsid w:val="008F036B"/>
    <w:rsid w:val="008F36E4"/>
    <w:rsid w:val="0090720F"/>
    <w:rsid w:val="0091410B"/>
    <w:rsid w:val="009245E3"/>
    <w:rsid w:val="00941B1E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17C2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9005E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12EF3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36F36"/>
    <w:rsid w:val="00C435C6"/>
    <w:rsid w:val="00C44B57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0E07"/>
    <w:rsid w:val="00D430AB"/>
    <w:rsid w:val="00D44982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0C9C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5D27"/>
    <w:rsid w:val="00F4700F"/>
    <w:rsid w:val="00F52B15"/>
    <w:rsid w:val="00F573EA"/>
    <w:rsid w:val="00F57E9D"/>
    <w:rsid w:val="00F73CF2"/>
    <w:rsid w:val="00F80C14"/>
    <w:rsid w:val="00F80E3C"/>
    <w:rsid w:val="00F96F54"/>
    <w:rsid w:val="00F978B8"/>
    <w:rsid w:val="00FA6528"/>
    <w:rsid w:val="00FB0D50"/>
    <w:rsid w:val="00FB3DE3"/>
    <w:rsid w:val="00FB5BBE"/>
    <w:rsid w:val="00FB6341"/>
    <w:rsid w:val="00FC2E17"/>
    <w:rsid w:val="00FC432A"/>
    <w:rsid w:val="00FC6387"/>
    <w:rsid w:val="00FC6802"/>
    <w:rsid w:val="00FD53AB"/>
    <w:rsid w:val="00FD70A7"/>
    <w:rsid w:val="00FF09A0"/>
    <w:rsid w:val="00FF7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8853F8"/>
    <w:rPr>
      <w:b/>
      <w:bCs/>
    </w:rPr>
  </w:style>
  <w:style w:type="paragraph" w:customStyle="1" w:styleId="Affiliation">
    <w:name w:val="Affiliation"/>
    <w:basedOn w:val="Normal"/>
    <w:rsid w:val="00C36F36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2673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114</cp:revision>
  <dcterms:created xsi:type="dcterms:W3CDTF">2023-08-30T09:21:00Z</dcterms:created>
  <dcterms:modified xsi:type="dcterms:W3CDTF">2025-07-19T13:27:00Z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