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B58A0" w14:paraId="1643A4CA" w14:textId="77777777" w:rsidTr="004847FF">
        <w:trPr>
          <w:trHeight w:val="450"/>
        </w:trPr>
        <w:tc>
          <w:tcPr>
            <w:tcW w:w="5000" w:type="pct"/>
            <w:gridSpan w:val="2"/>
            <w:tcBorders>
              <w:top w:val="nil"/>
              <w:left w:val="nil"/>
              <w:right w:val="nil"/>
            </w:tcBorders>
          </w:tcPr>
          <w:p w14:paraId="4C55E51F" w14:textId="77777777" w:rsidR="00602F7D" w:rsidRPr="00FB58A0" w:rsidRDefault="00602F7D" w:rsidP="00F2643C">
            <w:pPr>
              <w:pStyle w:val="Heading2"/>
              <w:jc w:val="left"/>
              <w:rPr>
                <w:rFonts w:ascii="Arial" w:hAnsi="Arial" w:cs="Arial"/>
                <w:b w:val="0"/>
                <w:bCs w:val="0"/>
                <w:lang w:val="en-US"/>
              </w:rPr>
            </w:pPr>
          </w:p>
        </w:tc>
      </w:tr>
      <w:tr w:rsidR="0000007A" w:rsidRPr="00FB58A0" w14:paraId="127EAD7E" w14:textId="77777777" w:rsidTr="00F33C84">
        <w:trPr>
          <w:trHeight w:val="413"/>
        </w:trPr>
        <w:tc>
          <w:tcPr>
            <w:tcW w:w="1234" w:type="pct"/>
          </w:tcPr>
          <w:p w14:paraId="3C159AA5" w14:textId="77777777" w:rsidR="0000007A" w:rsidRPr="00FB58A0" w:rsidRDefault="00D27A79" w:rsidP="00696CAD">
            <w:pPr>
              <w:pStyle w:val="BodyText"/>
              <w:ind w:left="90"/>
              <w:jc w:val="left"/>
              <w:rPr>
                <w:rFonts w:ascii="Arial" w:hAnsi="Arial" w:cs="Arial"/>
                <w:bCs/>
                <w:sz w:val="20"/>
                <w:szCs w:val="20"/>
                <w:lang w:val="en-GB"/>
              </w:rPr>
            </w:pPr>
            <w:r w:rsidRPr="00FB58A0">
              <w:rPr>
                <w:rFonts w:ascii="Arial" w:hAnsi="Arial" w:cs="Arial"/>
                <w:bCs/>
                <w:sz w:val="20"/>
                <w:szCs w:val="20"/>
                <w:lang w:val="en-GB"/>
              </w:rPr>
              <w:t xml:space="preserve">Book </w:t>
            </w:r>
            <w:r w:rsidR="0000007A" w:rsidRPr="00FB58A0">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DE0B635" w:rsidR="0000007A" w:rsidRPr="00FB58A0" w:rsidRDefault="00843BB7" w:rsidP="00054BC4">
            <w:pPr>
              <w:pStyle w:val="NormalWeb"/>
              <w:rPr>
                <w:rFonts w:ascii="Arial" w:hAnsi="Arial" w:cs="Arial"/>
                <w:b/>
                <w:bCs/>
                <w:sz w:val="20"/>
                <w:szCs w:val="20"/>
                <w:u w:val="single"/>
              </w:rPr>
            </w:pPr>
            <w:hyperlink r:id="rId7" w:history="1">
              <w:r w:rsidRPr="00FB58A0">
                <w:rPr>
                  <w:rStyle w:val="Hyperlink"/>
                  <w:rFonts w:ascii="Arial" w:hAnsi="Arial" w:cs="Arial"/>
                  <w:b/>
                  <w:bCs/>
                  <w:sz w:val="20"/>
                  <w:szCs w:val="20"/>
                </w:rPr>
                <w:t>Physical Science: New Insights and Developments</w:t>
              </w:r>
            </w:hyperlink>
          </w:p>
        </w:tc>
      </w:tr>
      <w:tr w:rsidR="0000007A" w:rsidRPr="00FB58A0" w14:paraId="73C90375" w14:textId="77777777" w:rsidTr="002E7787">
        <w:trPr>
          <w:trHeight w:val="290"/>
        </w:trPr>
        <w:tc>
          <w:tcPr>
            <w:tcW w:w="1234" w:type="pct"/>
          </w:tcPr>
          <w:p w14:paraId="20D28135" w14:textId="77777777" w:rsidR="0000007A" w:rsidRPr="00FB58A0" w:rsidRDefault="0000007A" w:rsidP="00696CAD">
            <w:pPr>
              <w:pStyle w:val="BodyText"/>
              <w:ind w:left="90"/>
              <w:jc w:val="left"/>
              <w:rPr>
                <w:rFonts w:ascii="Arial" w:hAnsi="Arial" w:cs="Arial"/>
                <w:bCs/>
                <w:sz w:val="20"/>
                <w:szCs w:val="20"/>
                <w:lang w:val="en-GB"/>
              </w:rPr>
            </w:pPr>
            <w:r w:rsidRPr="00FB58A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7484116" w:rsidR="0000007A" w:rsidRPr="00FB58A0" w:rsidRDefault="00E72A8E" w:rsidP="00F3669D">
            <w:pPr>
              <w:pStyle w:val="NormalWeb"/>
              <w:spacing w:before="0" w:beforeAutospacing="0" w:after="0" w:afterAutospacing="0"/>
              <w:rPr>
                <w:rFonts w:ascii="Arial" w:hAnsi="Arial" w:cs="Arial"/>
                <w:b/>
                <w:bCs/>
                <w:sz w:val="20"/>
                <w:szCs w:val="20"/>
                <w:highlight w:val="yellow"/>
                <w:lang w:val="en-GB"/>
              </w:rPr>
            </w:pPr>
            <w:r w:rsidRPr="00FB58A0">
              <w:rPr>
                <w:rFonts w:ascii="Arial" w:hAnsi="Arial" w:cs="Arial"/>
                <w:b/>
                <w:bCs/>
                <w:sz w:val="20"/>
                <w:szCs w:val="20"/>
                <w:lang w:val="en-GB"/>
              </w:rPr>
              <w:t>Ms_BP</w:t>
            </w:r>
            <w:r w:rsidR="00FC432A" w:rsidRPr="00FB58A0">
              <w:rPr>
                <w:rFonts w:ascii="Arial" w:hAnsi="Arial" w:cs="Arial"/>
                <w:b/>
                <w:bCs/>
                <w:sz w:val="20"/>
                <w:szCs w:val="20"/>
                <w:lang w:val="en-GB"/>
              </w:rPr>
              <w:t>R</w:t>
            </w:r>
            <w:r w:rsidRPr="00FB58A0">
              <w:rPr>
                <w:rFonts w:ascii="Arial" w:hAnsi="Arial" w:cs="Arial"/>
                <w:b/>
                <w:bCs/>
                <w:sz w:val="20"/>
                <w:szCs w:val="20"/>
                <w:lang w:val="en-GB"/>
              </w:rPr>
              <w:t>_</w:t>
            </w:r>
            <w:r w:rsidR="001F0ED0" w:rsidRPr="00FB58A0">
              <w:rPr>
                <w:rFonts w:ascii="Arial" w:hAnsi="Arial" w:cs="Arial"/>
                <w:b/>
                <w:bCs/>
                <w:sz w:val="20"/>
                <w:szCs w:val="20"/>
                <w:lang w:val="en-GB"/>
              </w:rPr>
              <w:t>6033</w:t>
            </w:r>
          </w:p>
        </w:tc>
      </w:tr>
      <w:tr w:rsidR="0000007A" w:rsidRPr="00FB58A0" w14:paraId="05B60576" w14:textId="77777777" w:rsidTr="002109D6">
        <w:trPr>
          <w:trHeight w:val="331"/>
        </w:trPr>
        <w:tc>
          <w:tcPr>
            <w:tcW w:w="1234" w:type="pct"/>
          </w:tcPr>
          <w:p w14:paraId="0196A627" w14:textId="77777777" w:rsidR="0000007A" w:rsidRPr="00FB58A0" w:rsidRDefault="0000007A" w:rsidP="00696CAD">
            <w:pPr>
              <w:pStyle w:val="BodyText"/>
              <w:ind w:left="90"/>
              <w:jc w:val="left"/>
              <w:rPr>
                <w:rFonts w:ascii="Arial" w:hAnsi="Arial" w:cs="Arial"/>
                <w:bCs/>
                <w:sz w:val="20"/>
                <w:szCs w:val="20"/>
                <w:lang w:val="en-GB"/>
              </w:rPr>
            </w:pPr>
            <w:r w:rsidRPr="00FB58A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EE795A2" w:rsidR="0000007A" w:rsidRPr="00FB58A0" w:rsidRDefault="004F048F" w:rsidP="000450FC">
            <w:pPr>
              <w:pStyle w:val="NormalWeb"/>
              <w:spacing w:before="0" w:beforeAutospacing="0" w:after="0" w:afterAutospacing="0"/>
              <w:rPr>
                <w:rFonts w:ascii="Arial" w:hAnsi="Arial" w:cs="Arial"/>
                <w:b/>
                <w:sz w:val="20"/>
                <w:szCs w:val="20"/>
                <w:highlight w:val="yellow"/>
                <w:lang w:val="en-GB"/>
              </w:rPr>
            </w:pPr>
            <w:r w:rsidRPr="00FB58A0">
              <w:rPr>
                <w:rFonts w:ascii="Arial" w:hAnsi="Arial" w:cs="Arial"/>
                <w:b/>
                <w:sz w:val="20"/>
                <w:szCs w:val="20"/>
                <w:lang w:val="en-GB"/>
              </w:rPr>
              <w:t>High power piezoelectric characterization system (</w:t>
            </w:r>
            <w:proofErr w:type="spellStart"/>
            <w:r w:rsidRPr="00FB58A0">
              <w:rPr>
                <w:rFonts w:ascii="Arial" w:hAnsi="Arial" w:cs="Arial"/>
                <w:b/>
                <w:sz w:val="20"/>
                <w:szCs w:val="20"/>
                <w:lang w:val="en-GB"/>
              </w:rPr>
              <w:t>HiPoCS</w:t>
            </w:r>
            <w:proofErr w:type="spellEnd"/>
            <w:r w:rsidRPr="00FB58A0">
              <w:rPr>
                <w:rFonts w:ascii="Arial" w:hAnsi="Arial" w:cs="Arial"/>
                <w:b/>
                <w:sz w:val="20"/>
                <w:szCs w:val="20"/>
                <w:lang w:val="en-GB"/>
              </w:rPr>
              <w:t>™)</w:t>
            </w:r>
          </w:p>
        </w:tc>
      </w:tr>
      <w:tr w:rsidR="00CF0BBB" w:rsidRPr="00FB58A0" w14:paraId="6D508B1C" w14:textId="77777777" w:rsidTr="002E7787">
        <w:trPr>
          <w:trHeight w:val="332"/>
        </w:trPr>
        <w:tc>
          <w:tcPr>
            <w:tcW w:w="1234" w:type="pct"/>
          </w:tcPr>
          <w:p w14:paraId="32FC28F7" w14:textId="77777777" w:rsidR="00CF0BBB" w:rsidRPr="00FB58A0" w:rsidRDefault="00CF0BBB" w:rsidP="00696CAD">
            <w:pPr>
              <w:pStyle w:val="BodyText"/>
              <w:ind w:left="90"/>
              <w:jc w:val="left"/>
              <w:rPr>
                <w:rFonts w:ascii="Arial" w:hAnsi="Arial" w:cs="Arial"/>
                <w:bCs/>
                <w:sz w:val="20"/>
                <w:szCs w:val="20"/>
                <w:lang w:val="en-GB"/>
              </w:rPr>
            </w:pPr>
            <w:r w:rsidRPr="00FB58A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0ED8148" w:rsidR="00CF0BBB" w:rsidRPr="00FB58A0" w:rsidRDefault="001F0ED0" w:rsidP="000450FC">
            <w:pPr>
              <w:pStyle w:val="NormalWeb"/>
              <w:spacing w:before="0" w:beforeAutospacing="0" w:after="0" w:afterAutospacing="0"/>
              <w:rPr>
                <w:rFonts w:ascii="Arial" w:hAnsi="Arial" w:cs="Arial"/>
                <w:b/>
                <w:sz w:val="20"/>
                <w:szCs w:val="20"/>
                <w:lang w:val="en-GB"/>
              </w:rPr>
            </w:pPr>
            <w:r w:rsidRPr="00FB58A0">
              <w:rPr>
                <w:rFonts w:ascii="Arial" w:hAnsi="Arial" w:cs="Arial"/>
                <w:b/>
                <w:sz w:val="20"/>
                <w:szCs w:val="20"/>
                <w:lang w:val="en-GB"/>
              </w:rPr>
              <w:t xml:space="preserve">Book </w:t>
            </w:r>
            <w:r w:rsidR="0082465F" w:rsidRPr="00FB58A0">
              <w:rPr>
                <w:rFonts w:ascii="Arial" w:hAnsi="Arial" w:cs="Arial"/>
                <w:b/>
                <w:sz w:val="20"/>
                <w:szCs w:val="20"/>
                <w:lang w:val="en-GB"/>
              </w:rPr>
              <w:t>C</w:t>
            </w:r>
            <w:r w:rsidRPr="00FB58A0">
              <w:rPr>
                <w:rFonts w:ascii="Arial" w:hAnsi="Arial" w:cs="Arial"/>
                <w:b/>
                <w:sz w:val="20"/>
                <w:szCs w:val="20"/>
                <w:lang w:val="en-GB"/>
              </w:rPr>
              <w:t>hapter</w:t>
            </w:r>
          </w:p>
        </w:tc>
      </w:tr>
    </w:tbl>
    <w:p w14:paraId="45F5983C" w14:textId="77777777" w:rsidR="00037D52" w:rsidRPr="00FB58A0" w:rsidRDefault="00037D52" w:rsidP="0000007A">
      <w:pPr>
        <w:pStyle w:val="BodyText"/>
        <w:rPr>
          <w:rFonts w:ascii="Arial" w:hAnsi="Arial" w:cs="Arial"/>
          <w:b/>
          <w:bCs/>
          <w:sz w:val="20"/>
          <w:szCs w:val="20"/>
          <w:u w:val="single"/>
          <w:lang w:val="en-GB"/>
        </w:rPr>
      </w:pPr>
    </w:p>
    <w:p w14:paraId="63CD6BCB" w14:textId="0FFEAA9E" w:rsidR="00626025" w:rsidRPr="00FB58A0" w:rsidRDefault="00640538" w:rsidP="00626025">
      <w:pPr>
        <w:pStyle w:val="BodyText"/>
        <w:rPr>
          <w:rFonts w:ascii="Arial" w:hAnsi="Arial" w:cs="Arial"/>
          <w:b/>
          <w:color w:val="222222"/>
          <w:sz w:val="20"/>
          <w:szCs w:val="20"/>
          <w:u w:val="single"/>
          <w:lang w:val="en-US"/>
        </w:rPr>
      </w:pPr>
      <w:r w:rsidRPr="00FB58A0">
        <w:rPr>
          <w:rFonts w:ascii="Arial" w:hAnsi="Arial" w:cs="Arial"/>
          <w:b/>
          <w:color w:val="222222"/>
          <w:sz w:val="20"/>
          <w:szCs w:val="20"/>
          <w:u w:val="single"/>
          <w:lang w:val="en-US"/>
        </w:rPr>
        <w:t>Special note:</w:t>
      </w:r>
    </w:p>
    <w:p w14:paraId="1AC448A2" w14:textId="77777777" w:rsidR="007B54A4" w:rsidRPr="00FB58A0" w:rsidRDefault="007B54A4" w:rsidP="00626025">
      <w:pPr>
        <w:pStyle w:val="BodyText"/>
        <w:rPr>
          <w:rFonts w:ascii="Arial" w:hAnsi="Arial" w:cs="Arial"/>
          <w:b/>
          <w:color w:val="222222"/>
          <w:sz w:val="20"/>
          <w:szCs w:val="20"/>
          <w:u w:val="single"/>
          <w:lang w:val="en-US"/>
        </w:rPr>
      </w:pPr>
    </w:p>
    <w:p w14:paraId="7F950B43" w14:textId="3CFD7BBC" w:rsidR="007B54A4" w:rsidRPr="00FB58A0" w:rsidRDefault="00955E45" w:rsidP="00626025">
      <w:pPr>
        <w:pStyle w:val="BodyText"/>
        <w:rPr>
          <w:rFonts w:ascii="Arial" w:hAnsi="Arial" w:cs="Arial"/>
          <w:b/>
          <w:color w:val="222222"/>
          <w:sz w:val="20"/>
          <w:szCs w:val="20"/>
          <w:lang w:val="en-US"/>
        </w:rPr>
      </w:pPr>
      <w:r w:rsidRPr="00FB58A0">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70E48707" w:rsidR="00640538" w:rsidRPr="00FB58A0" w:rsidRDefault="00BE487F" w:rsidP="00626025">
      <w:pPr>
        <w:pStyle w:val="BodyText"/>
        <w:rPr>
          <w:rFonts w:ascii="Arial" w:hAnsi="Arial" w:cs="Arial"/>
          <w:b/>
          <w:color w:val="222222"/>
          <w:sz w:val="20"/>
          <w:szCs w:val="20"/>
          <w:u w:val="single"/>
          <w:lang w:val="en-US"/>
        </w:rPr>
      </w:pPr>
      <w:r w:rsidRPr="00FB58A0">
        <w:rPr>
          <w:rFonts w:ascii="Arial" w:hAnsi="Arial" w:cs="Arial"/>
          <w:b/>
          <w:noProof/>
          <w:color w:val="222222"/>
          <w:sz w:val="20"/>
          <w:szCs w:val="20"/>
          <w:u w:val="single"/>
          <w:lang w:eastAsia="fr-FR"/>
        </w:rPr>
        <mc:AlternateContent>
          <mc:Choice Requires="wps">
            <w:drawing>
              <wp:anchor distT="0" distB="0" distL="114300" distR="114300" simplePos="0" relativeHeight="251658240" behindDoc="0" locked="0" layoutInCell="1" allowOverlap="1" wp14:anchorId="3BD12FF5" wp14:editId="2018C259">
                <wp:simplePos x="0" y="0"/>
                <wp:positionH relativeFrom="column">
                  <wp:posOffset>-121920</wp:posOffset>
                </wp:positionH>
                <wp:positionV relativeFrom="paragraph">
                  <wp:posOffset>180975</wp:posOffset>
                </wp:positionV>
                <wp:extent cx="13606145" cy="1584325"/>
                <wp:effectExtent l="11430" t="7620" r="12700" b="82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F0C4A5F" w:rsidR="00E03C32" w:rsidRDefault="00CE394F" w:rsidP="00E03C32">
                            <w:pPr>
                              <w:pStyle w:val="BodyText"/>
                              <w:jc w:val="left"/>
                              <w:rPr>
                                <w:rFonts w:ascii="Arial" w:hAnsi="Arial" w:cs="Arial"/>
                                <w:b/>
                                <w:color w:val="222222"/>
                                <w:sz w:val="32"/>
                                <w:lang w:val="en-US"/>
                              </w:rPr>
                            </w:pPr>
                            <w:r w:rsidRPr="00CE394F">
                              <w:rPr>
                                <w:rFonts w:ascii="Arial" w:hAnsi="Arial" w:cs="Arial"/>
                                <w:b/>
                                <w:color w:val="222222"/>
                                <w:sz w:val="32"/>
                                <w:lang w:val="en-US"/>
                              </w:rPr>
                              <w:t>FERROELECTRICS</w:t>
                            </w:r>
                            <w:r w:rsidR="00E03C32" w:rsidRPr="00640538">
                              <w:rPr>
                                <w:rFonts w:ascii="Arial" w:hAnsi="Arial" w:cs="Arial"/>
                                <w:b/>
                                <w:color w:val="222222"/>
                                <w:sz w:val="32"/>
                                <w:lang w:val="en-US"/>
                              </w:rPr>
                              <w:t xml:space="preserve">, </w:t>
                            </w:r>
                            <w:r>
                              <w:rPr>
                                <w:rFonts w:ascii="Arial" w:hAnsi="Arial" w:cs="Arial"/>
                                <w:b/>
                                <w:color w:val="222222"/>
                                <w:sz w:val="32"/>
                                <w:lang w:val="en-US"/>
                              </w:rPr>
                              <w:t>569</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CE394F">
                              <w:rPr>
                                <w:rFonts w:ascii="Arial" w:hAnsi="Arial" w:cs="Arial"/>
                                <w:b/>
                                <w:color w:val="222222"/>
                                <w:sz w:val="32"/>
                                <w:lang w:val="en-US"/>
                              </w:rPr>
                              <w:t>21–49</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70581BEC"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E394F" w:rsidRPr="00CE394F">
                              <w:t xml:space="preserve"> </w:t>
                            </w:r>
                            <w:hyperlink r:id="rId8" w:history="1">
                              <w:r w:rsidR="00CE394F" w:rsidRPr="00B06FA7">
                                <w:rPr>
                                  <w:rStyle w:val="Hyperlink"/>
                                  <w:rFonts w:ascii="Arial" w:hAnsi="Arial" w:cs="Arial"/>
                                  <w:b/>
                                  <w:sz w:val="32"/>
                                  <w:lang w:val="en-US"/>
                                </w:rPr>
                                <w:t>https://doi.org/10.1080/00150193.2020.1791664</w:t>
                              </w:r>
                            </w:hyperlink>
                            <w:r w:rsidR="00CE394F">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3F0C4A5F" w:rsidR="00E03C32" w:rsidRDefault="00CE394F" w:rsidP="00E03C32">
                      <w:pPr>
                        <w:pStyle w:val="BodyText"/>
                        <w:jc w:val="left"/>
                        <w:rPr>
                          <w:rFonts w:ascii="Arial" w:hAnsi="Arial" w:cs="Arial"/>
                          <w:b/>
                          <w:color w:val="222222"/>
                          <w:sz w:val="32"/>
                          <w:lang w:val="en-US"/>
                        </w:rPr>
                      </w:pPr>
                      <w:r w:rsidRPr="00CE394F">
                        <w:rPr>
                          <w:rFonts w:ascii="Arial" w:hAnsi="Arial" w:cs="Arial"/>
                          <w:b/>
                          <w:color w:val="222222"/>
                          <w:sz w:val="32"/>
                          <w:lang w:val="en-US"/>
                        </w:rPr>
                        <w:t>FERROELECTRICS</w:t>
                      </w:r>
                      <w:r w:rsidR="00E03C32" w:rsidRPr="00640538">
                        <w:rPr>
                          <w:rFonts w:ascii="Arial" w:hAnsi="Arial" w:cs="Arial"/>
                          <w:b/>
                          <w:color w:val="222222"/>
                          <w:sz w:val="32"/>
                          <w:lang w:val="en-US"/>
                        </w:rPr>
                        <w:t xml:space="preserve">, </w:t>
                      </w:r>
                      <w:r>
                        <w:rPr>
                          <w:rFonts w:ascii="Arial" w:hAnsi="Arial" w:cs="Arial"/>
                          <w:b/>
                          <w:color w:val="222222"/>
                          <w:sz w:val="32"/>
                          <w:lang w:val="en-US"/>
                        </w:rPr>
                        <w:t>569</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CE394F">
                        <w:rPr>
                          <w:rFonts w:ascii="Arial" w:hAnsi="Arial" w:cs="Arial"/>
                          <w:b/>
                          <w:color w:val="222222"/>
                          <w:sz w:val="32"/>
                          <w:lang w:val="en-US"/>
                        </w:rPr>
                        <w:t>21–49</w:t>
                      </w:r>
                      <w:r w:rsidR="009245E3">
                        <w:rPr>
                          <w:rFonts w:ascii="Arial" w:hAnsi="Arial" w:cs="Arial"/>
                          <w:b/>
                          <w:color w:val="222222"/>
                          <w:sz w:val="32"/>
                          <w:lang w:val="en-US"/>
                        </w:rPr>
                        <w:t xml:space="preserve">, </w:t>
                      </w:r>
                      <w:r>
                        <w:rPr>
                          <w:rFonts w:ascii="Arial" w:hAnsi="Arial" w:cs="Arial"/>
                          <w:b/>
                          <w:color w:val="222222"/>
                          <w:sz w:val="32"/>
                          <w:lang w:val="en-US"/>
                        </w:rPr>
                        <w:t>2020</w:t>
                      </w:r>
                      <w:r w:rsidR="00E03C32" w:rsidRPr="00640538">
                        <w:rPr>
                          <w:rFonts w:ascii="Arial" w:hAnsi="Arial" w:cs="Arial"/>
                          <w:b/>
                          <w:color w:val="222222"/>
                          <w:sz w:val="32"/>
                          <w:lang w:val="en-US"/>
                        </w:rPr>
                        <w:t>.</w:t>
                      </w:r>
                    </w:p>
                    <w:p w14:paraId="57E24C8C" w14:textId="70581BEC"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E394F" w:rsidRPr="00CE394F">
                        <w:t xml:space="preserve"> </w:t>
                      </w:r>
                      <w:hyperlink r:id="rId9" w:history="1">
                        <w:r w:rsidR="00CE394F" w:rsidRPr="00B06FA7">
                          <w:rPr>
                            <w:rStyle w:val="Hyperlink"/>
                            <w:rFonts w:ascii="Arial" w:hAnsi="Arial" w:cs="Arial"/>
                            <w:b/>
                            <w:sz w:val="32"/>
                            <w:lang w:val="en-US"/>
                          </w:rPr>
                          <w:t>https://doi.org/10.1080/00150193.2020.1791664</w:t>
                        </w:r>
                      </w:hyperlink>
                      <w:r w:rsidR="00CE394F">
                        <w:rPr>
                          <w:rFonts w:ascii="Arial" w:hAnsi="Arial" w:cs="Arial"/>
                          <w:b/>
                          <w:color w:val="222222"/>
                          <w:sz w:val="32"/>
                          <w:lang w:val="en-US"/>
                        </w:rPr>
                        <w:t xml:space="preserve"> </w:t>
                      </w:r>
                    </w:p>
                  </w:txbxContent>
                </v:textbox>
              </v:rect>
            </w:pict>
          </mc:Fallback>
        </mc:AlternateContent>
      </w:r>
    </w:p>
    <w:p w14:paraId="40641486" w14:textId="77777777" w:rsidR="00D9392F" w:rsidRPr="00FB58A0" w:rsidRDefault="002A3D7C" w:rsidP="00626025">
      <w:pPr>
        <w:pStyle w:val="BodyText"/>
        <w:jc w:val="left"/>
        <w:rPr>
          <w:rFonts w:ascii="Arial" w:hAnsi="Arial" w:cs="Arial"/>
          <w:color w:val="222222"/>
          <w:sz w:val="20"/>
          <w:szCs w:val="20"/>
          <w:lang w:val="en-IN"/>
        </w:rPr>
      </w:pPr>
      <w:r w:rsidRPr="00FB58A0">
        <w:rPr>
          <w:rFonts w:ascii="Arial" w:hAnsi="Arial" w:cs="Arial"/>
          <w:color w:val="222222"/>
          <w:sz w:val="20"/>
          <w:szCs w:val="20"/>
          <w:lang w:val="en-IN"/>
        </w:rPr>
        <w:br w:type="page"/>
      </w:r>
    </w:p>
    <w:p w14:paraId="5A743ECE" w14:textId="77777777" w:rsidR="00D27A79" w:rsidRPr="00FB58A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FB58A0" w14:paraId="71A94C1F" w14:textId="77777777" w:rsidTr="007222C8">
        <w:tc>
          <w:tcPr>
            <w:tcW w:w="5000" w:type="pct"/>
            <w:gridSpan w:val="3"/>
            <w:tcBorders>
              <w:top w:val="nil"/>
              <w:left w:val="nil"/>
              <w:right w:val="nil"/>
            </w:tcBorders>
            <w:noWrap/>
          </w:tcPr>
          <w:p w14:paraId="0BC15285" w14:textId="75BEB51F" w:rsidR="00F1171E" w:rsidRPr="00FB58A0" w:rsidRDefault="00F1171E" w:rsidP="007222C8">
            <w:pPr>
              <w:pStyle w:val="Heading2"/>
              <w:jc w:val="left"/>
              <w:rPr>
                <w:rFonts w:ascii="Arial" w:hAnsi="Arial" w:cs="Arial"/>
                <w:lang w:val="en-GB"/>
              </w:rPr>
            </w:pPr>
            <w:r w:rsidRPr="00FB58A0">
              <w:rPr>
                <w:rFonts w:ascii="Arial" w:hAnsi="Arial" w:cs="Arial"/>
                <w:highlight w:val="yellow"/>
                <w:lang w:val="en-GB"/>
              </w:rPr>
              <w:t>PART  1:</w:t>
            </w:r>
            <w:r w:rsidRPr="00FB58A0">
              <w:rPr>
                <w:rFonts w:ascii="Arial" w:hAnsi="Arial" w:cs="Arial"/>
                <w:lang w:val="en-GB"/>
              </w:rPr>
              <w:t xml:space="preserve"> Comments</w:t>
            </w:r>
          </w:p>
          <w:p w14:paraId="1287753C" w14:textId="77777777" w:rsidR="00F1171E" w:rsidRPr="00FB58A0" w:rsidRDefault="00F1171E" w:rsidP="007222C8">
            <w:pPr>
              <w:rPr>
                <w:rFonts w:ascii="Arial" w:hAnsi="Arial" w:cs="Arial"/>
                <w:sz w:val="20"/>
                <w:szCs w:val="20"/>
                <w:lang w:val="en-GB"/>
              </w:rPr>
            </w:pPr>
          </w:p>
        </w:tc>
      </w:tr>
      <w:tr w:rsidR="00F1171E" w:rsidRPr="00FB58A0" w14:paraId="5EA12279" w14:textId="77777777" w:rsidTr="007222C8">
        <w:tc>
          <w:tcPr>
            <w:tcW w:w="1265" w:type="pct"/>
            <w:noWrap/>
          </w:tcPr>
          <w:p w14:paraId="7AE9682F" w14:textId="77777777" w:rsidR="00F1171E" w:rsidRPr="00FB58A0" w:rsidRDefault="00F1171E" w:rsidP="007222C8">
            <w:pPr>
              <w:pStyle w:val="Heading2"/>
              <w:jc w:val="left"/>
              <w:rPr>
                <w:rFonts w:ascii="Arial" w:hAnsi="Arial" w:cs="Arial"/>
                <w:lang w:val="en-GB"/>
              </w:rPr>
            </w:pPr>
          </w:p>
        </w:tc>
        <w:tc>
          <w:tcPr>
            <w:tcW w:w="2212" w:type="pct"/>
          </w:tcPr>
          <w:p w14:paraId="5B8DBE06" w14:textId="77777777" w:rsidR="00F1171E" w:rsidRPr="00FB58A0" w:rsidRDefault="00F1171E" w:rsidP="007222C8">
            <w:pPr>
              <w:pStyle w:val="Heading2"/>
              <w:jc w:val="left"/>
              <w:rPr>
                <w:rFonts w:ascii="Arial" w:hAnsi="Arial" w:cs="Arial"/>
                <w:lang w:val="en-GB"/>
              </w:rPr>
            </w:pPr>
            <w:r w:rsidRPr="00FB58A0">
              <w:rPr>
                <w:rFonts w:ascii="Arial" w:hAnsi="Arial" w:cs="Arial"/>
                <w:lang w:val="en-GB"/>
              </w:rPr>
              <w:t>Reviewer’s comment</w:t>
            </w:r>
          </w:p>
          <w:p w14:paraId="693A9C4D" w14:textId="77777777" w:rsidR="00421DBF" w:rsidRPr="00FB58A0" w:rsidRDefault="00421DBF" w:rsidP="00421DBF">
            <w:pPr>
              <w:rPr>
                <w:rFonts w:ascii="Arial" w:hAnsi="Arial" w:cs="Arial"/>
                <w:b/>
                <w:bCs/>
                <w:sz w:val="20"/>
                <w:szCs w:val="20"/>
              </w:rPr>
            </w:pPr>
            <w:r w:rsidRPr="00FB58A0">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B58A0" w:rsidRDefault="00421DBF" w:rsidP="00421DBF">
            <w:pPr>
              <w:rPr>
                <w:rFonts w:ascii="Arial" w:hAnsi="Arial" w:cs="Arial"/>
                <w:sz w:val="20"/>
                <w:szCs w:val="20"/>
                <w:lang w:val="en-GB"/>
              </w:rPr>
            </w:pPr>
          </w:p>
        </w:tc>
        <w:tc>
          <w:tcPr>
            <w:tcW w:w="1523" w:type="pct"/>
          </w:tcPr>
          <w:p w14:paraId="57792C30" w14:textId="77777777" w:rsidR="00F1171E" w:rsidRPr="00FB58A0" w:rsidRDefault="00F1171E" w:rsidP="007222C8">
            <w:pPr>
              <w:pStyle w:val="Heading2"/>
              <w:jc w:val="left"/>
              <w:rPr>
                <w:rFonts w:ascii="Arial" w:hAnsi="Arial" w:cs="Arial"/>
                <w:b w:val="0"/>
                <w:lang w:val="en-GB"/>
              </w:rPr>
            </w:pPr>
            <w:r w:rsidRPr="00FB58A0">
              <w:rPr>
                <w:rFonts w:ascii="Arial" w:hAnsi="Arial" w:cs="Arial"/>
                <w:lang w:val="en-GB"/>
              </w:rPr>
              <w:t>Author’s Feedback</w:t>
            </w:r>
            <w:r w:rsidRPr="00FB58A0">
              <w:rPr>
                <w:rFonts w:ascii="Arial" w:hAnsi="Arial" w:cs="Arial"/>
                <w:b w:val="0"/>
                <w:lang w:val="en-GB"/>
              </w:rPr>
              <w:t xml:space="preserve"> </w:t>
            </w:r>
            <w:r w:rsidRPr="00FB58A0">
              <w:rPr>
                <w:rFonts w:ascii="Arial" w:hAnsi="Arial" w:cs="Arial"/>
                <w:b w:val="0"/>
                <w:i/>
                <w:lang w:val="en-GB"/>
              </w:rPr>
              <w:t>(Please correct the manuscript and highlight that part in the manuscript. It is mandatory that authors should write his/her feedback here)</w:t>
            </w:r>
          </w:p>
        </w:tc>
      </w:tr>
      <w:tr w:rsidR="00F1171E" w:rsidRPr="00FB58A0" w14:paraId="5C0AB4EC" w14:textId="77777777" w:rsidTr="007222C8">
        <w:trPr>
          <w:trHeight w:val="1264"/>
        </w:trPr>
        <w:tc>
          <w:tcPr>
            <w:tcW w:w="1265" w:type="pct"/>
            <w:noWrap/>
          </w:tcPr>
          <w:p w14:paraId="66B47184" w14:textId="48030299" w:rsidR="00F1171E" w:rsidRPr="00FB58A0" w:rsidRDefault="00F1171E" w:rsidP="007222C8">
            <w:pPr>
              <w:ind w:left="360"/>
              <w:rPr>
                <w:rFonts w:ascii="Arial" w:hAnsi="Arial" w:cs="Arial"/>
                <w:b/>
                <w:bCs/>
                <w:sz w:val="20"/>
                <w:szCs w:val="20"/>
                <w:lang w:val="en-GB"/>
              </w:rPr>
            </w:pPr>
            <w:r w:rsidRPr="00FB58A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FB58A0" w:rsidRDefault="00F1171E" w:rsidP="007222C8">
            <w:pPr>
              <w:ind w:left="360"/>
              <w:rPr>
                <w:rFonts w:ascii="Arial" w:eastAsia="MS Mincho" w:hAnsi="Arial" w:cs="Arial"/>
                <w:b/>
                <w:bCs/>
                <w:sz w:val="20"/>
                <w:szCs w:val="20"/>
                <w:lang w:val="en-GB"/>
              </w:rPr>
            </w:pPr>
          </w:p>
        </w:tc>
        <w:tc>
          <w:tcPr>
            <w:tcW w:w="2212" w:type="pct"/>
          </w:tcPr>
          <w:p w14:paraId="7DBC9196" w14:textId="14F1433E" w:rsidR="00F1171E" w:rsidRPr="00FB58A0" w:rsidRDefault="00BE487F" w:rsidP="007222C8">
            <w:pPr>
              <w:pStyle w:val="ListParagraph"/>
              <w:ind w:left="0"/>
              <w:rPr>
                <w:rFonts w:ascii="Arial" w:hAnsi="Arial" w:cs="Arial"/>
                <w:b/>
                <w:bCs/>
                <w:sz w:val="20"/>
                <w:szCs w:val="20"/>
                <w:lang w:val="en-GB"/>
              </w:rPr>
            </w:pPr>
            <w:r w:rsidRPr="00FB58A0">
              <w:rPr>
                <w:rFonts w:ascii="Arial" w:hAnsi="Arial" w:cs="Arial"/>
                <w:b/>
                <w:bCs/>
                <w:sz w:val="20"/>
                <w:szCs w:val="20"/>
                <w:lang w:val="en-GB"/>
              </w:rPr>
              <w:t>This manuscript is vital for advancing piezoelectric device miniaturization by tackling the critical issue of heat generation from energy losses. It meticulously details how to characterize and separately determine dielectric, elastic, and piezoelectric losses, which is key to developing high-power density materials. The work comprehensively covers both electrical and mechanical excitation methods, emphasizing precise quality factor measurements for accurate piezoelectric loss quantification. This understanding is crucial for designing more efficient devices, pushing the boundaries of piezoelectric technology.</w:t>
            </w:r>
          </w:p>
        </w:tc>
        <w:tc>
          <w:tcPr>
            <w:tcW w:w="1523" w:type="pct"/>
          </w:tcPr>
          <w:p w14:paraId="462A339C" w14:textId="77777777" w:rsidR="00F1171E" w:rsidRPr="00FB58A0" w:rsidRDefault="00F1171E" w:rsidP="007222C8">
            <w:pPr>
              <w:pStyle w:val="Heading2"/>
              <w:jc w:val="left"/>
              <w:rPr>
                <w:rFonts w:ascii="Arial" w:hAnsi="Arial" w:cs="Arial"/>
                <w:b w:val="0"/>
                <w:lang w:val="en-GB"/>
              </w:rPr>
            </w:pPr>
          </w:p>
        </w:tc>
      </w:tr>
      <w:tr w:rsidR="00F1171E" w:rsidRPr="00FB58A0" w14:paraId="0D8B5B2C" w14:textId="77777777" w:rsidTr="00FB58A0">
        <w:trPr>
          <w:trHeight w:val="431"/>
        </w:trPr>
        <w:tc>
          <w:tcPr>
            <w:tcW w:w="1265" w:type="pct"/>
            <w:noWrap/>
          </w:tcPr>
          <w:p w14:paraId="21CBA5FE" w14:textId="77777777" w:rsidR="00F1171E" w:rsidRPr="00FB58A0" w:rsidRDefault="00F1171E" w:rsidP="007222C8">
            <w:pPr>
              <w:ind w:left="360"/>
              <w:rPr>
                <w:rFonts w:ascii="Arial" w:hAnsi="Arial" w:cs="Arial"/>
                <w:b/>
                <w:bCs/>
                <w:sz w:val="20"/>
                <w:szCs w:val="20"/>
                <w:lang w:val="en-GB"/>
              </w:rPr>
            </w:pPr>
            <w:r w:rsidRPr="00FB58A0">
              <w:rPr>
                <w:rFonts w:ascii="Arial" w:hAnsi="Arial" w:cs="Arial"/>
                <w:b/>
                <w:bCs/>
                <w:sz w:val="20"/>
                <w:szCs w:val="20"/>
                <w:lang w:val="en-GB"/>
              </w:rPr>
              <w:t>Is the title of the article suitable?</w:t>
            </w:r>
          </w:p>
          <w:p w14:paraId="1CABB61A" w14:textId="77777777" w:rsidR="00F1171E" w:rsidRPr="00FB58A0" w:rsidRDefault="00F1171E" w:rsidP="007222C8">
            <w:pPr>
              <w:ind w:left="360"/>
              <w:rPr>
                <w:rFonts w:ascii="Arial" w:hAnsi="Arial" w:cs="Arial"/>
                <w:b/>
                <w:bCs/>
                <w:sz w:val="20"/>
                <w:szCs w:val="20"/>
                <w:lang w:val="en-GB"/>
              </w:rPr>
            </w:pPr>
            <w:r w:rsidRPr="00FB58A0">
              <w:rPr>
                <w:rFonts w:ascii="Arial" w:hAnsi="Arial" w:cs="Arial"/>
                <w:b/>
                <w:bCs/>
                <w:sz w:val="20"/>
                <w:szCs w:val="20"/>
                <w:lang w:val="en-GB"/>
              </w:rPr>
              <w:t>(If not please suggest an alternative title)</w:t>
            </w:r>
          </w:p>
          <w:p w14:paraId="0275B919" w14:textId="77777777" w:rsidR="00F1171E" w:rsidRPr="00FB58A0" w:rsidRDefault="00F1171E" w:rsidP="007222C8">
            <w:pPr>
              <w:pStyle w:val="Heading2"/>
              <w:jc w:val="left"/>
              <w:rPr>
                <w:rFonts w:ascii="Arial" w:hAnsi="Arial" w:cs="Arial"/>
                <w:u w:val="single"/>
                <w:lang w:val="en-GB"/>
              </w:rPr>
            </w:pPr>
          </w:p>
        </w:tc>
        <w:tc>
          <w:tcPr>
            <w:tcW w:w="2212" w:type="pct"/>
          </w:tcPr>
          <w:p w14:paraId="794AA9A7" w14:textId="7C23BBD9" w:rsidR="00F1171E" w:rsidRPr="00FB58A0" w:rsidRDefault="00BE487F" w:rsidP="007222C8">
            <w:pPr>
              <w:ind w:left="360"/>
              <w:rPr>
                <w:rFonts w:ascii="Arial" w:hAnsi="Arial" w:cs="Arial"/>
                <w:b/>
                <w:bCs/>
                <w:sz w:val="20"/>
                <w:szCs w:val="20"/>
                <w:lang w:val="en-GB"/>
              </w:rPr>
            </w:pPr>
            <w:r w:rsidRPr="00FB58A0">
              <w:rPr>
                <w:rFonts w:ascii="Arial" w:hAnsi="Arial" w:cs="Arial"/>
                <w:b/>
                <w:bCs/>
                <w:sz w:val="20"/>
                <w:szCs w:val="20"/>
                <w:lang w:val="en-GB"/>
              </w:rPr>
              <w:t>YES</w:t>
            </w:r>
          </w:p>
        </w:tc>
        <w:tc>
          <w:tcPr>
            <w:tcW w:w="1523" w:type="pct"/>
          </w:tcPr>
          <w:p w14:paraId="405B6701" w14:textId="77777777" w:rsidR="00F1171E" w:rsidRPr="00FB58A0" w:rsidRDefault="00F1171E" w:rsidP="007222C8">
            <w:pPr>
              <w:pStyle w:val="Heading2"/>
              <w:jc w:val="left"/>
              <w:rPr>
                <w:rFonts w:ascii="Arial" w:hAnsi="Arial" w:cs="Arial"/>
                <w:b w:val="0"/>
                <w:lang w:val="en-GB"/>
              </w:rPr>
            </w:pPr>
          </w:p>
        </w:tc>
      </w:tr>
      <w:tr w:rsidR="00F1171E" w:rsidRPr="00FB58A0" w14:paraId="5604762A" w14:textId="77777777" w:rsidTr="00FB58A0">
        <w:trPr>
          <w:trHeight w:val="269"/>
        </w:trPr>
        <w:tc>
          <w:tcPr>
            <w:tcW w:w="1265" w:type="pct"/>
            <w:noWrap/>
          </w:tcPr>
          <w:p w14:paraId="3635573D" w14:textId="77777777" w:rsidR="00F1171E" w:rsidRPr="00FB58A0" w:rsidRDefault="00F1171E" w:rsidP="007222C8">
            <w:pPr>
              <w:pStyle w:val="Heading2"/>
              <w:ind w:left="360"/>
              <w:jc w:val="left"/>
              <w:rPr>
                <w:rFonts w:ascii="Arial" w:hAnsi="Arial" w:cs="Arial"/>
                <w:lang w:val="en-GB"/>
              </w:rPr>
            </w:pPr>
            <w:r w:rsidRPr="00FB58A0">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FB58A0" w:rsidRDefault="00F1171E" w:rsidP="007222C8">
            <w:pPr>
              <w:pStyle w:val="Heading2"/>
              <w:jc w:val="left"/>
              <w:rPr>
                <w:rFonts w:ascii="Arial" w:hAnsi="Arial" w:cs="Arial"/>
                <w:u w:val="single"/>
                <w:lang w:val="en-GB"/>
              </w:rPr>
            </w:pPr>
          </w:p>
        </w:tc>
        <w:tc>
          <w:tcPr>
            <w:tcW w:w="2212" w:type="pct"/>
          </w:tcPr>
          <w:p w14:paraId="0FB7E83A" w14:textId="6B57997B" w:rsidR="00F1171E" w:rsidRPr="00FB58A0" w:rsidRDefault="00BE487F" w:rsidP="007222C8">
            <w:pPr>
              <w:ind w:left="360"/>
              <w:rPr>
                <w:rFonts w:ascii="Arial" w:hAnsi="Arial" w:cs="Arial"/>
                <w:b/>
                <w:bCs/>
                <w:sz w:val="20"/>
                <w:szCs w:val="20"/>
                <w:lang w:val="en-GB"/>
              </w:rPr>
            </w:pPr>
            <w:r w:rsidRPr="00FB58A0">
              <w:rPr>
                <w:rFonts w:ascii="Arial" w:hAnsi="Arial" w:cs="Arial"/>
                <w:b/>
                <w:bCs/>
                <w:sz w:val="20"/>
                <w:szCs w:val="20"/>
                <w:lang w:val="en-GB"/>
              </w:rPr>
              <w:t>YES</w:t>
            </w:r>
          </w:p>
        </w:tc>
        <w:tc>
          <w:tcPr>
            <w:tcW w:w="1523" w:type="pct"/>
          </w:tcPr>
          <w:p w14:paraId="1D54B730" w14:textId="77777777" w:rsidR="00F1171E" w:rsidRPr="00FB58A0" w:rsidRDefault="00F1171E" w:rsidP="007222C8">
            <w:pPr>
              <w:pStyle w:val="Heading2"/>
              <w:jc w:val="left"/>
              <w:rPr>
                <w:rFonts w:ascii="Arial" w:hAnsi="Arial" w:cs="Arial"/>
                <w:b w:val="0"/>
                <w:lang w:val="en-GB"/>
              </w:rPr>
            </w:pPr>
          </w:p>
        </w:tc>
      </w:tr>
      <w:tr w:rsidR="00F1171E" w:rsidRPr="00FB58A0" w14:paraId="2F579F54" w14:textId="77777777" w:rsidTr="007222C8">
        <w:trPr>
          <w:trHeight w:val="859"/>
        </w:trPr>
        <w:tc>
          <w:tcPr>
            <w:tcW w:w="1265" w:type="pct"/>
            <w:noWrap/>
          </w:tcPr>
          <w:p w14:paraId="04361F46" w14:textId="368783AB" w:rsidR="00F1171E" w:rsidRPr="00FB58A0" w:rsidRDefault="00DC6FED" w:rsidP="007222C8">
            <w:pPr>
              <w:ind w:left="360"/>
              <w:rPr>
                <w:rFonts w:ascii="Arial" w:hAnsi="Arial" w:cs="Arial"/>
                <w:b/>
                <w:bCs/>
                <w:sz w:val="20"/>
                <w:szCs w:val="20"/>
                <w:u w:val="single"/>
                <w:lang w:val="en-GB"/>
              </w:rPr>
            </w:pPr>
            <w:r w:rsidRPr="00FB58A0">
              <w:rPr>
                <w:rFonts w:ascii="Arial" w:hAnsi="Arial" w:cs="Arial"/>
                <w:b/>
                <w:bCs/>
                <w:sz w:val="20"/>
                <w:szCs w:val="20"/>
                <w:lang w:val="en-GB"/>
              </w:rPr>
              <w:t xml:space="preserve">Is the manuscript scientifically, correct? Please write here. </w:t>
            </w:r>
          </w:p>
        </w:tc>
        <w:tc>
          <w:tcPr>
            <w:tcW w:w="2212" w:type="pct"/>
          </w:tcPr>
          <w:p w14:paraId="2B5A7721" w14:textId="5FD5887A" w:rsidR="00F1171E" w:rsidRPr="00FB58A0" w:rsidRDefault="00BE487F" w:rsidP="007222C8">
            <w:pPr>
              <w:pStyle w:val="ListParagraph"/>
              <w:ind w:left="0"/>
              <w:rPr>
                <w:rFonts w:ascii="Arial" w:hAnsi="Arial" w:cs="Arial"/>
                <w:b/>
                <w:bCs/>
                <w:sz w:val="20"/>
                <w:szCs w:val="20"/>
                <w:lang w:val="en-GB"/>
              </w:rPr>
            </w:pPr>
            <w:r w:rsidRPr="00FB58A0">
              <w:rPr>
                <w:rFonts w:ascii="Arial" w:hAnsi="Arial" w:cs="Arial"/>
                <w:b/>
                <w:bCs/>
                <w:sz w:val="20"/>
                <w:szCs w:val="20"/>
                <w:lang w:val="en-GB"/>
              </w:rPr>
              <w:t>YES</w:t>
            </w:r>
          </w:p>
        </w:tc>
        <w:tc>
          <w:tcPr>
            <w:tcW w:w="1523" w:type="pct"/>
          </w:tcPr>
          <w:p w14:paraId="4898F764" w14:textId="77777777" w:rsidR="00F1171E" w:rsidRPr="00FB58A0" w:rsidRDefault="00F1171E" w:rsidP="007222C8">
            <w:pPr>
              <w:pStyle w:val="Heading2"/>
              <w:jc w:val="left"/>
              <w:rPr>
                <w:rFonts w:ascii="Arial" w:hAnsi="Arial" w:cs="Arial"/>
                <w:b w:val="0"/>
                <w:lang w:val="en-GB"/>
              </w:rPr>
            </w:pPr>
          </w:p>
        </w:tc>
      </w:tr>
      <w:tr w:rsidR="00F1171E" w:rsidRPr="00FB58A0" w14:paraId="73739464" w14:textId="77777777" w:rsidTr="007222C8">
        <w:trPr>
          <w:trHeight w:val="703"/>
        </w:trPr>
        <w:tc>
          <w:tcPr>
            <w:tcW w:w="1265" w:type="pct"/>
            <w:noWrap/>
          </w:tcPr>
          <w:p w14:paraId="09C25322" w14:textId="77777777" w:rsidR="00F1171E" w:rsidRPr="00FB58A0" w:rsidRDefault="00F1171E" w:rsidP="007222C8">
            <w:pPr>
              <w:ind w:left="360"/>
              <w:rPr>
                <w:rFonts w:ascii="Arial" w:hAnsi="Arial" w:cs="Arial"/>
                <w:b/>
                <w:bCs/>
                <w:sz w:val="20"/>
                <w:szCs w:val="20"/>
                <w:lang w:val="en-GB"/>
              </w:rPr>
            </w:pPr>
            <w:r w:rsidRPr="00FB58A0">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FB58A0" w:rsidRDefault="00F1171E" w:rsidP="007222C8">
            <w:pPr>
              <w:ind w:left="360"/>
              <w:rPr>
                <w:rFonts w:ascii="Arial" w:hAnsi="Arial" w:cs="Arial"/>
                <w:b/>
                <w:bCs/>
                <w:sz w:val="20"/>
                <w:szCs w:val="20"/>
                <w:u w:val="single"/>
                <w:lang w:val="en-GB"/>
              </w:rPr>
            </w:pPr>
            <w:r w:rsidRPr="00FB58A0">
              <w:rPr>
                <w:rFonts w:ascii="Arial" w:hAnsi="Arial" w:cs="Arial"/>
                <w:b/>
                <w:bCs/>
                <w:sz w:val="20"/>
                <w:szCs w:val="20"/>
                <w:u w:val="single"/>
                <w:lang w:val="en-GB"/>
              </w:rPr>
              <w:t>-</w:t>
            </w:r>
          </w:p>
        </w:tc>
        <w:tc>
          <w:tcPr>
            <w:tcW w:w="2212" w:type="pct"/>
          </w:tcPr>
          <w:p w14:paraId="24FE0567" w14:textId="5745CBFC" w:rsidR="00F1171E" w:rsidRPr="00FB58A0" w:rsidRDefault="00BE487F" w:rsidP="007222C8">
            <w:pPr>
              <w:pStyle w:val="ListParagraph"/>
              <w:ind w:left="0"/>
              <w:rPr>
                <w:rFonts w:ascii="Arial" w:hAnsi="Arial" w:cs="Arial"/>
                <w:b/>
                <w:bCs/>
                <w:sz w:val="20"/>
                <w:szCs w:val="20"/>
                <w:lang w:val="en-GB"/>
              </w:rPr>
            </w:pPr>
            <w:r w:rsidRPr="00FB58A0">
              <w:rPr>
                <w:rFonts w:ascii="Arial" w:hAnsi="Arial" w:cs="Arial"/>
                <w:b/>
                <w:bCs/>
                <w:sz w:val="20"/>
                <w:szCs w:val="20"/>
                <w:lang w:val="en-GB"/>
              </w:rPr>
              <w:t>YES</w:t>
            </w:r>
          </w:p>
        </w:tc>
        <w:tc>
          <w:tcPr>
            <w:tcW w:w="1523" w:type="pct"/>
          </w:tcPr>
          <w:p w14:paraId="40220055" w14:textId="77777777" w:rsidR="00F1171E" w:rsidRPr="00FB58A0" w:rsidRDefault="00F1171E" w:rsidP="007222C8">
            <w:pPr>
              <w:pStyle w:val="Heading2"/>
              <w:jc w:val="left"/>
              <w:rPr>
                <w:rFonts w:ascii="Arial" w:hAnsi="Arial" w:cs="Arial"/>
                <w:b w:val="0"/>
                <w:lang w:val="en-GB"/>
              </w:rPr>
            </w:pPr>
          </w:p>
        </w:tc>
      </w:tr>
      <w:tr w:rsidR="00F1171E" w:rsidRPr="00FB58A0" w14:paraId="73CC4A50" w14:textId="77777777" w:rsidTr="007222C8">
        <w:trPr>
          <w:trHeight w:val="386"/>
        </w:trPr>
        <w:tc>
          <w:tcPr>
            <w:tcW w:w="1265" w:type="pct"/>
            <w:noWrap/>
          </w:tcPr>
          <w:p w14:paraId="029CE8D0" w14:textId="77777777" w:rsidR="00F1171E" w:rsidRPr="00FB58A0" w:rsidRDefault="00F1171E" w:rsidP="007222C8">
            <w:pPr>
              <w:pStyle w:val="Heading2"/>
              <w:jc w:val="left"/>
              <w:rPr>
                <w:rFonts w:ascii="Arial" w:hAnsi="Arial" w:cs="Arial"/>
                <w:b w:val="0"/>
                <w:lang w:val="en-GB"/>
              </w:rPr>
            </w:pPr>
          </w:p>
          <w:p w14:paraId="589C16C7" w14:textId="77777777" w:rsidR="00F1171E" w:rsidRPr="00FB58A0" w:rsidRDefault="00F1171E" w:rsidP="007222C8">
            <w:pPr>
              <w:pStyle w:val="Heading2"/>
              <w:ind w:left="360"/>
              <w:jc w:val="left"/>
              <w:rPr>
                <w:rFonts w:ascii="Arial" w:hAnsi="Arial" w:cs="Arial"/>
                <w:bCs w:val="0"/>
                <w:lang w:val="en-GB"/>
              </w:rPr>
            </w:pPr>
            <w:r w:rsidRPr="00FB58A0">
              <w:rPr>
                <w:rFonts w:ascii="Arial" w:hAnsi="Arial" w:cs="Arial"/>
                <w:bCs w:val="0"/>
                <w:lang w:val="en-GB"/>
              </w:rPr>
              <w:t>Is the language/English quality of the article suitable for scholarly communications?</w:t>
            </w:r>
          </w:p>
          <w:p w14:paraId="7722B85E" w14:textId="77777777" w:rsidR="00F1171E" w:rsidRPr="00FB58A0" w:rsidRDefault="00F1171E" w:rsidP="007222C8">
            <w:pPr>
              <w:rPr>
                <w:rFonts w:ascii="Arial" w:hAnsi="Arial" w:cs="Arial"/>
                <w:sz w:val="20"/>
                <w:szCs w:val="20"/>
                <w:lang w:val="en-GB"/>
              </w:rPr>
            </w:pPr>
          </w:p>
        </w:tc>
        <w:tc>
          <w:tcPr>
            <w:tcW w:w="2212" w:type="pct"/>
          </w:tcPr>
          <w:p w14:paraId="0A07EA75" w14:textId="77777777" w:rsidR="00F1171E" w:rsidRPr="00FB58A0" w:rsidRDefault="00F1171E" w:rsidP="007222C8">
            <w:pPr>
              <w:rPr>
                <w:rFonts w:ascii="Arial" w:hAnsi="Arial" w:cs="Arial"/>
                <w:sz w:val="20"/>
                <w:szCs w:val="20"/>
                <w:lang w:val="en-GB"/>
              </w:rPr>
            </w:pPr>
          </w:p>
          <w:p w14:paraId="6CBA4B2A" w14:textId="77777777" w:rsidR="00F1171E" w:rsidRPr="00FB58A0" w:rsidRDefault="00F1171E" w:rsidP="007222C8">
            <w:pPr>
              <w:rPr>
                <w:rFonts w:ascii="Arial" w:hAnsi="Arial" w:cs="Arial"/>
                <w:sz w:val="20"/>
                <w:szCs w:val="20"/>
                <w:lang w:val="en-GB"/>
              </w:rPr>
            </w:pPr>
          </w:p>
          <w:p w14:paraId="41E28118" w14:textId="3B95A1FA" w:rsidR="00F1171E" w:rsidRPr="00FB58A0" w:rsidRDefault="00BE487F" w:rsidP="007222C8">
            <w:pPr>
              <w:rPr>
                <w:rFonts w:ascii="Arial" w:hAnsi="Arial" w:cs="Arial"/>
                <w:sz w:val="20"/>
                <w:szCs w:val="20"/>
                <w:lang w:val="en-GB"/>
              </w:rPr>
            </w:pPr>
            <w:r w:rsidRPr="00FB58A0">
              <w:rPr>
                <w:rFonts w:ascii="Arial" w:hAnsi="Arial" w:cs="Arial"/>
                <w:sz w:val="20"/>
                <w:szCs w:val="20"/>
                <w:lang w:val="en-GB"/>
              </w:rPr>
              <w:t>YES</w:t>
            </w:r>
          </w:p>
          <w:p w14:paraId="297F52DB" w14:textId="77777777" w:rsidR="00F1171E" w:rsidRPr="00FB58A0" w:rsidRDefault="00F1171E" w:rsidP="007222C8">
            <w:pPr>
              <w:rPr>
                <w:rFonts w:ascii="Arial" w:hAnsi="Arial" w:cs="Arial"/>
                <w:sz w:val="20"/>
                <w:szCs w:val="20"/>
                <w:lang w:val="en-GB"/>
              </w:rPr>
            </w:pPr>
          </w:p>
          <w:p w14:paraId="149A6CEF" w14:textId="77777777" w:rsidR="00F1171E" w:rsidRPr="00FB58A0" w:rsidRDefault="00F1171E" w:rsidP="007222C8">
            <w:pPr>
              <w:rPr>
                <w:rFonts w:ascii="Arial" w:hAnsi="Arial" w:cs="Arial"/>
                <w:sz w:val="20"/>
                <w:szCs w:val="20"/>
                <w:lang w:val="en-GB"/>
              </w:rPr>
            </w:pPr>
          </w:p>
        </w:tc>
        <w:tc>
          <w:tcPr>
            <w:tcW w:w="1523" w:type="pct"/>
          </w:tcPr>
          <w:p w14:paraId="0351CA58" w14:textId="77777777" w:rsidR="00F1171E" w:rsidRPr="00FB58A0" w:rsidRDefault="00F1171E" w:rsidP="007222C8">
            <w:pPr>
              <w:rPr>
                <w:rFonts w:ascii="Arial" w:hAnsi="Arial" w:cs="Arial"/>
                <w:sz w:val="20"/>
                <w:szCs w:val="20"/>
                <w:lang w:val="en-GB"/>
              </w:rPr>
            </w:pPr>
          </w:p>
        </w:tc>
      </w:tr>
      <w:tr w:rsidR="00F1171E" w:rsidRPr="00FB58A0" w14:paraId="20A16C0C" w14:textId="77777777" w:rsidTr="00FB58A0">
        <w:trPr>
          <w:trHeight w:val="251"/>
        </w:trPr>
        <w:tc>
          <w:tcPr>
            <w:tcW w:w="1265" w:type="pct"/>
            <w:noWrap/>
          </w:tcPr>
          <w:p w14:paraId="7F4BCFAE" w14:textId="77777777" w:rsidR="00F1171E" w:rsidRPr="00FB58A0" w:rsidRDefault="00F1171E" w:rsidP="007222C8">
            <w:pPr>
              <w:pStyle w:val="Heading2"/>
              <w:jc w:val="left"/>
              <w:rPr>
                <w:rFonts w:ascii="Arial" w:hAnsi="Arial" w:cs="Arial"/>
                <w:b w:val="0"/>
                <w:bCs w:val="0"/>
                <w:lang w:val="en-GB"/>
              </w:rPr>
            </w:pPr>
            <w:r w:rsidRPr="00FB58A0">
              <w:rPr>
                <w:rFonts w:ascii="Arial" w:hAnsi="Arial" w:cs="Arial"/>
                <w:bCs w:val="0"/>
                <w:u w:val="single"/>
                <w:lang w:val="en-GB"/>
              </w:rPr>
              <w:t>Optional/General</w:t>
            </w:r>
            <w:r w:rsidRPr="00FB58A0">
              <w:rPr>
                <w:rFonts w:ascii="Arial" w:hAnsi="Arial" w:cs="Arial"/>
                <w:bCs w:val="0"/>
                <w:lang w:val="en-GB"/>
              </w:rPr>
              <w:t xml:space="preserve"> </w:t>
            </w:r>
            <w:r w:rsidRPr="00FB58A0">
              <w:rPr>
                <w:rFonts w:ascii="Arial" w:hAnsi="Arial" w:cs="Arial"/>
                <w:b w:val="0"/>
                <w:bCs w:val="0"/>
                <w:lang w:val="en-GB"/>
              </w:rPr>
              <w:t>comments</w:t>
            </w:r>
          </w:p>
          <w:p w14:paraId="1A6B3748" w14:textId="77777777" w:rsidR="00F1171E" w:rsidRPr="00FB58A0" w:rsidRDefault="00F1171E" w:rsidP="007222C8">
            <w:pPr>
              <w:pStyle w:val="Heading2"/>
              <w:jc w:val="left"/>
              <w:rPr>
                <w:rFonts w:ascii="Arial" w:hAnsi="Arial" w:cs="Arial"/>
                <w:b w:val="0"/>
                <w:lang w:val="en-GB"/>
              </w:rPr>
            </w:pPr>
          </w:p>
        </w:tc>
        <w:tc>
          <w:tcPr>
            <w:tcW w:w="2212" w:type="pct"/>
          </w:tcPr>
          <w:p w14:paraId="1E347C61" w14:textId="77777777" w:rsidR="00F1171E" w:rsidRPr="00FB58A0" w:rsidRDefault="00F1171E" w:rsidP="007222C8">
            <w:pPr>
              <w:rPr>
                <w:rFonts w:ascii="Arial" w:hAnsi="Arial" w:cs="Arial"/>
                <w:sz w:val="20"/>
                <w:szCs w:val="20"/>
                <w:lang w:val="en-GB"/>
              </w:rPr>
            </w:pPr>
          </w:p>
          <w:p w14:paraId="5E946A0E" w14:textId="77777777" w:rsidR="00F1171E" w:rsidRPr="00FB58A0" w:rsidRDefault="00F1171E" w:rsidP="007222C8">
            <w:pPr>
              <w:rPr>
                <w:rFonts w:ascii="Arial" w:hAnsi="Arial" w:cs="Arial"/>
                <w:sz w:val="20"/>
                <w:szCs w:val="20"/>
                <w:lang w:val="en-GB"/>
              </w:rPr>
            </w:pPr>
          </w:p>
          <w:p w14:paraId="7EB58C99" w14:textId="77777777" w:rsidR="00F1171E" w:rsidRPr="00FB58A0" w:rsidRDefault="00F1171E" w:rsidP="007222C8">
            <w:pPr>
              <w:rPr>
                <w:rFonts w:ascii="Arial" w:hAnsi="Arial" w:cs="Arial"/>
                <w:sz w:val="20"/>
                <w:szCs w:val="20"/>
                <w:lang w:val="en-GB"/>
              </w:rPr>
            </w:pPr>
          </w:p>
          <w:p w14:paraId="15DFD0E8" w14:textId="77777777" w:rsidR="00F1171E" w:rsidRPr="00FB58A0" w:rsidRDefault="00F1171E" w:rsidP="007222C8">
            <w:pPr>
              <w:rPr>
                <w:rFonts w:ascii="Arial" w:hAnsi="Arial" w:cs="Arial"/>
                <w:sz w:val="20"/>
                <w:szCs w:val="20"/>
                <w:lang w:val="en-GB"/>
              </w:rPr>
            </w:pPr>
          </w:p>
        </w:tc>
        <w:tc>
          <w:tcPr>
            <w:tcW w:w="1523" w:type="pct"/>
          </w:tcPr>
          <w:p w14:paraId="465E098E" w14:textId="77777777" w:rsidR="00F1171E" w:rsidRPr="00FB58A0" w:rsidRDefault="00F1171E" w:rsidP="007222C8">
            <w:pPr>
              <w:rPr>
                <w:rFonts w:ascii="Arial" w:hAnsi="Arial" w:cs="Arial"/>
                <w:sz w:val="20"/>
                <w:szCs w:val="20"/>
                <w:lang w:val="en-GB"/>
              </w:rPr>
            </w:pPr>
          </w:p>
        </w:tc>
      </w:tr>
    </w:tbl>
    <w:p w14:paraId="6BBACB91" w14:textId="77777777" w:rsidR="00F1171E" w:rsidRPr="00FB58A0"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FB58A0"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FB58A0" w:rsidRDefault="00F1171E" w:rsidP="007222C8">
            <w:pPr>
              <w:pStyle w:val="NormalWeb"/>
              <w:spacing w:before="0" w:beforeAutospacing="0" w:after="0" w:afterAutospacing="0"/>
              <w:rPr>
                <w:rFonts w:ascii="Arial" w:hAnsi="Arial" w:cs="Arial"/>
                <w:b/>
                <w:sz w:val="20"/>
                <w:szCs w:val="20"/>
                <w:u w:val="single"/>
                <w:lang w:val="en-GB"/>
              </w:rPr>
            </w:pPr>
            <w:r w:rsidRPr="00FB58A0">
              <w:rPr>
                <w:rFonts w:ascii="Arial" w:hAnsi="Arial" w:cs="Arial"/>
                <w:b/>
                <w:sz w:val="20"/>
                <w:szCs w:val="20"/>
                <w:highlight w:val="yellow"/>
                <w:u w:val="single"/>
                <w:lang w:val="en-GB"/>
              </w:rPr>
              <w:t>PART  2:</w:t>
            </w:r>
            <w:r w:rsidRPr="00FB58A0">
              <w:rPr>
                <w:rFonts w:ascii="Arial" w:hAnsi="Arial" w:cs="Arial"/>
                <w:b/>
                <w:sz w:val="20"/>
                <w:szCs w:val="20"/>
                <w:u w:val="single"/>
                <w:lang w:val="en-GB"/>
              </w:rPr>
              <w:t xml:space="preserve"> </w:t>
            </w:r>
          </w:p>
          <w:p w14:paraId="5B767407" w14:textId="77777777" w:rsidR="00F1171E" w:rsidRPr="00FB58A0"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B58A0"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FB58A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FB58A0" w:rsidRDefault="00F1171E" w:rsidP="007222C8">
            <w:pPr>
              <w:pStyle w:val="Heading2"/>
              <w:jc w:val="left"/>
              <w:rPr>
                <w:rFonts w:ascii="Arial" w:hAnsi="Arial" w:cs="Arial"/>
                <w:lang w:val="en-GB"/>
              </w:rPr>
            </w:pPr>
            <w:r w:rsidRPr="00FB58A0">
              <w:rPr>
                <w:rFonts w:ascii="Arial" w:hAnsi="Arial" w:cs="Arial"/>
                <w:lang w:val="en-GB"/>
              </w:rPr>
              <w:t>Reviewer’s comment</w:t>
            </w:r>
          </w:p>
        </w:tc>
        <w:tc>
          <w:tcPr>
            <w:tcW w:w="1342" w:type="pct"/>
          </w:tcPr>
          <w:p w14:paraId="6F48B50B" w14:textId="77777777" w:rsidR="00F1171E" w:rsidRPr="00FB58A0" w:rsidRDefault="00F1171E" w:rsidP="007222C8">
            <w:pPr>
              <w:pStyle w:val="Heading2"/>
              <w:jc w:val="left"/>
              <w:rPr>
                <w:rFonts w:ascii="Arial" w:hAnsi="Arial" w:cs="Arial"/>
                <w:b w:val="0"/>
                <w:lang w:val="en-GB"/>
              </w:rPr>
            </w:pPr>
            <w:r w:rsidRPr="00FB58A0">
              <w:rPr>
                <w:rFonts w:ascii="Arial" w:hAnsi="Arial" w:cs="Arial"/>
                <w:lang w:val="en-GB"/>
              </w:rPr>
              <w:t>Author’s comment</w:t>
            </w:r>
            <w:r w:rsidRPr="00FB58A0">
              <w:rPr>
                <w:rFonts w:ascii="Arial" w:hAnsi="Arial" w:cs="Arial"/>
                <w:b w:val="0"/>
                <w:lang w:val="en-GB"/>
              </w:rPr>
              <w:t xml:space="preserve"> </w:t>
            </w:r>
            <w:r w:rsidRPr="00FB58A0">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B58A0"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FB58A0" w:rsidRDefault="00F1171E" w:rsidP="007222C8">
            <w:pPr>
              <w:pStyle w:val="NormalWeb"/>
              <w:spacing w:before="0" w:beforeAutospacing="0" w:after="0" w:afterAutospacing="0"/>
              <w:rPr>
                <w:rFonts w:ascii="Arial" w:hAnsi="Arial" w:cs="Arial"/>
                <w:b/>
                <w:sz w:val="20"/>
                <w:szCs w:val="20"/>
                <w:lang w:val="en-GB"/>
              </w:rPr>
            </w:pPr>
            <w:r w:rsidRPr="00FB58A0">
              <w:rPr>
                <w:rFonts w:ascii="Arial" w:hAnsi="Arial" w:cs="Arial"/>
                <w:b/>
                <w:sz w:val="20"/>
                <w:szCs w:val="20"/>
                <w:lang w:val="en-GB"/>
              </w:rPr>
              <w:t xml:space="preserve">Are there ethical issues in this manuscript? </w:t>
            </w:r>
          </w:p>
          <w:p w14:paraId="6034B476" w14:textId="77777777" w:rsidR="00F1171E" w:rsidRPr="00FB58A0"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19B92A3F" w:rsidR="00F1171E" w:rsidRPr="00FB58A0" w:rsidRDefault="00BE487F" w:rsidP="007222C8">
            <w:pPr>
              <w:pStyle w:val="NormalWeb"/>
              <w:spacing w:before="0" w:beforeAutospacing="0" w:after="0" w:afterAutospacing="0"/>
              <w:rPr>
                <w:rFonts w:ascii="Arial" w:hAnsi="Arial" w:cs="Arial"/>
                <w:i/>
                <w:iCs/>
                <w:sz w:val="20"/>
                <w:szCs w:val="20"/>
                <w:u w:val="single"/>
                <w:lang w:val="en-GB"/>
              </w:rPr>
            </w:pPr>
            <w:r w:rsidRPr="00FB58A0">
              <w:rPr>
                <w:rFonts w:ascii="Arial" w:hAnsi="Arial" w:cs="Arial"/>
                <w:i/>
                <w:iCs/>
                <w:sz w:val="20"/>
                <w:szCs w:val="20"/>
                <w:u w:val="single"/>
                <w:lang w:val="en-GB"/>
              </w:rPr>
              <w:t>YES</w:t>
            </w:r>
          </w:p>
          <w:p w14:paraId="7B654B67" w14:textId="77777777" w:rsidR="00F1171E" w:rsidRPr="00FB58A0"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FB58A0" w:rsidRDefault="00F1171E" w:rsidP="007222C8">
            <w:pPr>
              <w:rPr>
                <w:rFonts w:ascii="Arial" w:eastAsia="Arial Unicode MS" w:hAnsi="Arial" w:cs="Arial"/>
                <w:sz w:val="20"/>
                <w:szCs w:val="20"/>
                <w:lang w:val="en-GB"/>
              </w:rPr>
            </w:pPr>
          </w:p>
          <w:p w14:paraId="4A981594" w14:textId="77777777" w:rsidR="00F1171E" w:rsidRPr="00FB58A0" w:rsidRDefault="00F1171E" w:rsidP="007222C8">
            <w:pPr>
              <w:rPr>
                <w:rFonts w:ascii="Arial" w:eastAsia="Arial Unicode MS" w:hAnsi="Arial" w:cs="Arial"/>
                <w:sz w:val="20"/>
                <w:szCs w:val="20"/>
                <w:lang w:val="en-GB"/>
              </w:rPr>
            </w:pPr>
          </w:p>
          <w:p w14:paraId="4780A682" w14:textId="77777777" w:rsidR="00F1171E" w:rsidRPr="00FB58A0" w:rsidRDefault="00F1171E" w:rsidP="007222C8">
            <w:pPr>
              <w:rPr>
                <w:rFonts w:ascii="Arial" w:eastAsia="Arial Unicode MS" w:hAnsi="Arial" w:cs="Arial"/>
                <w:sz w:val="20"/>
                <w:szCs w:val="20"/>
                <w:lang w:val="en-GB"/>
              </w:rPr>
            </w:pPr>
          </w:p>
          <w:p w14:paraId="2D80979A" w14:textId="77777777" w:rsidR="00F1171E" w:rsidRPr="00FB58A0"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FB58A0" w:rsidRDefault="004C3DF1">
      <w:pPr>
        <w:rPr>
          <w:rFonts w:ascii="Arial" w:hAnsi="Arial" w:cs="Arial"/>
          <w:b/>
          <w:sz w:val="20"/>
          <w:szCs w:val="20"/>
          <w:lang w:val="en-GB"/>
        </w:rPr>
      </w:pPr>
    </w:p>
    <w:p w14:paraId="3272F2A5" w14:textId="77777777" w:rsidR="00FB58A0" w:rsidRPr="00FB58A0" w:rsidRDefault="00FB58A0" w:rsidP="00FB58A0">
      <w:pPr>
        <w:pStyle w:val="Affiliation"/>
        <w:spacing w:after="0" w:line="240" w:lineRule="auto"/>
        <w:jc w:val="left"/>
        <w:rPr>
          <w:rFonts w:ascii="Arial" w:hAnsi="Arial" w:cs="Arial"/>
          <w:b/>
          <w:u w:val="single"/>
        </w:rPr>
      </w:pPr>
      <w:r w:rsidRPr="00FB58A0">
        <w:rPr>
          <w:rFonts w:ascii="Arial" w:hAnsi="Arial" w:cs="Arial"/>
          <w:b/>
          <w:u w:val="single"/>
        </w:rPr>
        <w:t>Reviewer details:</w:t>
      </w:r>
    </w:p>
    <w:p w14:paraId="26C01BDD" w14:textId="77777777" w:rsidR="00FB58A0" w:rsidRPr="00FB58A0" w:rsidRDefault="00FB58A0">
      <w:pPr>
        <w:rPr>
          <w:rFonts w:ascii="Arial" w:hAnsi="Arial" w:cs="Arial"/>
          <w:b/>
          <w:sz w:val="20"/>
          <w:szCs w:val="20"/>
          <w:lang w:val="en-GB"/>
        </w:rPr>
      </w:pPr>
    </w:p>
    <w:p w14:paraId="4C613043" w14:textId="42BCC63E" w:rsidR="00FB58A0" w:rsidRPr="00FB58A0" w:rsidRDefault="00FB58A0">
      <w:pPr>
        <w:rPr>
          <w:rFonts w:ascii="Arial" w:hAnsi="Arial" w:cs="Arial"/>
          <w:b/>
          <w:bCs/>
          <w:sz w:val="20"/>
          <w:szCs w:val="20"/>
          <w:lang w:val="en-GB"/>
        </w:rPr>
      </w:pPr>
      <w:bookmarkStart w:id="0" w:name="_Hlk204099346"/>
      <w:proofErr w:type="spellStart"/>
      <w:r w:rsidRPr="00FB58A0">
        <w:rPr>
          <w:rFonts w:ascii="Arial" w:hAnsi="Arial" w:cs="Arial"/>
          <w:b/>
          <w:bCs/>
          <w:color w:val="000000"/>
          <w:sz w:val="20"/>
          <w:szCs w:val="20"/>
        </w:rPr>
        <w:t>Mghaiouini</w:t>
      </w:r>
      <w:proofErr w:type="spellEnd"/>
      <w:r w:rsidRPr="00FB58A0">
        <w:rPr>
          <w:rFonts w:ascii="Arial" w:hAnsi="Arial" w:cs="Arial"/>
          <w:b/>
          <w:bCs/>
          <w:color w:val="000000"/>
          <w:sz w:val="20"/>
          <w:szCs w:val="20"/>
        </w:rPr>
        <w:t xml:space="preserve"> Redouane</w:t>
      </w:r>
      <w:r w:rsidRPr="00FB58A0">
        <w:rPr>
          <w:rFonts w:ascii="Arial" w:hAnsi="Arial" w:cs="Arial"/>
          <w:b/>
          <w:bCs/>
          <w:color w:val="000000"/>
          <w:sz w:val="20"/>
          <w:szCs w:val="20"/>
        </w:rPr>
        <w:t xml:space="preserve">, </w:t>
      </w:r>
      <w:r w:rsidRPr="00FB58A0">
        <w:rPr>
          <w:rFonts w:ascii="Arial" w:hAnsi="Arial" w:cs="Arial"/>
          <w:b/>
          <w:bCs/>
          <w:color w:val="000000"/>
          <w:sz w:val="20"/>
          <w:szCs w:val="20"/>
        </w:rPr>
        <w:t xml:space="preserve">Ibn </w:t>
      </w:r>
      <w:proofErr w:type="spellStart"/>
      <w:r w:rsidRPr="00FB58A0">
        <w:rPr>
          <w:rFonts w:ascii="Arial" w:hAnsi="Arial" w:cs="Arial"/>
          <w:b/>
          <w:bCs/>
          <w:color w:val="000000"/>
          <w:sz w:val="20"/>
          <w:szCs w:val="20"/>
        </w:rPr>
        <w:t>Tofail</w:t>
      </w:r>
      <w:proofErr w:type="spellEnd"/>
      <w:r w:rsidRPr="00FB58A0">
        <w:rPr>
          <w:rFonts w:ascii="Arial" w:hAnsi="Arial" w:cs="Arial"/>
          <w:b/>
          <w:bCs/>
          <w:color w:val="000000"/>
          <w:sz w:val="20"/>
          <w:szCs w:val="20"/>
        </w:rPr>
        <w:t xml:space="preserve"> University, Morocco</w:t>
      </w:r>
      <w:bookmarkEnd w:id="0"/>
    </w:p>
    <w:sectPr w:rsidR="00FB58A0" w:rsidRPr="00FB58A0"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9617D" w14:textId="77777777" w:rsidR="00DC437D" w:rsidRPr="0000007A" w:rsidRDefault="00DC437D" w:rsidP="0099583E">
      <w:r>
        <w:separator/>
      </w:r>
    </w:p>
  </w:endnote>
  <w:endnote w:type="continuationSeparator" w:id="0">
    <w:p w14:paraId="4696186D" w14:textId="77777777" w:rsidR="00DC437D" w:rsidRPr="0000007A" w:rsidRDefault="00DC437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5483" w14:textId="77777777" w:rsidR="00DC437D" w:rsidRPr="0000007A" w:rsidRDefault="00DC437D" w:rsidP="0099583E">
      <w:r>
        <w:separator/>
      </w:r>
    </w:p>
  </w:footnote>
  <w:footnote w:type="continuationSeparator" w:id="0">
    <w:p w14:paraId="279BA0DB" w14:textId="77777777" w:rsidR="00DC437D" w:rsidRPr="0000007A" w:rsidRDefault="00DC437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091144">
    <w:abstractNumId w:val="3"/>
  </w:num>
  <w:num w:numId="2" w16cid:durableId="1199852195">
    <w:abstractNumId w:val="6"/>
  </w:num>
  <w:num w:numId="3" w16cid:durableId="785538402">
    <w:abstractNumId w:val="5"/>
  </w:num>
  <w:num w:numId="4" w16cid:durableId="647781838">
    <w:abstractNumId w:val="7"/>
  </w:num>
  <w:num w:numId="5" w16cid:durableId="707418194">
    <w:abstractNumId w:val="4"/>
  </w:num>
  <w:num w:numId="6" w16cid:durableId="1752847116">
    <w:abstractNumId w:val="0"/>
  </w:num>
  <w:num w:numId="7" w16cid:durableId="1562717758">
    <w:abstractNumId w:val="1"/>
  </w:num>
  <w:num w:numId="8" w16cid:durableId="303313176">
    <w:abstractNumId w:val="9"/>
  </w:num>
  <w:num w:numId="9" w16cid:durableId="1684941822">
    <w:abstractNumId w:val="8"/>
  </w:num>
  <w:num w:numId="10" w16cid:durableId="544755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0ED0"/>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7110"/>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048F"/>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3E0E"/>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6514"/>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465F"/>
    <w:rsid w:val="00825DC9"/>
    <w:rsid w:val="0082676D"/>
    <w:rsid w:val="008324FC"/>
    <w:rsid w:val="00843BB7"/>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2E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487F"/>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394F"/>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587D"/>
    <w:rsid w:val="00DA2679"/>
    <w:rsid w:val="00DA3C3D"/>
    <w:rsid w:val="00DA41F5"/>
    <w:rsid w:val="00DB7E1B"/>
    <w:rsid w:val="00DC1D81"/>
    <w:rsid w:val="00DC437D"/>
    <w:rsid w:val="00DC6FED"/>
    <w:rsid w:val="00DD0C4A"/>
    <w:rsid w:val="00DD274C"/>
    <w:rsid w:val="00DE1C34"/>
    <w:rsid w:val="00DE7D30"/>
    <w:rsid w:val="00DF04E3"/>
    <w:rsid w:val="00E03C32"/>
    <w:rsid w:val="00E3111A"/>
    <w:rsid w:val="00E451EA"/>
    <w:rsid w:val="00E57F4B"/>
    <w:rsid w:val="00E6022A"/>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2AF9"/>
    <w:rsid w:val="00ED6B12"/>
    <w:rsid w:val="00ED7400"/>
    <w:rsid w:val="00EF326D"/>
    <w:rsid w:val="00EF53FE"/>
    <w:rsid w:val="00F10DC6"/>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8A0"/>
    <w:rsid w:val="00FB5BBE"/>
    <w:rsid w:val="00FC2C3B"/>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chakra-text">
    <w:name w:val="chakra-text"/>
    <w:basedOn w:val="Normal"/>
    <w:rsid w:val="00BE487F"/>
    <w:pPr>
      <w:spacing w:before="100" w:beforeAutospacing="1" w:after="100" w:afterAutospacing="1"/>
    </w:pPr>
    <w:rPr>
      <w:lang w:val="fr-FR" w:eastAsia="fr-FR"/>
    </w:rPr>
  </w:style>
  <w:style w:type="paragraph" w:customStyle="1" w:styleId="Affiliation">
    <w:name w:val="Affiliation"/>
    <w:basedOn w:val="Normal"/>
    <w:rsid w:val="00FB58A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769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150193.2020.17916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0150193.2020.1791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2025-07-18T10:45:00Z</dcterms:created>
  <dcterms:modified xsi:type="dcterms:W3CDTF">2025-07-22T12:25:00Z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