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A7CE6" w14:paraId="1643A4CA" w14:textId="77777777" w:rsidTr="004847FF">
        <w:trPr>
          <w:trHeight w:val="450"/>
        </w:trPr>
        <w:tc>
          <w:tcPr>
            <w:tcW w:w="5000" w:type="pct"/>
            <w:gridSpan w:val="2"/>
            <w:tcBorders>
              <w:top w:val="nil"/>
              <w:left w:val="nil"/>
              <w:right w:val="nil"/>
            </w:tcBorders>
          </w:tcPr>
          <w:p w14:paraId="4C55E51F" w14:textId="77777777" w:rsidR="00602F7D" w:rsidRPr="00FA7CE6" w:rsidRDefault="00602F7D" w:rsidP="00F2643C">
            <w:pPr>
              <w:pStyle w:val="Heading2"/>
              <w:jc w:val="left"/>
              <w:rPr>
                <w:rFonts w:ascii="Arial" w:hAnsi="Arial" w:cs="Arial"/>
                <w:b w:val="0"/>
                <w:bCs w:val="0"/>
                <w:lang w:val="en-US"/>
              </w:rPr>
            </w:pPr>
          </w:p>
        </w:tc>
      </w:tr>
      <w:tr w:rsidR="0000007A" w:rsidRPr="00FA7CE6" w14:paraId="127EAD7E" w14:textId="77777777" w:rsidTr="00F33C84">
        <w:trPr>
          <w:trHeight w:val="413"/>
        </w:trPr>
        <w:tc>
          <w:tcPr>
            <w:tcW w:w="1234" w:type="pct"/>
          </w:tcPr>
          <w:p w14:paraId="3C159AA5" w14:textId="77777777" w:rsidR="0000007A" w:rsidRPr="00FA7CE6" w:rsidRDefault="00D27A79" w:rsidP="00696CAD">
            <w:pPr>
              <w:pStyle w:val="BodyText"/>
              <w:ind w:left="90"/>
              <w:jc w:val="left"/>
              <w:rPr>
                <w:rFonts w:ascii="Arial" w:hAnsi="Arial" w:cs="Arial"/>
                <w:bCs/>
                <w:sz w:val="20"/>
                <w:szCs w:val="20"/>
                <w:lang w:val="en-GB"/>
              </w:rPr>
            </w:pPr>
            <w:r w:rsidRPr="00FA7CE6">
              <w:rPr>
                <w:rFonts w:ascii="Arial" w:hAnsi="Arial" w:cs="Arial"/>
                <w:bCs/>
                <w:sz w:val="20"/>
                <w:szCs w:val="20"/>
                <w:lang w:val="en-GB"/>
              </w:rPr>
              <w:t xml:space="preserve">Book </w:t>
            </w:r>
            <w:r w:rsidR="0000007A" w:rsidRPr="00FA7CE6">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AADF1D9" w:rsidR="0000007A" w:rsidRPr="00FA7CE6" w:rsidRDefault="0031096D" w:rsidP="00054BC4">
            <w:pPr>
              <w:pStyle w:val="NormalWeb"/>
              <w:rPr>
                <w:rFonts w:ascii="Arial" w:hAnsi="Arial" w:cs="Arial"/>
                <w:b/>
                <w:bCs/>
                <w:sz w:val="20"/>
                <w:szCs w:val="20"/>
                <w:u w:val="single"/>
              </w:rPr>
            </w:pPr>
            <w:hyperlink r:id="rId7" w:history="1">
              <w:r w:rsidRPr="00FA7CE6">
                <w:rPr>
                  <w:rStyle w:val="Hyperlink"/>
                  <w:rFonts w:ascii="Arial" w:hAnsi="Arial" w:cs="Arial"/>
                  <w:b/>
                  <w:bCs/>
                  <w:sz w:val="20"/>
                  <w:szCs w:val="20"/>
                </w:rPr>
                <w:t>New Horizons of Science, Technology and Culture</w:t>
              </w:r>
            </w:hyperlink>
          </w:p>
        </w:tc>
      </w:tr>
      <w:tr w:rsidR="0000007A" w:rsidRPr="00FA7CE6" w14:paraId="73C90375" w14:textId="77777777" w:rsidTr="002E7787">
        <w:trPr>
          <w:trHeight w:val="290"/>
        </w:trPr>
        <w:tc>
          <w:tcPr>
            <w:tcW w:w="1234" w:type="pct"/>
          </w:tcPr>
          <w:p w14:paraId="20D28135" w14:textId="77777777" w:rsidR="0000007A" w:rsidRPr="00FA7CE6" w:rsidRDefault="0000007A" w:rsidP="00696CAD">
            <w:pPr>
              <w:pStyle w:val="BodyText"/>
              <w:ind w:left="90"/>
              <w:jc w:val="left"/>
              <w:rPr>
                <w:rFonts w:ascii="Arial" w:hAnsi="Arial" w:cs="Arial"/>
                <w:bCs/>
                <w:sz w:val="20"/>
                <w:szCs w:val="20"/>
                <w:lang w:val="en-GB"/>
              </w:rPr>
            </w:pPr>
            <w:r w:rsidRPr="00FA7CE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BCD842D" w:rsidR="0000007A" w:rsidRPr="00FA7CE6" w:rsidRDefault="00E72A8E" w:rsidP="00F3669D">
            <w:pPr>
              <w:pStyle w:val="NormalWeb"/>
              <w:spacing w:before="0" w:beforeAutospacing="0" w:after="0" w:afterAutospacing="0"/>
              <w:rPr>
                <w:rFonts w:ascii="Arial" w:hAnsi="Arial" w:cs="Arial"/>
                <w:b/>
                <w:bCs/>
                <w:sz w:val="20"/>
                <w:szCs w:val="20"/>
                <w:highlight w:val="yellow"/>
                <w:lang w:val="en-GB"/>
              </w:rPr>
            </w:pPr>
            <w:r w:rsidRPr="00FA7CE6">
              <w:rPr>
                <w:rFonts w:ascii="Arial" w:hAnsi="Arial" w:cs="Arial"/>
                <w:b/>
                <w:bCs/>
                <w:sz w:val="20"/>
                <w:szCs w:val="20"/>
                <w:lang w:val="en-GB"/>
              </w:rPr>
              <w:t>Ms_BP</w:t>
            </w:r>
            <w:r w:rsidR="00FC432A" w:rsidRPr="00FA7CE6">
              <w:rPr>
                <w:rFonts w:ascii="Arial" w:hAnsi="Arial" w:cs="Arial"/>
                <w:b/>
                <w:bCs/>
                <w:sz w:val="20"/>
                <w:szCs w:val="20"/>
                <w:lang w:val="en-GB"/>
              </w:rPr>
              <w:t>R</w:t>
            </w:r>
            <w:r w:rsidRPr="00FA7CE6">
              <w:rPr>
                <w:rFonts w:ascii="Arial" w:hAnsi="Arial" w:cs="Arial"/>
                <w:b/>
                <w:bCs/>
                <w:sz w:val="20"/>
                <w:szCs w:val="20"/>
                <w:lang w:val="en-GB"/>
              </w:rPr>
              <w:t>_</w:t>
            </w:r>
            <w:r w:rsidR="00AD525E" w:rsidRPr="00FA7CE6">
              <w:rPr>
                <w:rFonts w:ascii="Arial" w:hAnsi="Arial" w:cs="Arial"/>
                <w:b/>
                <w:bCs/>
                <w:sz w:val="20"/>
                <w:szCs w:val="20"/>
                <w:lang w:val="en-GB"/>
              </w:rPr>
              <w:t>6070</w:t>
            </w:r>
          </w:p>
        </w:tc>
      </w:tr>
      <w:tr w:rsidR="0000007A" w:rsidRPr="00FA7CE6" w14:paraId="05B60576" w14:textId="77777777" w:rsidTr="002109D6">
        <w:trPr>
          <w:trHeight w:val="331"/>
        </w:trPr>
        <w:tc>
          <w:tcPr>
            <w:tcW w:w="1234" w:type="pct"/>
          </w:tcPr>
          <w:p w14:paraId="0196A627" w14:textId="77777777" w:rsidR="0000007A" w:rsidRPr="00FA7CE6" w:rsidRDefault="0000007A" w:rsidP="00696CAD">
            <w:pPr>
              <w:pStyle w:val="BodyText"/>
              <w:ind w:left="90"/>
              <w:jc w:val="left"/>
              <w:rPr>
                <w:rFonts w:ascii="Arial" w:hAnsi="Arial" w:cs="Arial"/>
                <w:bCs/>
                <w:sz w:val="20"/>
                <w:szCs w:val="20"/>
                <w:lang w:val="en-GB"/>
              </w:rPr>
            </w:pPr>
            <w:r w:rsidRPr="00FA7CE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8A7F74A" w:rsidR="0000007A" w:rsidRPr="00FA7CE6" w:rsidRDefault="00500307" w:rsidP="000450FC">
            <w:pPr>
              <w:pStyle w:val="NormalWeb"/>
              <w:spacing w:before="0" w:beforeAutospacing="0" w:after="0" w:afterAutospacing="0"/>
              <w:rPr>
                <w:rFonts w:ascii="Arial" w:hAnsi="Arial" w:cs="Arial"/>
                <w:b/>
                <w:sz w:val="20"/>
                <w:szCs w:val="20"/>
                <w:highlight w:val="yellow"/>
                <w:lang w:val="en-GB"/>
              </w:rPr>
            </w:pPr>
            <w:r w:rsidRPr="00FA7CE6">
              <w:rPr>
                <w:rFonts w:ascii="Arial" w:hAnsi="Arial" w:cs="Arial"/>
                <w:b/>
                <w:sz w:val="20"/>
                <w:szCs w:val="20"/>
                <w:lang w:val="en-GB"/>
              </w:rPr>
              <w:t>Microwave Absorption and Shielding Mechanisms in Micro-cellular Foamed Conductive Composites</w:t>
            </w:r>
          </w:p>
        </w:tc>
      </w:tr>
      <w:tr w:rsidR="00CF0BBB" w:rsidRPr="00FA7CE6" w14:paraId="6D508B1C" w14:textId="77777777" w:rsidTr="002E7787">
        <w:trPr>
          <w:trHeight w:val="332"/>
        </w:trPr>
        <w:tc>
          <w:tcPr>
            <w:tcW w:w="1234" w:type="pct"/>
          </w:tcPr>
          <w:p w14:paraId="32FC28F7" w14:textId="77777777" w:rsidR="00CF0BBB" w:rsidRPr="00FA7CE6" w:rsidRDefault="00CF0BBB" w:rsidP="00696CAD">
            <w:pPr>
              <w:pStyle w:val="BodyText"/>
              <w:ind w:left="90"/>
              <w:jc w:val="left"/>
              <w:rPr>
                <w:rFonts w:ascii="Arial" w:hAnsi="Arial" w:cs="Arial"/>
                <w:bCs/>
                <w:sz w:val="20"/>
                <w:szCs w:val="20"/>
                <w:lang w:val="en-GB"/>
              </w:rPr>
            </w:pPr>
            <w:r w:rsidRPr="00FA7CE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2871D25" w:rsidR="00CF0BBB" w:rsidRPr="00FA7CE6" w:rsidRDefault="00AD525E" w:rsidP="000450FC">
            <w:pPr>
              <w:pStyle w:val="NormalWeb"/>
              <w:spacing w:before="0" w:beforeAutospacing="0" w:after="0" w:afterAutospacing="0"/>
              <w:rPr>
                <w:rFonts w:ascii="Arial" w:hAnsi="Arial" w:cs="Arial"/>
                <w:b/>
                <w:sz w:val="20"/>
                <w:szCs w:val="20"/>
                <w:lang w:val="en-GB"/>
              </w:rPr>
            </w:pPr>
            <w:r w:rsidRPr="00FA7CE6">
              <w:rPr>
                <w:rFonts w:ascii="Arial" w:hAnsi="Arial" w:cs="Arial"/>
                <w:b/>
                <w:sz w:val="20"/>
                <w:szCs w:val="20"/>
                <w:lang w:val="en-GB"/>
              </w:rPr>
              <w:t xml:space="preserve">Book </w:t>
            </w:r>
            <w:r w:rsidR="000B56FE" w:rsidRPr="00FA7CE6">
              <w:rPr>
                <w:rFonts w:ascii="Arial" w:hAnsi="Arial" w:cs="Arial"/>
                <w:b/>
                <w:sz w:val="20"/>
                <w:szCs w:val="20"/>
                <w:lang w:val="en-GB"/>
              </w:rPr>
              <w:t>C</w:t>
            </w:r>
            <w:r w:rsidRPr="00FA7CE6">
              <w:rPr>
                <w:rFonts w:ascii="Arial" w:hAnsi="Arial" w:cs="Arial"/>
                <w:b/>
                <w:sz w:val="20"/>
                <w:szCs w:val="20"/>
                <w:lang w:val="en-GB"/>
              </w:rPr>
              <w:t>hapter</w:t>
            </w:r>
          </w:p>
        </w:tc>
      </w:tr>
    </w:tbl>
    <w:p w14:paraId="45F5983C" w14:textId="77777777" w:rsidR="00037D52" w:rsidRPr="00FA7CE6" w:rsidRDefault="00037D52" w:rsidP="0000007A">
      <w:pPr>
        <w:pStyle w:val="BodyText"/>
        <w:rPr>
          <w:rFonts w:ascii="Arial" w:hAnsi="Arial" w:cs="Arial"/>
          <w:b/>
          <w:bCs/>
          <w:sz w:val="20"/>
          <w:szCs w:val="20"/>
          <w:u w:val="single"/>
          <w:lang w:val="en-GB"/>
        </w:rPr>
      </w:pPr>
    </w:p>
    <w:p w14:paraId="17599C49" w14:textId="77777777" w:rsidR="00626025" w:rsidRPr="00FA7CE6" w:rsidRDefault="00626025" w:rsidP="00D27A79">
      <w:pPr>
        <w:pStyle w:val="BodyText"/>
        <w:jc w:val="left"/>
        <w:rPr>
          <w:rFonts w:ascii="Arial" w:hAnsi="Arial" w:cs="Arial"/>
          <w:color w:val="222222"/>
          <w:sz w:val="20"/>
          <w:szCs w:val="20"/>
          <w:lang w:val="en-GB"/>
        </w:rPr>
      </w:pPr>
    </w:p>
    <w:p w14:paraId="37E43B60" w14:textId="77777777" w:rsidR="0086369B" w:rsidRPr="00FA7CE6" w:rsidRDefault="0086369B" w:rsidP="00626025">
      <w:pPr>
        <w:pStyle w:val="BodyText"/>
        <w:rPr>
          <w:rFonts w:ascii="Arial" w:hAnsi="Arial" w:cs="Arial"/>
          <w:b/>
          <w:color w:val="222222"/>
          <w:sz w:val="20"/>
          <w:szCs w:val="20"/>
          <w:u w:val="single"/>
          <w:lang w:val="en-US"/>
        </w:rPr>
      </w:pPr>
    </w:p>
    <w:p w14:paraId="63CD6BCB" w14:textId="0FFEAA9E" w:rsidR="00626025" w:rsidRPr="00FA7CE6" w:rsidRDefault="00640538" w:rsidP="00626025">
      <w:pPr>
        <w:pStyle w:val="BodyText"/>
        <w:rPr>
          <w:rFonts w:ascii="Arial" w:hAnsi="Arial" w:cs="Arial"/>
          <w:b/>
          <w:color w:val="222222"/>
          <w:sz w:val="20"/>
          <w:szCs w:val="20"/>
          <w:u w:val="single"/>
          <w:lang w:val="en-US"/>
        </w:rPr>
      </w:pPr>
      <w:r w:rsidRPr="00FA7CE6">
        <w:rPr>
          <w:rFonts w:ascii="Arial" w:hAnsi="Arial" w:cs="Arial"/>
          <w:b/>
          <w:color w:val="222222"/>
          <w:sz w:val="20"/>
          <w:szCs w:val="20"/>
          <w:u w:val="single"/>
          <w:lang w:val="en-US"/>
        </w:rPr>
        <w:t>Special note:</w:t>
      </w:r>
    </w:p>
    <w:p w14:paraId="1AC448A2" w14:textId="77777777" w:rsidR="007B54A4" w:rsidRPr="00FA7CE6" w:rsidRDefault="007B54A4" w:rsidP="00626025">
      <w:pPr>
        <w:pStyle w:val="BodyText"/>
        <w:rPr>
          <w:rFonts w:ascii="Arial" w:hAnsi="Arial" w:cs="Arial"/>
          <w:b/>
          <w:color w:val="222222"/>
          <w:sz w:val="20"/>
          <w:szCs w:val="20"/>
          <w:u w:val="single"/>
          <w:lang w:val="en-US"/>
        </w:rPr>
      </w:pPr>
    </w:p>
    <w:p w14:paraId="7F950B43" w14:textId="3CFD7BBC" w:rsidR="007B54A4" w:rsidRPr="00FA7CE6" w:rsidRDefault="00955E45" w:rsidP="00626025">
      <w:pPr>
        <w:pStyle w:val="BodyText"/>
        <w:rPr>
          <w:rFonts w:ascii="Arial" w:hAnsi="Arial" w:cs="Arial"/>
          <w:b/>
          <w:color w:val="222222"/>
          <w:sz w:val="20"/>
          <w:szCs w:val="20"/>
          <w:lang w:val="en-US"/>
        </w:rPr>
      </w:pPr>
      <w:r w:rsidRPr="00FA7CE6">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FA7CE6" w:rsidRDefault="00000000" w:rsidP="00626025">
      <w:pPr>
        <w:pStyle w:val="BodyText"/>
        <w:rPr>
          <w:rFonts w:ascii="Arial" w:hAnsi="Arial" w:cs="Arial"/>
          <w:b/>
          <w:color w:val="222222"/>
          <w:sz w:val="20"/>
          <w:szCs w:val="20"/>
          <w:u w:val="single"/>
          <w:lang w:val="en-US"/>
        </w:rPr>
      </w:pPr>
      <w:r w:rsidRPr="00FA7CE6">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B189CED" w:rsidR="00E03C32" w:rsidRDefault="00546E23" w:rsidP="00E03C32">
                  <w:pPr>
                    <w:pStyle w:val="BodyText"/>
                    <w:jc w:val="left"/>
                    <w:rPr>
                      <w:rFonts w:ascii="Arial" w:hAnsi="Arial" w:cs="Arial"/>
                      <w:b/>
                      <w:color w:val="222222"/>
                      <w:sz w:val="32"/>
                      <w:lang w:val="en-US"/>
                    </w:rPr>
                  </w:pPr>
                  <w:r w:rsidRPr="00546E23">
                    <w:rPr>
                      <w:rFonts w:ascii="Arial" w:hAnsi="Arial" w:cs="Arial"/>
                      <w:b/>
                      <w:color w:val="222222"/>
                      <w:sz w:val="32"/>
                      <w:lang w:val="en-US"/>
                    </w:rPr>
                    <w:t>Micro</w:t>
                  </w:r>
                  <w:r w:rsidR="00E03C32" w:rsidRPr="00640538">
                    <w:rPr>
                      <w:rFonts w:ascii="Arial" w:hAnsi="Arial" w:cs="Arial"/>
                      <w:b/>
                      <w:color w:val="222222"/>
                      <w:sz w:val="32"/>
                      <w:lang w:val="en-US"/>
                    </w:rPr>
                    <w:t xml:space="preserve">, </w:t>
                  </w:r>
                  <w:r w:rsidR="007D7EE7" w:rsidRPr="007D7EE7">
                    <w:rPr>
                      <w:rFonts w:ascii="Arial" w:hAnsi="Arial" w:cs="Arial"/>
                      <w:b/>
                      <w:color w:val="222222"/>
                      <w:sz w:val="32"/>
                      <w:lang w:val="en-US"/>
                    </w:rPr>
                    <w:t>1(1), 86-101</w:t>
                  </w:r>
                  <w:r w:rsidR="009245E3">
                    <w:rPr>
                      <w:rFonts w:ascii="Arial" w:hAnsi="Arial" w:cs="Arial"/>
                      <w:b/>
                      <w:color w:val="222222"/>
                      <w:sz w:val="32"/>
                      <w:lang w:val="en-US"/>
                    </w:rPr>
                    <w:t xml:space="preserve">, </w:t>
                  </w:r>
                  <w:r w:rsidR="007D7EE7">
                    <w:rPr>
                      <w:rFonts w:ascii="Arial" w:hAnsi="Arial" w:cs="Arial"/>
                      <w:b/>
                      <w:color w:val="222222"/>
                      <w:sz w:val="32"/>
                      <w:lang w:val="en-US"/>
                    </w:rPr>
                    <w:t>2021</w:t>
                  </w:r>
                  <w:r w:rsidR="00E03C32" w:rsidRPr="00640538">
                    <w:rPr>
                      <w:rFonts w:ascii="Arial" w:hAnsi="Arial" w:cs="Arial"/>
                      <w:b/>
                      <w:color w:val="222222"/>
                      <w:sz w:val="32"/>
                      <w:lang w:val="en-US"/>
                    </w:rPr>
                    <w:t>.</w:t>
                  </w:r>
                </w:p>
                <w:p w14:paraId="57E24C8C" w14:textId="2EFE256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7D7EE7" w:rsidRPr="007D7EE7">
                    <w:t xml:space="preserve"> </w:t>
                  </w:r>
                  <w:hyperlink r:id="rId8" w:history="1">
                    <w:r w:rsidR="007D7EE7" w:rsidRPr="00427932">
                      <w:rPr>
                        <w:rStyle w:val="Hyperlink"/>
                        <w:rFonts w:ascii="Arial" w:hAnsi="Arial" w:cs="Arial"/>
                        <w:b/>
                        <w:sz w:val="32"/>
                        <w:lang w:val="en-US"/>
                      </w:rPr>
                      <w:t>https://doi.org/10.3390/micro1010007</w:t>
                    </w:r>
                  </w:hyperlink>
                  <w:r w:rsidR="007D7EE7">
                    <w:rPr>
                      <w:rFonts w:ascii="Arial" w:hAnsi="Arial" w:cs="Arial"/>
                      <w:b/>
                      <w:color w:val="222222"/>
                      <w:sz w:val="32"/>
                      <w:lang w:val="en-US"/>
                    </w:rPr>
                    <w:t xml:space="preserve"> </w:t>
                  </w:r>
                </w:p>
              </w:txbxContent>
            </v:textbox>
          </v:rect>
        </w:pict>
      </w:r>
    </w:p>
    <w:p w14:paraId="40641486" w14:textId="77777777" w:rsidR="00D9392F" w:rsidRPr="00FA7CE6" w:rsidRDefault="002A3D7C" w:rsidP="00626025">
      <w:pPr>
        <w:pStyle w:val="BodyText"/>
        <w:jc w:val="left"/>
        <w:rPr>
          <w:rFonts w:ascii="Arial" w:hAnsi="Arial" w:cs="Arial"/>
          <w:color w:val="222222"/>
          <w:sz w:val="20"/>
          <w:szCs w:val="20"/>
          <w:lang w:val="en-IN"/>
        </w:rPr>
      </w:pPr>
      <w:r w:rsidRPr="00FA7CE6">
        <w:rPr>
          <w:rFonts w:ascii="Arial" w:hAnsi="Arial" w:cs="Arial"/>
          <w:color w:val="222222"/>
          <w:sz w:val="20"/>
          <w:szCs w:val="20"/>
          <w:lang w:val="en-IN"/>
        </w:rPr>
        <w:br w:type="page"/>
      </w:r>
    </w:p>
    <w:p w14:paraId="5A743ECE" w14:textId="77777777" w:rsidR="00D27A79" w:rsidRPr="00FA7CE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A7CE6" w14:paraId="71A94C1F" w14:textId="77777777" w:rsidTr="007222C8">
        <w:tc>
          <w:tcPr>
            <w:tcW w:w="5000" w:type="pct"/>
            <w:gridSpan w:val="3"/>
            <w:tcBorders>
              <w:top w:val="nil"/>
              <w:left w:val="nil"/>
              <w:right w:val="nil"/>
            </w:tcBorders>
            <w:noWrap/>
          </w:tcPr>
          <w:p w14:paraId="0BC15285" w14:textId="75BEB51F" w:rsidR="00F1171E" w:rsidRPr="00FA7CE6" w:rsidRDefault="00F1171E" w:rsidP="007222C8">
            <w:pPr>
              <w:pStyle w:val="Heading2"/>
              <w:jc w:val="left"/>
              <w:rPr>
                <w:rFonts w:ascii="Arial" w:hAnsi="Arial" w:cs="Arial"/>
                <w:lang w:val="en-GB"/>
              </w:rPr>
            </w:pPr>
            <w:r w:rsidRPr="00FA7CE6">
              <w:rPr>
                <w:rFonts w:ascii="Arial" w:hAnsi="Arial" w:cs="Arial"/>
                <w:highlight w:val="yellow"/>
                <w:lang w:val="en-GB"/>
              </w:rPr>
              <w:t>PART  1:</w:t>
            </w:r>
            <w:r w:rsidRPr="00FA7CE6">
              <w:rPr>
                <w:rFonts w:ascii="Arial" w:hAnsi="Arial" w:cs="Arial"/>
                <w:lang w:val="en-GB"/>
              </w:rPr>
              <w:t xml:space="preserve"> Comments</w:t>
            </w:r>
          </w:p>
          <w:p w14:paraId="1287753C" w14:textId="77777777" w:rsidR="00F1171E" w:rsidRPr="00FA7CE6" w:rsidRDefault="00F1171E" w:rsidP="007222C8">
            <w:pPr>
              <w:rPr>
                <w:rFonts w:ascii="Arial" w:hAnsi="Arial" w:cs="Arial"/>
                <w:sz w:val="20"/>
                <w:szCs w:val="20"/>
                <w:lang w:val="en-GB"/>
              </w:rPr>
            </w:pPr>
          </w:p>
        </w:tc>
      </w:tr>
      <w:tr w:rsidR="00F1171E" w:rsidRPr="00FA7CE6" w14:paraId="5EA12279" w14:textId="77777777" w:rsidTr="007222C8">
        <w:tc>
          <w:tcPr>
            <w:tcW w:w="1265" w:type="pct"/>
            <w:noWrap/>
          </w:tcPr>
          <w:p w14:paraId="7AE9682F" w14:textId="77777777" w:rsidR="00F1171E" w:rsidRPr="00FA7CE6" w:rsidRDefault="00F1171E" w:rsidP="007222C8">
            <w:pPr>
              <w:pStyle w:val="Heading2"/>
              <w:jc w:val="left"/>
              <w:rPr>
                <w:rFonts w:ascii="Arial" w:hAnsi="Arial" w:cs="Arial"/>
                <w:lang w:val="en-GB"/>
              </w:rPr>
            </w:pPr>
          </w:p>
        </w:tc>
        <w:tc>
          <w:tcPr>
            <w:tcW w:w="2212" w:type="pct"/>
          </w:tcPr>
          <w:p w14:paraId="5B8DBE06" w14:textId="77777777" w:rsidR="00F1171E" w:rsidRPr="00FA7CE6" w:rsidRDefault="00F1171E" w:rsidP="007222C8">
            <w:pPr>
              <w:pStyle w:val="Heading2"/>
              <w:jc w:val="left"/>
              <w:rPr>
                <w:rFonts w:ascii="Arial" w:hAnsi="Arial" w:cs="Arial"/>
                <w:lang w:val="en-GB"/>
              </w:rPr>
            </w:pPr>
            <w:r w:rsidRPr="00FA7CE6">
              <w:rPr>
                <w:rFonts w:ascii="Arial" w:hAnsi="Arial" w:cs="Arial"/>
                <w:lang w:val="en-GB"/>
              </w:rPr>
              <w:t>Reviewer’s comment</w:t>
            </w:r>
          </w:p>
          <w:p w14:paraId="693A9C4D" w14:textId="77777777" w:rsidR="00421DBF" w:rsidRPr="00FA7CE6" w:rsidRDefault="00421DBF" w:rsidP="00421DBF">
            <w:pPr>
              <w:rPr>
                <w:rFonts w:ascii="Arial" w:hAnsi="Arial" w:cs="Arial"/>
                <w:b/>
                <w:bCs/>
                <w:sz w:val="20"/>
                <w:szCs w:val="20"/>
              </w:rPr>
            </w:pPr>
            <w:r w:rsidRPr="00FA7CE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A7CE6" w:rsidRDefault="00421DBF" w:rsidP="00421DBF">
            <w:pPr>
              <w:rPr>
                <w:rFonts w:ascii="Arial" w:hAnsi="Arial" w:cs="Arial"/>
                <w:sz w:val="20"/>
                <w:szCs w:val="20"/>
                <w:lang w:val="en-GB"/>
              </w:rPr>
            </w:pPr>
          </w:p>
        </w:tc>
        <w:tc>
          <w:tcPr>
            <w:tcW w:w="1523" w:type="pct"/>
          </w:tcPr>
          <w:p w14:paraId="57792C30" w14:textId="77777777" w:rsidR="00F1171E" w:rsidRPr="00FA7CE6" w:rsidRDefault="00F1171E" w:rsidP="007222C8">
            <w:pPr>
              <w:pStyle w:val="Heading2"/>
              <w:jc w:val="left"/>
              <w:rPr>
                <w:rFonts w:ascii="Arial" w:hAnsi="Arial" w:cs="Arial"/>
                <w:b w:val="0"/>
                <w:lang w:val="en-GB"/>
              </w:rPr>
            </w:pPr>
            <w:r w:rsidRPr="00FA7CE6">
              <w:rPr>
                <w:rFonts w:ascii="Arial" w:hAnsi="Arial" w:cs="Arial"/>
                <w:lang w:val="en-GB"/>
              </w:rPr>
              <w:t>Author’s Feedback</w:t>
            </w:r>
            <w:r w:rsidRPr="00FA7CE6">
              <w:rPr>
                <w:rFonts w:ascii="Arial" w:hAnsi="Arial" w:cs="Arial"/>
                <w:b w:val="0"/>
                <w:lang w:val="en-GB"/>
              </w:rPr>
              <w:t xml:space="preserve"> </w:t>
            </w:r>
            <w:r w:rsidRPr="00FA7CE6">
              <w:rPr>
                <w:rFonts w:ascii="Arial" w:hAnsi="Arial" w:cs="Arial"/>
                <w:b w:val="0"/>
                <w:i/>
                <w:lang w:val="en-GB"/>
              </w:rPr>
              <w:t>(Please correct the manuscript and highlight that part in the manuscript. It is mandatory that authors should write his/her feedback here)</w:t>
            </w:r>
          </w:p>
        </w:tc>
      </w:tr>
      <w:tr w:rsidR="00F1171E" w:rsidRPr="00FA7CE6" w14:paraId="5C0AB4EC" w14:textId="77777777" w:rsidTr="007222C8">
        <w:trPr>
          <w:trHeight w:val="1264"/>
        </w:trPr>
        <w:tc>
          <w:tcPr>
            <w:tcW w:w="1265" w:type="pct"/>
            <w:noWrap/>
          </w:tcPr>
          <w:p w14:paraId="66B47184" w14:textId="48030299" w:rsidR="00F1171E" w:rsidRPr="00FA7CE6" w:rsidRDefault="00F1171E" w:rsidP="007222C8">
            <w:pPr>
              <w:ind w:left="360"/>
              <w:rPr>
                <w:rFonts w:ascii="Arial" w:hAnsi="Arial" w:cs="Arial"/>
                <w:b/>
                <w:bCs/>
                <w:sz w:val="20"/>
                <w:szCs w:val="20"/>
                <w:lang w:val="en-GB"/>
              </w:rPr>
            </w:pPr>
            <w:r w:rsidRPr="00FA7CE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A7CE6" w:rsidRDefault="00F1171E" w:rsidP="007222C8">
            <w:pPr>
              <w:ind w:left="360"/>
              <w:rPr>
                <w:rFonts w:ascii="Arial" w:eastAsia="MS Mincho" w:hAnsi="Arial" w:cs="Arial"/>
                <w:b/>
                <w:bCs/>
                <w:sz w:val="20"/>
                <w:szCs w:val="20"/>
                <w:lang w:val="en-GB"/>
              </w:rPr>
            </w:pPr>
          </w:p>
        </w:tc>
        <w:tc>
          <w:tcPr>
            <w:tcW w:w="2212" w:type="pct"/>
          </w:tcPr>
          <w:p w14:paraId="7DBC9196" w14:textId="6D68F7E0" w:rsidR="00F1171E" w:rsidRPr="00FA7CE6" w:rsidRDefault="00E9096E" w:rsidP="00E9096E">
            <w:pPr>
              <w:pStyle w:val="ListParagraph"/>
              <w:ind w:left="0"/>
              <w:jc w:val="both"/>
              <w:rPr>
                <w:rFonts w:ascii="Arial" w:hAnsi="Arial" w:cs="Arial"/>
                <w:b/>
                <w:bCs/>
                <w:sz w:val="20"/>
                <w:szCs w:val="20"/>
                <w:lang w:val="en-GB"/>
              </w:rPr>
            </w:pPr>
            <w:r w:rsidRPr="00FA7CE6">
              <w:rPr>
                <w:rFonts w:ascii="Arial" w:hAnsi="Arial" w:cs="Arial"/>
                <w:b/>
                <w:bCs/>
                <w:sz w:val="20"/>
                <w:szCs w:val="20"/>
                <w:lang w:val="en-GB"/>
              </w:rPr>
              <w:t>The mechanisms of microwave absorption and shielding in microcellular foamed conductive composites are thoroughly examined in this manuscript. This is an important topic for EMI protection in the telecommunications, automotive, and aerospace industries.  Supported by a solid 1D model that has been experimentally validated, the study refutes claims made in the literature regarding multiple reflections as the main absorption mechanism and instead emphasizes the role of air in enhancing absorption.  For material scientists and engineers developing effective, lightweight EMI shielding solutions, the parametric analysis and design guidelines provide useful insights.</w:t>
            </w:r>
          </w:p>
        </w:tc>
        <w:tc>
          <w:tcPr>
            <w:tcW w:w="1523" w:type="pct"/>
          </w:tcPr>
          <w:p w14:paraId="462A339C" w14:textId="77777777" w:rsidR="00F1171E" w:rsidRPr="00FA7CE6" w:rsidRDefault="00F1171E" w:rsidP="007222C8">
            <w:pPr>
              <w:pStyle w:val="Heading2"/>
              <w:jc w:val="left"/>
              <w:rPr>
                <w:rFonts w:ascii="Arial" w:hAnsi="Arial" w:cs="Arial"/>
                <w:b w:val="0"/>
                <w:lang w:val="en-GB"/>
              </w:rPr>
            </w:pPr>
          </w:p>
        </w:tc>
      </w:tr>
      <w:tr w:rsidR="00F1171E" w:rsidRPr="00FA7CE6" w14:paraId="0D8B5B2C" w14:textId="77777777" w:rsidTr="007222C8">
        <w:trPr>
          <w:trHeight w:val="1262"/>
        </w:trPr>
        <w:tc>
          <w:tcPr>
            <w:tcW w:w="1265" w:type="pct"/>
            <w:noWrap/>
          </w:tcPr>
          <w:p w14:paraId="21CBA5FE" w14:textId="77777777" w:rsidR="00F1171E" w:rsidRPr="00FA7CE6" w:rsidRDefault="00F1171E" w:rsidP="007222C8">
            <w:pPr>
              <w:ind w:left="360"/>
              <w:rPr>
                <w:rFonts w:ascii="Arial" w:hAnsi="Arial" w:cs="Arial"/>
                <w:b/>
                <w:bCs/>
                <w:sz w:val="20"/>
                <w:szCs w:val="20"/>
                <w:lang w:val="en-GB"/>
              </w:rPr>
            </w:pPr>
            <w:r w:rsidRPr="00FA7CE6">
              <w:rPr>
                <w:rFonts w:ascii="Arial" w:hAnsi="Arial" w:cs="Arial"/>
                <w:b/>
                <w:bCs/>
                <w:sz w:val="20"/>
                <w:szCs w:val="20"/>
                <w:lang w:val="en-GB"/>
              </w:rPr>
              <w:t>Is the title of the article suitable?</w:t>
            </w:r>
          </w:p>
          <w:p w14:paraId="1CABB61A" w14:textId="77777777" w:rsidR="00F1171E" w:rsidRPr="00FA7CE6" w:rsidRDefault="00F1171E" w:rsidP="007222C8">
            <w:pPr>
              <w:ind w:left="360"/>
              <w:rPr>
                <w:rFonts w:ascii="Arial" w:hAnsi="Arial" w:cs="Arial"/>
                <w:b/>
                <w:bCs/>
                <w:sz w:val="20"/>
                <w:szCs w:val="20"/>
                <w:lang w:val="en-GB"/>
              </w:rPr>
            </w:pPr>
            <w:r w:rsidRPr="00FA7CE6">
              <w:rPr>
                <w:rFonts w:ascii="Arial" w:hAnsi="Arial" w:cs="Arial"/>
                <w:b/>
                <w:bCs/>
                <w:sz w:val="20"/>
                <w:szCs w:val="20"/>
                <w:lang w:val="en-GB"/>
              </w:rPr>
              <w:t>(If not please suggest an alternative title)</w:t>
            </w:r>
          </w:p>
          <w:p w14:paraId="0275B919" w14:textId="77777777" w:rsidR="00F1171E" w:rsidRPr="00FA7CE6" w:rsidRDefault="00F1171E" w:rsidP="007222C8">
            <w:pPr>
              <w:pStyle w:val="Heading2"/>
              <w:jc w:val="left"/>
              <w:rPr>
                <w:rFonts w:ascii="Arial" w:hAnsi="Arial" w:cs="Arial"/>
                <w:u w:val="single"/>
                <w:lang w:val="en-GB"/>
              </w:rPr>
            </w:pPr>
          </w:p>
        </w:tc>
        <w:tc>
          <w:tcPr>
            <w:tcW w:w="2212" w:type="pct"/>
          </w:tcPr>
          <w:p w14:paraId="794AA9A7" w14:textId="726FF693" w:rsidR="00F1171E" w:rsidRPr="00FA7CE6" w:rsidRDefault="00E9096E" w:rsidP="00E9096E">
            <w:pPr>
              <w:rPr>
                <w:rFonts w:ascii="Arial" w:hAnsi="Arial" w:cs="Arial"/>
                <w:b/>
                <w:bCs/>
                <w:sz w:val="20"/>
                <w:szCs w:val="20"/>
                <w:lang w:val="en-GB"/>
              </w:rPr>
            </w:pPr>
            <w:r w:rsidRPr="00FA7CE6">
              <w:rPr>
                <w:rFonts w:ascii="Arial" w:hAnsi="Arial" w:cs="Arial"/>
                <w:b/>
                <w:bCs/>
                <w:sz w:val="20"/>
                <w:szCs w:val="20"/>
                <w:lang w:val="en-GB"/>
              </w:rPr>
              <w:t>The title appropriately sums up the manuscript's content.  No other title is recommended.</w:t>
            </w:r>
          </w:p>
        </w:tc>
        <w:tc>
          <w:tcPr>
            <w:tcW w:w="1523" w:type="pct"/>
          </w:tcPr>
          <w:p w14:paraId="405B6701" w14:textId="77777777" w:rsidR="00F1171E" w:rsidRPr="00FA7CE6" w:rsidRDefault="00F1171E" w:rsidP="007222C8">
            <w:pPr>
              <w:pStyle w:val="Heading2"/>
              <w:jc w:val="left"/>
              <w:rPr>
                <w:rFonts w:ascii="Arial" w:hAnsi="Arial" w:cs="Arial"/>
                <w:b w:val="0"/>
                <w:lang w:val="en-GB"/>
              </w:rPr>
            </w:pPr>
          </w:p>
        </w:tc>
      </w:tr>
      <w:tr w:rsidR="00F1171E" w:rsidRPr="00FA7CE6" w14:paraId="5604762A" w14:textId="77777777" w:rsidTr="007222C8">
        <w:trPr>
          <w:trHeight w:val="1262"/>
        </w:trPr>
        <w:tc>
          <w:tcPr>
            <w:tcW w:w="1265" w:type="pct"/>
            <w:noWrap/>
          </w:tcPr>
          <w:p w14:paraId="3635573D" w14:textId="77777777" w:rsidR="00F1171E" w:rsidRPr="00FA7CE6" w:rsidRDefault="00F1171E" w:rsidP="007222C8">
            <w:pPr>
              <w:pStyle w:val="Heading2"/>
              <w:ind w:left="360"/>
              <w:jc w:val="left"/>
              <w:rPr>
                <w:rFonts w:ascii="Arial" w:hAnsi="Arial" w:cs="Arial"/>
                <w:lang w:val="en-GB"/>
              </w:rPr>
            </w:pPr>
            <w:r w:rsidRPr="00FA7CE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A7CE6" w:rsidRDefault="00F1171E" w:rsidP="007222C8">
            <w:pPr>
              <w:pStyle w:val="Heading2"/>
              <w:jc w:val="left"/>
              <w:rPr>
                <w:rFonts w:ascii="Arial" w:hAnsi="Arial" w:cs="Arial"/>
                <w:u w:val="single"/>
                <w:lang w:val="en-GB"/>
              </w:rPr>
            </w:pPr>
          </w:p>
        </w:tc>
        <w:tc>
          <w:tcPr>
            <w:tcW w:w="2212" w:type="pct"/>
          </w:tcPr>
          <w:p w14:paraId="0FB7E83A" w14:textId="4861F024" w:rsidR="00F1171E" w:rsidRPr="00FA7CE6" w:rsidRDefault="00CC7689" w:rsidP="00CC7689">
            <w:pPr>
              <w:jc w:val="both"/>
              <w:rPr>
                <w:rFonts w:ascii="Arial" w:hAnsi="Arial" w:cs="Arial"/>
                <w:b/>
                <w:bCs/>
                <w:sz w:val="20"/>
                <w:szCs w:val="20"/>
                <w:lang w:val="en-GB"/>
              </w:rPr>
            </w:pPr>
            <w:r w:rsidRPr="00FA7CE6">
              <w:rPr>
                <w:rFonts w:ascii="Arial" w:hAnsi="Arial" w:cs="Arial"/>
                <w:b/>
                <w:bCs/>
                <w:sz w:val="20"/>
                <w:szCs w:val="20"/>
                <w:lang w:val="en-GB"/>
              </w:rPr>
              <w:t>The study's goals, methodology, main conclusions, and implications are all covered in the well-organized abstract.  To increase its impact, it could, however, briefly discuss the findings' real-world applications (such as lightweight shielding for IoT devices).</w:t>
            </w:r>
          </w:p>
        </w:tc>
        <w:tc>
          <w:tcPr>
            <w:tcW w:w="1523" w:type="pct"/>
          </w:tcPr>
          <w:p w14:paraId="1D54B730" w14:textId="77777777" w:rsidR="00F1171E" w:rsidRPr="00FA7CE6" w:rsidRDefault="00F1171E" w:rsidP="007222C8">
            <w:pPr>
              <w:pStyle w:val="Heading2"/>
              <w:jc w:val="left"/>
              <w:rPr>
                <w:rFonts w:ascii="Arial" w:hAnsi="Arial" w:cs="Arial"/>
                <w:b w:val="0"/>
                <w:lang w:val="en-GB"/>
              </w:rPr>
            </w:pPr>
          </w:p>
        </w:tc>
      </w:tr>
      <w:tr w:rsidR="00F1171E" w:rsidRPr="00FA7CE6" w14:paraId="2F579F54" w14:textId="77777777" w:rsidTr="007222C8">
        <w:trPr>
          <w:trHeight w:val="859"/>
        </w:trPr>
        <w:tc>
          <w:tcPr>
            <w:tcW w:w="1265" w:type="pct"/>
            <w:noWrap/>
          </w:tcPr>
          <w:p w14:paraId="04361F46" w14:textId="368783AB" w:rsidR="00F1171E" w:rsidRPr="00FA7CE6" w:rsidRDefault="00DC6FED" w:rsidP="007222C8">
            <w:pPr>
              <w:ind w:left="360"/>
              <w:rPr>
                <w:rFonts w:ascii="Arial" w:hAnsi="Arial" w:cs="Arial"/>
                <w:b/>
                <w:bCs/>
                <w:sz w:val="20"/>
                <w:szCs w:val="20"/>
                <w:u w:val="single"/>
                <w:lang w:val="en-GB"/>
              </w:rPr>
            </w:pPr>
            <w:r w:rsidRPr="00FA7CE6">
              <w:rPr>
                <w:rFonts w:ascii="Arial" w:hAnsi="Arial" w:cs="Arial"/>
                <w:b/>
                <w:bCs/>
                <w:sz w:val="20"/>
                <w:szCs w:val="20"/>
                <w:lang w:val="en-GB"/>
              </w:rPr>
              <w:t xml:space="preserve">Is the manuscript scientifically, correct? Please write here. </w:t>
            </w:r>
          </w:p>
        </w:tc>
        <w:tc>
          <w:tcPr>
            <w:tcW w:w="2212" w:type="pct"/>
          </w:tcPr>
          <w:p w14:paraId="2B5A7721" w14:textId="1EC30C9A" w:rsidR="00F1171E" w:rsidRPr="00FA7CE6" w:rsidRDefault="00CC7689" w:rsidP="007222C8">
            <w:pPr>
              <w:pStyle w:val="ListParagraph"/>
              <w:ind w:left="0"/>
              <w:rPr>
                <w:rFonts w:ascii="Arial" w:hAnsi="Arial" w:cs="Arial"/>
                <w:b/>
                <w:bCs/>
                <w:sz w:val="20"/>
                <w:szCs w:val="20"/>
                <w:lang w:val="en-GB"/>
              </w:rPr>
            </w:pPr>
            <w:r w:rsidRPr="00FA7CE6">
              <w:rPr>
                <w:rFonts w:ascii="Arial" w:hAnsi="Arial" w:cs="Arial"/>
                <w:b/>
                <w:bCs/>
                <w:sz w:val="20"/>
                <w:szCs w:val="20"/>
                <w:lang w:val="en-GB"/>
              </w:rPr>
              <w:t>The work has a clear methodology, a validated model, and logical conclusions, making it scientifically sound.  The technical soundness is reinforced by the experimental validation and parametric study.</w:t>
            </w:r>
          </w:p>
        </w:tc>
        <w:tc>
          <w:tcPr>
            <w:tcW w:w="1523" w:type="pct"/>
          </w:tcPr>
          <w:p w14:paraId="4898F764" w14:textId="77777777" w:rsidR="00F1171E" w:rsidRPr="00FA7CE6" w:rsidRDefault="00F1171E" w:rsidP="007222C8">
            <w:pPr>
              <w:pStyle w:val="Heading2"/>
              <w:jc w:val="left"/>
              <w:rPr>
                <w:rFonts w:ascii="Arial" w:hAnsi="Arial" w:cs="Arial"/>
                <w:b w:val="0"/>
                <w:lang w:val="en-GB"/>
              </w:rPr>
            </w:pPr>
          </w:p>
        </w:tc>
      </w:tr>
      <w:tr w:rsidR="00F1171E" w:rsidRPr="00FA7CE6" w14:paraId="73739464" w14:textId="77777777" w:rsidTr="007222C8">
        <w:trPr>
          <w:trHeight w:val="703"/>
        </w:trPr>
        <w:tc>
          <w:tcPr>
            <w:tcW w:w="1265" w:type="pct"/>
            <w:noWrap/>
          </w:tcPr>
          <w:p w14:paraId="09C25322" w14:textId="77777777" w:rsidR="00F1171E" w:rsidRPr="00FA7CE6" w:rsidRDefault="00F1171E" w:rsidP="007222C8">
            <w:pPr>
              <w:ind w:left="360"/>
              <w:rPr>
                <w:rFonts w:ascii="Arial" w:hAnsi="Arial" w:cs="Arial"/>
                <w:b/>
                <w:bCs/>
                <w:sz w:val="20"/>
                <w:szCs w:val="20"/>
                <w:lang w:val="en-GB"/>
              </w:rPr>
            </w:pPr>
            <w:r w:rsidRPr="00FA7CE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A7CE6" w:rsidRDefault="00F1171E" w:rsidP="007222C8">
            <w:pPr>
              <w:ind w:left="360"/>
              <w:rPr>
                <w:rFonts w:ascii="Arial" w:hAnsi="Arial" w:cs="Arial"/>
                <w:b/>
                <w:bCs/>
                <w:sz w:val="20"/>
                <w:szCs w:val="20"/>
                <w:u w:val="single"/>
                <w:lang w:val="en-GB"/>
              </w:rPr>
            </w:pPr>
            <w:r w:rsidRPr="00FA7CE6">
              <w:rPr>
                <w:rFonts w:ascii="Arial" w:hAnsi="Arial" w:cs="Arial"/>
                <w:b/>
                <w:bCs/>
                <w:sz w:val="20"/>
                <w:szCs w:val="20"/>
                <w:u w:val="single"/>
                <w:lang w:val="en-GB"/>
              </w:rPr>
              <w:t>-</w:t>
            </w:r>
          </w:p>
        </w:tc>
        <w:tc>
          <w:tcPr>
            <w:tcW w:w="2212" w:type="pct"/>
          </w:tcPr>
          <w:p w14:paraId="24FE0567" w14:textId="75F71EB1" w:rsidR="00F1171E" w:rsidRPr="00FA7CE6" w:rsidRDefault="00CC7689" w:rsidP="00CC7689">
            <w:pPr>
              <w:pStyle w:val="ListParagraph"/>
              <w:ind w:left="0"/>
              <w:jc w:val="both"/>
              <w:rPr>
                <w:rFonts w:ascii="Arial" w:hAnsi="Arial" w:cs="Arial"/>
                <w:b/>
                <w:bCs/>
                <w:sz w:val="20"/>
                <w:szCs w:val="20"/>
                <w:lang w:val="en-GB"/>
              </w:rPr>
            </w:pPr>
            <w:r w:rsidRPr="00FA7CE6">
              <w:rPr>
                <w:rFonts w:ascii="Arial" w:hAnsi="Arial" w:cs="Arial"/>
                <w:b/>
                <w:bCs/>
                <w:sz w:val="20"/>
                <w:szCs w:val="20"/>
                <w:lang w:val="en-GB"/>
              </w:rPr>
              <w:t xml:space="preserve">There are enough references, including current research (e.g., 2019–2020).  However, the study could be further contextualized by including a few more recent works (e.g., 2022–2023) on multi-scale </w:t>
            </w:r>
            <w:proofErr w:type="spellStart"/>
            <w:r w:rsidRPr="00FA7CE6">
              <w:rPr>
                <w:rFonts w:ascii="Arial" w:hAnsi="Arial" w:cs="Arial"/>
                <w:b/>
                <w:bCs/>
                <w:sz w:val="20"/>
                <w:szCs w:val="20"/>
                <w:lang w:val="en-GB"/>
              </w:rPr>
              <w:t>modeling</w:t>
            </w:r>
            <w:proofErr w:type="spellEnd"/>
            <w:r w:rsidRPr="00FA7CE6">
              <w:rPr>
                <w:rFonts w:ascii="Arial" w:hAnsi="Arial" w:cs="Arial"/>
                <w:b/>
                <w:bCs/>
                <w:sz w:val="20"/>
                <w:szCs w:val="20"/>
                <w:lang w:val="en-GB"/>
              </w:rPr>
              <w:t xml:space="preserve"> or advanced foam composites.</w:t>
            </w:r>
          </w:p>
        </w:tc>
        <w:tc>
          <w:tcPr>
            <w:tcW w:w="1523" w:type="pct"/>
          </w:tcPr>
          <w:p w14:paraId="40220055" w14:textId="77777777" w:rsidR="00F1171E" w:rsidRPr="00FA7CE6" w:rsidRDefault="00F1171E" w:rsidP="007222C8">
            <w:pPr>
              <w:pStyle w:val="Heading2"/>
              <w:jc w:val="left"/>
              <w:rPr>
                <w:rFonts w:ascii="Arial" w:hAnsi="Arial" w:cs="Arial"/>
                <w:b w:val="0"/>
                <w:lang w:val="en-GB"/>
              </w:rPr>
            </w:pPr>
          </w:p>
        </w:tc>
      </w:tr>
      <w:tr w:rsidR="00F1171E" w:rsidRPr="00FA7CE6" w14:paraId="73CC4A50" w14:textId="77777777" w:rsidTr="007222C8">
        <w:trPr>
          <w:trHeight w:val="386"/>
        </w:trPr>
        <w:tc>
          <w:tcPr>
            <w:tcW w:w="1265" w:type="pct"/>
            <w:noWrap/>
          </w:tcPr>
          <w:p w14:paraId="029CE8D0" w14:textId="77777777" w:rsidR="00F1171E" w:rsidRPr="00FA7CE6" w:rsidRDefault="00F1171E" w:rsidP="007222C8">
            <w:pPr>
              <w:pStyle w:val="Heading2"/>
              <w:jc w:val="left"/>
              <w:rPr>
                <w:rFonts w:ascii="Arial" w:hAnsi="Arial" w:cs="Arial"/>
                <w:b w:val="0"/>
                <w:lang w:val="en-GB"/>
              </w:rPr>
            </w:pPr>
          </w:p>
          <w:p w14:paraId="589C16C7" w14:textId="77777777" w:rsidR="00F1171E" w:rsidRPr="00FA7CE6" w:rsidRDefault="00F1171E" w:rsidP="007222C8">
            <w:pPr>
              <w:pStyle w:val="Heading2"/>
              <w:ind w:left="360"/>
              <w:jc w:val="left"/>
              <w:rPr>
                <w:rFonts w:ascii="Arial" w:hAnsi="Arial" w:cs="Arial"/>
                <w:bCs w:val="0"/>
                <w:lang w:val="en-GB"/>
              </w:rPr>
            </w:pPr>
            <w:r w:rsidRPr="00FA7CE6">
              <w:rPr>
                <w:rFonts w:ascii="Arial" w:hAnsi="Arial" w:cs="Arial"/>
                <w:bCs w:val="0"/>
                <w:lang w:val="en-GB"/>
              </w:rPr>
              <w:t>Is the language/English quality of the article suitable for scholarly communications?</w:t>
            </w:r>
          </w:p>
          <w:p w14:paraId="7722B85E" w14:textId="77777777" w:rsidR="00F1171E" w:rsidRPr="00FA7CE6" w:rsidRDefault="00F1171E" w:rsidP="007222C8">
            <w:pPr>
              <w:rPr>
                <w:rFonts w:ascii="Arial" w:hAnsi="Arial" w:cs="Arial"/>
                <w:sz w:val="20"/>
                <w:szCs w:val="20"/>
                <w:lang w:val="en-GB"/>
              </w:rPr>
            </w:pPr>
          </w:p>
        </w:tc>
        <w:tc>
          <w:tcPr>
            <w:tcW w:w="2212" w:type="pct"/>
          </w:tcPr>
          <w:p w14:paraId="0A07EA75" w14:textId="77777777" w:rsidR="00F1171E" w:rsidRPr="00FA7CE6" w:rsidRDefault="00F1171E" w:rsidP="007222C8">
            <w:pPr>
              <w:rPr>
                <w:rFonts w:ascii="Arial" w:hAnsi="Arial" w:cs="Arial"/>
                <w:sz w:val="20"/>
                <w:szCs w:val="20"/>
                <w:lang w:val="en-GB"/>
              </w:rPr>
            </w:pPr>
          </w:p>
          <w:p w14:paraId="6CBA4B2A" w14:textId="431E5DDB" w:rsidR="00F1171E" w:rsidRPr="00FA7CE6" w:rsidRDefault="00CC7689" w:rsidP="007222C8">
            <w:pPr>
              <w:rPr>
                <w:rFonts w:ascii="Arial" w:hAnsi="Arial" w:cs="Arial"/>
                <w:sz w:val="20"/>
                <w:szCs w:val="20"/>
                <w:lang w:val="en-GB"/>
              </w:rPr>
            </w:pPr>
            <w:r w:rsidRPr="00FA7CE6">
              <w:rPr>
                <w:rFonts w:ascii="Arial" w:hAnsi="Arial" w:cs="Arial"/>
                <w:sz w:val="20"/>
                <w:szCs w:val="20"/>
                <w:lang w:val="en-GB"/>
              </w:rPr>
              <w:t>With a few minor grammatical errors (for example, "et and" in Section 3.1 should be "and"), the language is appropriate for scholarly communication.  It is advised to proofread thoroughly.</w:t>
            </w:r>
          </w:p>
          <w:p w14:paraId="41E28118" w14:textId="77777777" w:rsidR="00F1171E" w:rsidRPr="00FA7CE6" w:rsidRDefault="00F1171E" w:rsidP="007222C8">
            <w:pPr>
              <w:rPr>
                <w:rFonts w:ascii="Arial" w:hAnsi="Arial" w:cs="Arial"/>
                <w:sz w:val="20"/>
                <w:szCs w:val="20"/>
                <w:lang w:val="en-GB"/>
              </w:rPr>
            </w:pPr>
          </w:p>
          <w:p w14:paraId="297F52DB" w14:textId="77777777" w:rsidR="00F1171E" w:rsidRPr="00FA7CE6" w:rsidRDefault="00F1171E" w:rsidP="007222C8">
            <w:pPr>
              <w:rPr>
                <w:rFonts w:ascii="Arial" w:hAnsi="Arial" w:cs="Arial"/>
                <w:sz w:val="20"/>
                <w:szCs w:val="20"/>
                <w:lang w:val="en-GB"/>
              </w:rPr>
            </w:pPr>
          </w:p>
          <w:p w14:paraId="149A6CEF" w14:textId="77777777" w:rsidR="00F1171E" w:rsidRPr="00FA7CE6" w:rsidRDefault="00F1171E" w:rsidP="007222C8">
            <w:pPr>
              <w:rPr>
                <w:rFonts w:ascii="Arial" w:hAnsi="Arial" w:cs="Arial"/>
                <w:sz w:val="20"/>
                <w:szCs w:val="20"/>
                <w:lang w:val="en-GB"/>
              </w:rPr>
            </w:pPr>
          </w:p>
        </w:tc>
        <w:tc>
          <w:tcPr>
            <w:tcW w:w="1523" w:type="pct"/>
          </w:tcPr>
          <w:p w14:paraId="0351CA58" w14:textId="77777777" w:rsidR="00F1171E" w:rsidRPr="00FA7CE6" w:rsidRDefault="00F1171E" w:rsidP="007222C8">
            <w:pPr>
              <w:rPr>
                <w:rFonts w:ascii="Arial" w:hAnsi="Arial" w:cs="Arial"/>
                <w:sz w:val="20"/>
                <w:szCs w:val="20"/>
                <w:lang w:val="en-GB"/>
              </w:rPr>
            </w:pPr>
          </w:p>
        </w:tc>
      </w:tr>
      <w:tr w:rsidR="00F1171E" w:rsidRPr="00FA7CE6" w14:paraId="20A16C0C" w14:textId="77777777" w:rsidTr="007222C8">
        <w:trPr>
          <w:trHeight w:val="1178"/>
        </w:trPr>
        <w:tc>
          <w:tcPr>
            <w:tcW w:w="1265" w:type="pct"/>
            <w:noWrap/>
          </w:tcPr>
          <w:p w14:paraId="7F4BCFAE" w14:textId="77777777" w:rsidR="00F1171E" w:rsidRPr="00FA7CE6" w:rsidRDefault="00F1171E" w:rsidP="007222C8">
            <w:pPr>
              <w:pStyle w:val="Heading2"/>
              <w:jc w:val="left"/>
              <w:rPr>
                <w:rFonts w:ascii="Arial" w:hAnsi="Arial" w:cs="Arial"/>
                <w:b w:val="0"/>
                <w:bCs w:val="0"/>
                <w:lang w:val="en-GB"/>
              </w:rPr>
            </w:pPr>
            <w:r w:rsidRPr="00FA7CE6">
              <w:rPr>
                <w:rFonts w:ascii="Arial" w:hAnsi="Arial" w:cs="Arial"/>
                <w:bCs w:val="0"/>
                <w:u w:val="single"/>
                <w:lang w:val="en-GB"/>
              </w:rPr>
              <w:t>Optional/General</w:t>
            </w:r>
            <w:r w:rsidRPr="00FA7CE6">
              <w:rPr>
                <w:rFonts w:ascii="Arial" w:hAnsi="Arial" w:cs="Arial"/>
                <w:bCs w:val="0"/>
                <w:lang w:val="en-GB"/>
              </w:rPr>
              <w:t xml:space="preserve"> </w:t>
            </w:r>
            <w:r w:rsidRPr="00FA7CE6">
              <w:rPr>
                <w:rFonts w:ascii="Arial" w:hAnsi="Arial" w:cs="Arial"/>
                <w:b w:val="0"/>
                <w:bCs w:val="0"/>
                <w:lang w:val="en-GB"/>
              </w:rPr>
              <w:t>comments</w:t>
            </w:r>
          </w:p>
          <w:p w14:paraId="1A6B3748" w14:textId="77777777" w:rsidR="00F1171E" w:rsidRPr="00FA7CE6" w:rsidRDefault="00F1171E" w:rsidP="007222C8">
            <w:pPr>
              <w:pStyle w:val="Heading2"/>
              <w:jc w:val="left"/>
              <w:rPr>
                <w:rFonts w:ascii="Arial" w:hAnsi="Arial" w:cs="Arial"/>
                <w:b w:val="0"/>
                <w:lang w:val="en-GB"/>
              </w:rPr>
            </w:pPr>
          </w:p>
        </w:tc>
        <w:tc>
          <w:tcPr>
            <w:tcW w:w="2212" w:type="pct"/>
          </w:tcPr>
          <w:p w14:paraId="1E347C61" w14:textId="77777777" w:rsidR="00F1171E" w:rsidRPr="00FA7CE6" w:rsidRDefault="00F1171E" w:rsidP="007222C8">
            <w:pPr>
              <w:rPr>
                <w:rFonts w:ascii="Arial" w:hAnsi="Arial" w:cs="Arial"/>
                <w:sz w:val="20"/>
                <w:szCs w:val="20"/>
                <w:lang w:val="en-GB"/>
              </w:rPr>
            </w:pPr>
          </w:p>
          <w:p w14:paraId="4C34B722" w14:textId="6ABFAB47" w:rsidR="00CC7689" w:rsidRPr="00FA7CE6" w:rsidRDefault="00CC7689" w:rsidP="00CC7689">
            <w:pPr>
              <w:pStyle w:val="ListParagraph"/>
              <w:numPr>
                <w:ilvl w:val="0"/>
                <w:numId w:val="11"/>
              </w:numPr>
              <w:ind w:left="360"/>
              <w:jc w:val="both"/>
              <w:rPr>
                <w:rFonts w:ascii="Arial" w:hAnsi="Arial" w:cs="Arial"/>
                <w:sz w:val="20"/>
                <w:szCs w:val="20"/>
                <w:lang w:val="en-GB"/>
              </w:rPr>
            </w:pPr>
            <w:r w:rsidRPr="00FA7CE6">
              <w:rPr>
                <w:rFonts w:ascii="Arial" w:hAnsi="Arial" w:cs="Arial"/>
                <w:b/>
                <w:bCs/>
                <w:sz w:val="20"/>
                <w:szCs w:val="20"/>
                <w:lang w:val="en-GB"/>
              </w:rPr>
              <w:t>Figures:</w:t>
            </w:r>
            <w:r w:rsidRPr="00FA7CE6">
              <w:rPr>
                <w:rFonts w:ascii="Arial" w:hAnsi="Arial" w:cs="Arial"/>
                <w:sz w:val="20"/>
                <w:szCs w:val="20"/>
                <w:lang w:val="en-GB"/>
              </w:rPr>
              <w:t xml:space="preserve"> Verify that every figure (such as Figure 3) has a clear label and a caption that describes it.  Real descriptions should be used in place of the current placeholder text that reads, “AI-generated content may be incorrect.”</w:t>
            </w:r>
          </w:p>
          <w:p w14:paraId="7EB58C99" w14:textId="3804C597" w:rsidR="00F1171E" w:rsidRPr="00FA7CE6" w:rsidRDefault="00CC7689" w:rsidP="00CC7689">
            <w:pPr>
              <w:pStyle w:val="ListParagraph"/>
              <w:numPr>
                <w:ilvl w:val="0"/>
                <w:numId w:val="11"/>
              </w:numPr>
              <w:ind w:left="360"/>
              <w:jc w:val="both"/>
              <w:rPr>
                <w:rFonts w:ascii="Arial" w:hAnsi="Arial" w:cs="Arial"/>
                <w:sz w:val="20"/>
                <w:szCs w:val="20"/>
                <w:lang w:val="en-GB"/>
              </w:rPr>
            </w:pPr>
            <w:r w:rsidRPr="00FA7CE6">
              <w:rPr>
                <w:rFonts w:ascii="Arial" w:hAnsi="Arial" w:cs="Arial"/>
                <w:b/>
                <w:bCs/>
                <w:sz w:val="20"/>
                <w:szCs w:val="20"/>
                <w:lang w:val="en-GB"/>
              </w:rPr>
              <w:t>Clarity:</w:t>
            </w:r>
            <w:r w:rsidRPr="00FA7CE6">
              <w:rPr>
                <w:rFonts w:ascii="Arial" w:hAnsi="Arial" w:cs="Arial"/>
                <w:sz w:val="20"/>
                <w:szCs w:val="20"/>
                <w:lang w:val="en-GB"/>
              </w:rPr>
              <w:t xml:space="preserve"> To help non-specialists understand certain equations (like (20)), a brief explanation sentence would be helpful.</w:t>
            </w:r>
          </w:p>
          <w:p w14:paraId="15DFD0E8" w14:textId="77777777" w:rsidR="00F1171E" w:rsidRPr="00FA7CE6" w:rsidRDefault="00F1171E" w:rsidP="007222C8">
            <w:pPr>
              <w:rPr>
                <w:rFonts w:ascii="Arial" w:hAnsi="Arial" w:cs="Arial"/>
                <w:sz w:val="20"/>
                <w:szCs w:val="20"/>
                <w:lang w:val="en-GB"/>
              </w:rPr>
            </w:pPr>
          </w:p>
        </w:tc>
        <w:tc>
          <w:tcPr>
            <w:tcW w:w="1523" w:type="pct"/>
          </w:tcPr>
          <w:p w14:paraId="465E098E" w14:textId="77777777" w:rsidR="00F1171E" w:rsidRPr="00FA7CE6" w:rsidRDefault="00F1171E" w:rsidP="007222C8">
            <w:pPr>
              <w:rPr>
                <w:rFonts w:ascii="Arial" w:hAnsi="Arial" w:cs="Arial"/>
                <w:sz w:val="20"/>
                <w:szCs w:val="20"/>
                <w:lang w:val="en-GB"/>
              </w:rPr>
            </w:pPr>
          </w:p>
        </w:tc>
      </w:tr>
    </w:tbl>
    <w:p w14:paraId="6BBACB91" w14:textId="77777777" w:rsidR="00F1171E" w:rsidRPr="00FA7CE6" w:rsidRDefault="00F1171E" w:rsidP="00F1171E">
      <w:pPr>
        <w:pStyle w:val="BodyText"/>
        <w:rPr>
          <w:rFonts w:ascii="Arial" w:hAnsi="Arial" w:cs="Arial"/>
          <w:b/>
          <w:bCs/>
          <w:sz w:val="20"/>
          <w:szCs w:val="20"/>
          <w:u w:val="single"/>
          <w:lang w:val="en-GB"/>
        </w:rPr>
      </w:pPr>
    </w:p>
    <w:p w14:paraId="78207741" w14:textId="77777777" w:rsidR="00F1171E" w:rsidRPr="00FA7CE6" w:rsidRDefault="00F1171E" w:rsidP="00F1171E">
      <w:pPr>
        <w:pStyle w:val="BodyText"/>
        <w:rPr>
          <w:rFonts w:ascii="Arial" w:hAnsi="Arial" w:cs="Arial"/>
          <w:b/>
          <w:bCs/>
          <w:sz w:val="20"/>
          <w:szCs w:val="20"/>
          <w:u w:val="single"/>
          <w:lang w:val="en-GB"/>
        </w:rPr>
      </w:pPr>
    </w:p>
    <w:p w14:paraId="108BE2F1" w14:textId="77777777" w:rsidR="00F1171E" w:rsidRPr="00FA7CE6" w:rsidRDefault="00F1171E" w:rsidP="00F1171E">
      <w:pPr>
        <w:pStyle w:val="BodyText"/>
        <w:rPr>
          <w:rFonts w:ascii="Arial" w:hAnsi="Arial" w:cs="Arial"/>
          <w:b/>
          <w:bCs/>
          <w:sz w:val="20"/>
          <w:szCs w:val="20"/>
          <w:u w:val="single"/>
          <w:lang w:val="en-GB"/>
        </w:rPr>
      </w:pPr>
    </w:p>
    <w:p w14:paraId="618DE16F" w14:textId="77777777" w:rsidR="00F1171E" w:rsidRPr="00FA7CE6" w:rsidRDefault="00F1171E" w:rsidP="00F1171E">
      <w:pPr>
        <w:pStyle w:val="BodyText"/>
        <w:rPr>
          <w:rFonts w:ascii="Arial" w:hAnsi="Arial" w:cs="Arial"/>
          <w:b/>
          <w:bCs/>
          <w:sz w:val="20"/>
          <w:szCs w:val="20"/>
          <w:u w:val="single"/>
          <w:lang w:val="en-GB"/>
        </w:rPr>
      </w:pPr>
    </w:p>
    <w:p w14:paraId="1B0E4DC5" w14:textId="77777777" w:rsidR="00F1171E" w:rsidRPr="00FA7CE6" w:rsidRDefault="00F1171E" w:rsidP="00F1171E">
      <w:pPr>
        <w:pStyle w:val="BodyText"/>
        <w:rPr>
          <w:rFonts w:ascii="Arial" w:hAnsi="Arial" w:cs="Arial"/>
          <w:b/>
          <w:bCs/>
          <w:sz w:val="20"/>
          <w:szCs w:val="20"/>
          <w:u w:val="single"/>
          <w:lang w:val="en-GB"/>
        </w:rPr>
      </w:pPr>
    </w:p>
    <w:p w14:paraId="0ECA4E5E" w14:textId="77777777" w:rsidR="00F1171E" w:rsidRPr="00FA7CE6" w:rsidRDefault="00F1171E" w:rsidP="00F1171E">
      <w:pPr>
        <w:pStyle w:val="BodyText"/>
        <w:rPr>
          <w:rFonts w:ascii="Arial" w:hAnsi="Arial" w:cs="Arial"/>
          <w:b/>
          <w:bCs/>
          <w:sz w:val="20"/>
          <w:szCs w:val="20"/>
          <w:u w:val="single"/>
          <w:lang w:val="en-GB"/>
        </w:rPr>
      </w:pPr>
    </w:p>
    <w:p w14:paraId="022D30C9" w14:textId="77777777" w:rsidR="00F1171E" w:rsidRPr="00FA7CE6" w:rsidRDefault="00F1171E" w:rsidP="00F1171E">
      <w:pPr>
        <w:pStyle w:val="BodyText"/>
        <w:rPr>
          <w:rFonts w:ascii="Arial" w:hAnsi="Arial" w:cs="Arial"/>
          <w:b/>
          <w:bCs/>
          <w:sz w:val="20"/>
          <w:szCs w:val="20"/>
          <w:u w:val="single"/>
          <w:lang w:val="en-GB"/>
        </w:rPr>
      </w:pPr>
    </w:p>
    <w:p w14:paraId="1AB5512F" w14:textId="77777777" w:rsidR="00F1171E" w:rsidRPr="00FA7CE6" w:rsidRDefault="00F1171E" w:rsidP="00F1171E">
      <w:pPr>
        <w:pStyle w:val="BodyText"/>
        <w:rPr>
          <w:rFonts w:ascii="Arial" w:hAnsi="Arial" w:cs="Arial"/>
          <w:b/>
          <w:bCs/>
          <w:sz w:val="20"/>
          <w:szCs w:val="20"/>
          <w:u w:val="single"/>
          <w:lang w:val="en-GB"/>
        </w:rPr>
      </w:pPr>
    </w:p>
    <w:p w14:paraId="0821307F" w14:textId="77777777" w:rsidR="00F1171E" w:rsidRPr="00FA7CE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A7CE6"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FA7CE6" w:rsidRDefault="00F1171E" w:rsidP="007222C8">
            <w:pPr>
              <w:pStyle w:val="NormalWeb"/>
              <w:spacing w:before="0" w:beforeAutospacing="0" w:after="0" w:afterAutospacing="0"/>
              <w:rPr>
                <w:rFonts w:ascii="Arial" w:hAnsi="Arial" w:cs="Arial"/>
                <w:b/>
                <w:sz w:val="20"/>
                <w:szCs w:val="20"/>
                <w:u w:val="single"/>
                <w:lang w:val="en-GB"/>
              </w:rPr>
            </w:pPr>
            <w:r w:rsidRPr="00FA7CE6">
              <w:rPr>
                <w:rFonts w:ascii="Arial" w:hAnsi="Arial" w:cs="Arial"/>
                <w:b/>
                <w:sz w:val="20"/>
                <w:szCs w:val="20"/>
                <w:highlight w:val="yellow"/>
                <w:u w:val="single"/>
                <w:lang w:val="en-GB"/>
              </w:rPr>
              <w:lastRenderedPageBreak/>
              <w:t>PART  2:</w:t>
            </w:r>
            <w:r w:rsidRPr="00FA7CE6">
              <w:rPr>
                <w:rFonts w:ascii="Arial" w:hAnsi="Arial" w:cs="Arial"/>
                <w:b/>
                <w:sz w:val="20"/>
                <w:szCs w:val="20"/>
                <w:u w:val="single"/>
                <w:lang w:val="en-GB"/>
              </w:rPr>
              <w:t xml:space="preserve"> </w:t>
            </w:r>
          </w:p>
          <w:p w14:paraId="5B767407" w14:textId="77777777" w:rsidR="00F1171E" w:rsidRPr="00FA7CE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A7CE6"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FA7CE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FA7CE6" w:rsidRDefault="00F1171E" w:rsidP="007222C8">
            <w:pPr>
              <w:pStyle w:val="Heading2"/>
              <w:jc w:val="left"/>
              <w:rPr>
                <w:rFonts w:ascii="Arial" w:hAnsi="Arial" w:cs="Arial"/>
                <w:lang w:val="en-GB"/>
              </w:rPr>
            </w:pPr>
            <w:r w:rsidRPr="00FA7CE6">
              <w:rPr>
                <w:rFonts w:ascii="Arial" w:hAnsi="Arial" w:cs="Arial"/>
                <w:lang w:val="en-GB"/>
              </w:rPr>
              <w:t>Reviewer’s comment</w:t>
            </w:r>
          </w:p>
        </w:tc>
        <w:tc>
          <w:tcPr>
            <w:tcW w:w="1342" w:type="pct"/>
          </w:tcPr>
          <w:p w14:paraId="6F48B50B" w14:textId="77777777" w:rsidR="00F1171E" w:rsidRPr="00FA7CE6" w:rsidRDefault="00F1171E" w:rsidP="007222C8">
            <w:pPr>
              <w:pStyle w:val="Heading2"/>
              <w:jc w:val="left"/>
              <w:rPr>
                <w:rFonts w:ascii="Arial" w:hAnsi="Arial" w:cs="Arial"/>
                <w:b w:val="0"/>
                <w:lang w:val="en-GB"/>
              </w:rPr>
            </w:pPr>
            <w:r w:rsidRPr="00FA7CE6">
              <w:rPr>
                <w:rFonts w:ascii="Arial" w:hAnsi="Arial" w:cs="Arial"/>
                <w:lang w:val="en-GB"/>
              </w:rPr>
              <w:t>Author’s comment</w:t>
            </w:r>
            <w:r w:rsidRPr="00FA7CE6">
              <w:rPr>
                <w:rFonts w:ascii="Arial" w:hAnsi="Arial" w:cs="Arial"/>
                <w:b w:val="0"/>
                <w:lang w:val="en-GB"/>
              </w:rPr>
              <w:t xml:space="preserve"> </w:t>
            </w:r>
            <w:r w:rsidRPr="00FA7CE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A7CE6"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FA7CE6" w:rsidRDefault="00F1171E" w:rsidP="007222C8">
            <w:pPr>
              <w:pStyle w:val="NormalWeb"/>
              <w:spacing w:before="0" w:beforeAutospacing="0" w:after="0" w:afterAutospacing="0"/>
              <w:rPr>
                <w:rFonts w:ascii="Arial" w:hAnsi="Arial" w:cs="Arial"/>
                <w:b/>
                <w:sz w:val="20"/>
                <w:szCs w:val="20"/>
                <w:lang w:val="en-GB"/>
              </w:rPr>
            </w:pPr>
            <w:r w:rsidRPr="00FA7CE6">
              <w:rPr>
                <w:rFonts w:ascii="Arial" w:hAnsi="Arial" w:cs="Arial"/>
                <w:b/>
                <w:sz w:val="20"/>
                <w:szCs w:val="20"/>
                <w:lang w:val="en-GB"/>
              </w:rPr>
              <w:t xml:space="preserve">Are there ethical issues in this manuscript? </w:t>
            </w:r>
          </w:p>
          <w:p w14:paraId="6034B476" w14:textId="77777777" w:rsidR="00F1171E" w:rsidRPr="00FA7CE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105DC2CF" w:rsidR="00F1171E" w:rsidRPr="00FA7CE6" w:rsidRDefault="00F1171E" w:rsidP="007222C8">
            <w:pPr>
              <w:pStyle w:val="NormalWeb"/>
              <w:spacing w:before="0" w:beforeAutospacing="0" w:after="0" w:afterAutospacing="0"/>
              <w:rPr>
                <w:rFonts w:ascii="Arial" w:hAnsi="Arial" w:cs="Arial"/>
                <w:sz w:val="20"/>
                <w:szCs w:val="20"/>
                <w:lang w:val="en-GB"/>
              </w:rPr>
            </w:pPr>
          </w:p>
          <w:p w14:paraId="3F0D46E3" w14:textId="77777777" w:rsidR="00F1171E" w:rsidRPr="00FA7CE6"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FA7CE6"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FA7CE6" w:rsidRDefault="00F1171E" w:rsidP="007222C8">
            <w:pPr>
              <w:rPr>
                <w:rFonts w:ascii="Arial" w:eastAsia="Arial Unicode MS" w:hAnsi="Arial" w:cs="Arial"/>
                <w:sz w:val="20"/>
                <w:szCs w:val="20"/>
                <w:lang w:val="en-GB"/>
              </w:rPr>
            </w:pPr>
          </w:p>
          <w:p w14:paraId="4A981594" w14:textId="77777777" w:rsidR="00F1171E" w:rsidRPr="00FA7CE6" w:rsidRDefault="00F1171E" w:rsidP="007222C8">
            <w:pPr>
              <w:rPr>
                <w:rFonts w:ascii="Arial" w:eastAsia="Arial Unicode MS" w:hAnsi="Arial" w:cs="Arial"/>
                <w:sz w:val="20"/>
                <w:szCs w:val="20"/>
                <w:lang w:val="en-GB"/>
              </w:rPr>
            </w:pPr>
          </w:p>
          <w:p w14:paraId="4780A682" w14:textId="77777777" w:rsidR="00F1171E" w:rsidRPr="00FA7CE6" w:rsidRDefault="00F1171E" w:rsidP="007222C8">
            <w:pPr>
              <w:rPr>
                <w:rFonts w:ascii="Arial" w:eastAsia="Arial Unicode MS" w:hAnsi="Arial" w:cs="Arial"/>
                <w:sz w:val="20"/>
                <w:szCs w:val="20"/>
                <w:lang w:val="en-GB"/>
              </w:rPr>
            </w:pPr>
          </w:p>
          <w:p w14:paraId="2D80979A" w14:textId="77777777" w:rsidR="00F1171E" w:rsidRPr="00FA7CE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3542D44" w14:textId="77777777" w:rsidR="00FA7CE6" w:rsidRPr="00365C3E" w:rsidRDefault="00FA7CE6" w:rsidP="00FA7CE6">
      <w:pPr>
        <w:pStyle w:val="Affiliation"/>
        <w:spacing w:after="0" w:line="240" w:lineRule="auto"/>
        <w:jc w:val="left"/>
        <w:rPr>
          <w:rFonts w:ascii="Arial" w:hAnsi="Arial" w:cs="Arial"/>
          <w:b/>
          <w:u w:val="single"/>
        </w:rPr>
      </w:pPr>
      <w:r w:rsidRPr="00365C3E">
        <w:rPr>
          <w:rFonts w:ascii="Arial" w:hAnsi="Arial" w:cs="Arial"/>
          <w:b/>
          <w:u w:val="single"/>
        </w:rPr>
        <w:t>Reviewer details:</w:t>
      </w:r>
    </w:p>
    <w:p w14:paraId="4F593217" w14:textId="77777777" w:rsidR="00FA7CE6" w:rsidRPr="00365C3E" w:rsidRDefault="00FA7CE6" w:rsidP="00FA7CE6">
      <w:pPr>
        <w:pStyle w:val="Affiliation"/>
        <w:spacing w:after="0" w:line="240" w:lineRule="auto"/>
        <w:jc w:val="left"/>
        <w:rPr>
          <w:rFonts w:ascii="Arial" w:hAnsi="Arial" w:cs="Arial"/>
          <w:b/>
        </w:rPr>
      </w:pPr>
      <w:r w:rsidRPr="00365C3E">
        <w:rPr>
          <w:rFonts w:ascii="Arial" w:hAnsi="Arial" w:cs="Arial"/>
          <w:b/>
          <w:color w:val="000000"/>
        </w:rPr>
        <w:t xml:space="preserve">Aloke Verma, Kalinga </w:t>
      </w:r>
      <w:proofErr w:type="gramStart"/>
      <w:r w:rsidRPr="00365C3E">
        <w:rPr>
          <w:rFonts w:ascii="Arial" w:hAnsi="Arial" w:cs="Arial"/>
          <w:b/>
          <w:color w:val="000000"/>
        </w:rPr>
        <w:t>University ,</w:t>
      </w:r>
      <w:proofErr w:type="gramEnd"/>
      <w:r w:rsidRPr="00365C3E">
        <w:rPr>
          <w:rFonts w:ascii="Arial" w:hAnsi="Arial" w:cs="Arial"/>
          <w:b/>
          <w:color w:val="000000"/>
        </w:rPr>
        <w:t xml:space="preserve"> India</w:t>
      </w:r>
    </w:p>
    <w:p w14:paraId="15C6B61D" w14:textId="77777777" w:rsidR="00FA7CE6" w:rsidRPr="00FA7CE6" w:rsidRDefault="00FA7CE6">
      <w:pPr>
        <w:rPr>
          <w:rFonts w:ascii="Arial" w:hAnsi="Arial" w:cs="Arial"/>
          <w:b/>
          <w:sz w:val="20"/>
          <w:szCs w:val="20"/>
        </w:rPr>
      </w:pPr>
    </w:p>
    <w:sectPr w:rsidR="00FA7CE6" w:rsidRPr="00FA7CE6"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959D" w14:textId="77777777" w:rsidR="004036AA" w:rsidRPr="0000007A" w:rsidRDefault="004036AA" w:rsidP="0099583E">
      <w:r>
        <w:separator/>
      </w:r>
    </w:p>
  </w:endnote>
  <w:endnote w:type="continuationSeparator" w:id="0">
    <w:p w14:paraId="13486FB3" w14:textId="77777777" w:rsidR="004036AA" w:rsidRPr="0000007A" w:rsidRDefault="004036A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06F0" w14:textId="77777777" w:rsidR="004036AA" w:rsidRPr="0000007A" w:rsidRDefault="004036AA" w:rsidP="0099583E">
      <w:r>
        <w:separator/>
      </w:r>
    </w:p>
  </w:footnote>
  <w:footnote w:type="continuationSeparator" w:id="0">
    <w:p w14:paraId="1282270A" w14:textId="77777777" w:rsidR="004036AA" w:rsidRPr="0000007A" w:rsidRDefault="004036A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0D278E"/>
    <w:multiLevelType w:val="hybridMultilevel"/>
    <w:tmpl w:val="50F2D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1796651">
    <w:abstractNumId w:val="3"/>
  </w:num>
  <w:num w:numId="2" w16cid:durableId="696543891">
    <w:abstractNumId w:val="6"/>
  </w:num>
  <w:num w:numId="3" w16cid:durableId="360741038">
    <w:abstractNumId w:val="5"/>
  </w:num>
  <w:num w:numId="4" w16cid:durableId="377896381">
    <w:abstractNumId w:val="7"/>
  </w:num>
  <w:num w:numId="5" w16cid:durableId="956982080">
    <w:abstractNumId w:val="4"/>
  </w:num>
  <w:num w:numId="6" w16cid:durableId="775902288">
    <w:abstractNumId w:val="0"/>
  </w:num>
  <w:num w:numId="7" w16cid:durableId="725300851">
    <w:abstractNumId w:val="1"/>
  </w:num>
  <w:num w:numId="8" w16cid:durableId="748576702">
    <w:abstractNumId w:val="10"/>
  </w:num>
  <w:num w:numId="9" w16cid:durableId="474102354">
    <w:abstractNumId w:val="8"/>
  </w:num>
  <w:num w:numId="10" w16cid:durableId="958530378">
    <w:abstractNumId w:val="2"/>
  </w:num>
  <w:num w:numId="11" w16cid:durableId="2110156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3324"/>
    <w:rsid w:val="00084D7C"/>
    <w:rsid w:val="000936AC"/>
    <w:rsid w:val="00095A59"/>
    <w:rsid w:val="000A2134"/>
    <w:rsid w:val="000A2D36"/>
    <w:rsid w:val="000A6F41"/>
    <w:rsid w:val="000B4EE5"/>
    <w:rsid w:val="000B56FE"/>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5C22"/>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A04"/>
    <w:rsid w:val="002E6D86"/>
    <w:rsid w:val="002E7787"/>
    <w:rsid w:val="002F15C8"/>
    <w:rsid w:val="002F3C2D"/>
    <w:rsid w:val="002F6935"/>
    <w:rsid w:val="0031096D"/>
    <w:rsid w:val="00312559"/>
    <w:rsid w:val="003204B8"/>
    <w:rsid w:val="00326559"/>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36AA"/>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0307"/>
    <w:rsid w:val="00503AB6"/>
    <w:rsid w:val="005047C5"/>
    <w:rsid w:val="0050495C"/>
    <w:rsid w:val="00510920"/>
    <w:rsid w:val="0052339F"/>
    <w:rsid w:val="00530A2D"/>
    <w:rsid w:val="00531C82"/>
    <w:rsid w:val="00533FC1"/>
    <w:rsid w:val="0054564B"/>
    <w:rsid w:val="00545A13"/>
    <w:rsid w:val="00546343"/>
    <w:rsid w:val="00546E2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7EE7"/>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525E"/>
    <w:rsid w:val="00AD6C51"/>
    <w:rsid w:val="00AE0E9B"/>
    <w:rsid w:val="00AE54CD"/>
    <w:rsid w:val="00AF3016"/>
    <w:rsid w:val="00B03A45"/>
    <w:rsid w:val="00B2236C"/>
    <w:rsid w:val="00B22FE6"/>
    <w:rsid w:val="00B3033D"/>
    <w:rsid w:val="00B334D9"/>
    <w:rsid w:val="00B53059"/>
    <w:rsid w:val="00B55312"/>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30FA"/>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30D6"/>
    <w:rsid w:val="00CB429B"/>
    <w:rsid w:val="00CC2753"/>
    <w:rsid w:val="00CC7689"/>
    <w:rsid w:val="00CD093E"/>
    <w:rsid w:val="00CD1556"/>
    <w:rsid w:val="00CD1FD7"/>
    <w:rsid w:val="00CD5091"/>
    <w:rsid w:val="00CD5DFD"/>
    <w:rsid w:val="00CD7C84"/>
    <w:rsid w:val="00CE199A"/>
    <w:rsid w:val="00CE5AC7"/>
    <w:rsid w:val="00CE7779"/>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0C24"/>
    <w:rsid w:val="00E03C32"/>
    <w:rsid w:val="00E3111A"/>
    <w:rsid w:val="00E451EA"/>
    <w:rsid w:val="00E57F4B"/>
    <w:rsid w:val="00E63889"/>
    <w:rsid w:val="00E63A98"/>
    <w:rsid w:val="00E645E9"/>
    <w:rsid w:val="00E65596"/>
    <w:rsid w:val="00E66385"/>
    <w:rsid w:val="00E71C8D"/>
    <w:rsid w:val="00E72360"/>
    <w:rsid w:val="00E72A8E"/>
    <w:rsid w:val="00E9096E"/>
    <w:rsid w:val="00E9533D"/>
    <w:rsid w:val="00E972A7"/>
    <w:rsid w:val="00EA2839"/>
    <w:rsid w:val="00EB3E91"/>
    <w:rsid w:val="00EB6E15"/>
    <w:rsid w:val="00EC6894"/>
    <w:rsid w:val="00ED2238"/>
    <w:rsid w:val="00ED6B12"/>
    <w:rsid w:val="00ED7400"/>
    <w:rsid w:val="00EF326D"/>
    <w:rsid w:val="00EF53FE"/>
    <w:rsid w:val="00F1171E"/>
    <w:rsid w:val="00F13071"/>
    <w:rsid w:val="00F2643C"/>
    <w:rsid w:val="00F32717"/>
    <w:rsid w:val="00F3295A"/>
    <w:rsid w:val="00F32A9A"/>
    <w:rsid w:val="00F33C84"/>
    <w:rsid w:val="00F3669D"/>
    <w:rsid w:val="00F405F8"/>
    <w:rsid w:val="00F4595C"/>
    <w:rsid w:val="00F4700F"/>
    <w:rsid w:val="00F52B15"/>
    <w:rsid w:val="00F573EA"/>
    <w:rsid w:val="00F57E9D"/>
    <w:rsid w:val="00F73CF2"/>
    <w:rsid w:val="00F763F5"/>
    <w:rsid w:val="00F80C14"/>
    <w:rsid w:val="00F96F54"/>
    <w:rsid w:val="00F978B8"/>
    <w:rsid w:val="00F97FD5"/>
    <w:rsid w:val="00FA6528"/>
    <w:rsid w:val="00FA7CE6"/>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A7C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icro1010007" TargetMode="Externa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119</cp:revision>
  <dcterms:created xsi:type="dcterms:W3CDTF">2023-08-30T09:21:00Z</dcterms:created>
  <dcterms:modified xsi:type="dcterms:W3CDTF">2025-07-29T11:48:00Z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