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6"/>
        <w:gridCol w:w="16074"/>
      </w:tblGrid>
      <w:tr w:rsidR="00602F7D" w:rsidRPr="00CD43A4" w14:paraId="1643A4CA" w14:textId="77777777" w:rsidTr="00CD43A4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D43A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D43A4" w14:paraId="127EAD7E" w14:textId="77777777" w:rsidTr="00CD43A4">
        <w:trPr>
          <w:trHeight w:val="413"/>
        </w:trPr>
        <w:tc>
          <w:tcPr>
            <w:tcW w:w="1216" w:type="pct"/>
          </w:tcPr>
          <w:p w14:paraId="3C159AA5" w14:textId="77777777" w:rsidR="0000007A" w:rsidRPr="00CD43A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D43A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D43A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102363E" w:rsidR="0000007A" w:rsidRPr="00CD43A4" w:rsidRDefault="009F171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D43A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CD43A4" w14:paraId="73C90375" w14:textId="77777777" w:rsidTr="00CD43A4">
        <w:trPr>
          <w:trHeight w:val="290"/>
        </w:trPr>
        <w:tc>
          <w:tcPr>
            <w:tcW w:w="1216" w:type="pct"/>
          </w:tcPr>
          <w:p w14:paraId="20D28135" w14:textId="77777777" w:rsidR="0000007A" w:rsidRPr="00CD43A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D43A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1504492" w:rsidR="0000007A" w:rsidRPr="00CD43A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D43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D43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D43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A52A2" w:rsidRPr="00CD43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5664</w:t>
            </w:r>
          </w:p>
        </w:tc>
      </w:tr>
      <w:tr w:rsidR="0000007A" w:rsidRPr="00CD43A4" w14:paraId="05B60576" w14:textId="77777777" w:rsidTr="00CD43A4">
        <w:trPr>
          <w:trHeight w:val="331"/>
        </w:trPr>
        <w:tc>
          <w:tcPr>
            <w:tcW w:w="1216" w:type="pct"/>
          </w:tcPr>
          <w:p w14:paraId="0196A627" w14:textId="77777777" w:rsidR="0000007A" w:rsidRPr="00CD43A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D43A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0DD86D6" w:rsidR="0000007A" w:rsidRPr="00CD43A4" w:rsidRDefault="009F171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D43A4">
              <w:rPr>
                <w:rFonts w:ascii="Arial" w:hAnsi="Arial" w:cs="Arial"/>
                <w:b/>
                <w:sz w:val="20"/>
                <w:szCs w:val="20"/>
                <w:lang w:val="en-GB"/>
              </w:rPr>
              <w:t>Design and Construction of a Microcontroller-Based Driver Alcohol Detection System (MDADS)</w:t>
            </w:r>
          </w:p>
        </w:tc>
      </w:tr>
      <w:tr w:rsidR="00CF0BBB" w:rsidRPr="00CD43A4" w14:paraId="6D508B1C" w14:textId="77777777" w:rsidTr="00CD43A4">
        <w:trPr>
          <w:trHeight w:val="332"/>
        </w:trPr>
        <w:tc>
          <w:tcPr>
            <w:tcW w:w="1216" w:type="pct"/>
          </w:tcPr>
          <w:p w14:paraId="32FC28F7" w14:textId="77777777" w:rsidR="00CF0BBB" w:rsidRPr="00CD43A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D43A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AE51D48" w:rsidR="00CF0BBB" w:rsidRPr="00CD43A4" w:rsidRDefault="000A52A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D43A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23623D" w:rsidRPr="00CD43A4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CD43A4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45F5983C" w14:textId="77777777" w:rsidR="00037D52" w:rsidRPr="00CD43A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D43A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CD43A4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CD43A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D43A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D43A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D43A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D43A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D43A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D9F052A" w:rsidR="00640538" w:rsidRPr="00CD43A4" w:rsidRDefault="0001167F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D43A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931FC0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1E182754" w:rsidR="00E03C32" w:rsidRDefault="00A948B0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A948B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Engineering Research and Reports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A948B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38-48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0FBA1DFD" w:rsidR="00E03C32" w:rsidRPr="007B54A4" w:rsidRDefault="00A948B0" w:rsidP="00A948B0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A948B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A948B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jerr</w:t>
                            </w:r>
                            <w:proofErr w:type="spellEnd"/>
                            <w:r w:rsidRPr="00A948B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/2021/v21i117437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1E182754" w:rsidR="00E03C32" w:rsidRDefault="00A948B0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A948B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Engineering Research and Reports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A948B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38-48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0FBA1DFD" w:rsidR="00E03C32" w:rsidRPr="007B54A4" w:rsidRDefault="00A948B0" w:rsidP="00A948B0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A948B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A948B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jerr</w:t>
                      </w:r>
                      <w:proofErr w:type="spellEnd"/>
                      <w:r w:rsidRPr="00A948B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/2021/v21i117437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CD43A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D43A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D43A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CD43A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D43A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D43A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D43A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D43A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D43A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D43A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D43A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D43A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D43A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3A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D43A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D43A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D43A4">
              <w:rPr>
                <w:rFonts w:ascii="Arial" w:hAnsi="Arial" w:cs="Arial"/>
                <w:lang w:val="en-GB"/>
              </w:rPr>
              <w:t>Author’s Feedback</w:t>
            </w:r>
            <w:r w:rsidRPr="00CD43A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D43A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620AB9" w:rsidRPr="00CD43A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620AB9" w:rsidRPr="00CD43A4" w:rsidRDefault="00620AB9" w:rsidP="00620A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43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620AB9" w:rsidRPr="00CD43A4" w:rsidRDefault="00620AB9" w:rsidP="00620AB9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60A12AB" w:rsidR="00620AB9" w:rsidRPr="00CD43A4" w:rsidRDefault="00C1376A" w:rsidP="00620AB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43A4">
              <w:rPr>
                <w:rFonts w:ascii="Arial" w:hAnsi="Arial" w:cs="Arial"/>
                <w:sz w:val="20"/>
                <w:szCs w:val="20"/>
              </w:rPr>
              <w:t xml:space="preserve">Since the device can be used for both male and female and </w:t>
            </w:r>
            <w:proofErr w:type="gramStart"/>
            <w:r w:rsidRPr="00CD43A4">
              <w:rPr>
                <w:rFonts w:ascii="Arial" w:hAnsi="Arial" w:cs="Arial"/>
                <w:sz w:val="20"/>
                <w:szCs w:val="20"/>
              </w:rPr>
              <w:t>Also</w:t>
            </w:r>
            <w:proofErr w:type="gramEnd"/>
            <w:r w:rsidRPr="00CD43A4">
              <w:rPr>
                <w:rFonts w:ascii="Arial" w:hAnsi="Arial" w:cs="Arial"/>
                <w:sz w:val="20"/>
                <w:szCs w:val="20"/>
              </w:rPr>
              <w:t xml:space="preserve"> it </w:t>
            </w:r>
            <w:proofErr w:type="gramStart"/>
            <w:r w:rsidRPr="00CD43A4">
              <w:rPr>
                <w:rFonts w:ascii="Arial" w:hAnsi="Arial" w:cs="Arial"/>
                <w:sz w:val="20"/>
                <w:szCs w:val="20"/>
              </w:rPr>
              <w:t>suggest</w:t>
            </w:r>
            <w:proofErr w:type="gramEnd"/>
            <w:r w:rsidRPr="00CD43A4">
              <w:rPr>
                <w:rFonts w:ascii="Arial" w:hAnsi="Arial" w:cs="Arial"/>
                <w:sz w:val="20"/>
                <w:szCs w:val="20"/>
              </w:rPr>
              <w:t xml:space="preserve"> that the device can be used both during the day and night time, successfully designed and constructed for an improved highway safety for the community.</w:t>
            </w:r>
          </w:p>
        </w:tc>
        <w:tc>
          <w:tcPr>
            <w:tcW w:w="1523" w:type="pct"/>
          </w:tcPr>
          <w:p w14:paraId="462A339C" w14:textId="77777777" w:rsidR="00620AB9" w:rsidRPr="00CD43A4" w:rsidRDefault="00620AB9" w:rsidP="00620AB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20AB9" w:rsidRPr="00CD43A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620AB9" w:rsidRPr="00CD43A4" w:rsidRDefault="00620AB9" w:rsidP="00620A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43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620AB9" w:rsidRPr="00CD43A4" w:rsidRDefault="00620AB9" w:rsidP="00620A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43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620AB9" w:rsidRPr="00CD43A4" w:rsidRDefault="00620AB9" w:rsidP="00620AB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09F73CC" w:rsidR="00620AB9" w:rsidRPr="00CD43A4" w:rsidRDefault="00620AB9" w:rsidP="00620A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43A4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620AB9" w:rsidRPr="00CD43A4" w:rsidRDefault="00620AB9" w:rsidP="00620AB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20AB9" w:rsidRPr="00CD43A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620AB9" w:rsidRPr="00CD43A4" w:rsidRDefault="00620AB9" w:rsidP="00620AB9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D43A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620AB9" w:rsidRPr="00CD43A4" w:rsidRDefault="00620AB9" w:rsidP="00620AB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9C81C42" w:rsidR="00620AB9" w:rsidRPr="00CD43A4" w:rsidRDefault="00620AB9" w:rsidP="00620A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43A4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r w:rsidR="00C1376A" w:rsidRPr="00CD43A4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C1376A" w:rsidRPr="00CD43A4">
              <w:rPr>
                <w:rFonts w:ascii="Arial" w:hAnsi="Arial" w:cs="Arial"/>
                <w:b/>
                <w:sz w:val="20"/>
                <w:szCs w:val="20"/>
              </w:rPr>
              <w:t>Place and Duration of Study can be added for recent years</w:t>
            </w:r>
          </w:p>
        </w:tc>
        <w:tc>
          <w:tcPr>
            <w:tcW w:w="1523" w:type="pct"/>
          </w:tcPr>
          <w:p w14:paraId="1D54B730" w14:textId="77777777" w:rsidR="00620AB9" w:rsidRPr="00CD43A4" w:rsidRDefault="00620AB9" w:rsidP="00620AB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20AB9" w:rsidRPr="00CD43A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620AB9" w:rsidRPr="00CD43A4" w:rsidRDefault="00620AB9" w:rsidP="00620A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D43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DA6A950" w:rsidR="00620AB9" w:rsidRPr="00CD43A4" w:rsidRDefault="00620AB9" w:rsidP="00620AB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43A4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620AB9" w:rsidRPr="00CD43A4" w:rsidRDefault="00620AB9" w:rsidP="00620AB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20AB9" w:rsidRPr="00CD43A4" w14:paraId="73739464" w14:textId="77777777" w:rsidTr="00C1376A">
        <w:trPr>
          <w:trHeight w:val="1016"/>
        </w:trPr>
        <w:tc>
          <w:tcPr>
            <w:tcW w:w="1265" w:type="pct"/>
            <w:noWrap/>
          </w:tcPr>
          <w:p w14:paraId="09C25322" w14:textId="77777777" w:rsidR="00620AB9" w:rsidRPr="00CD43A4" w:rsidRDefault="00620AB9" w:rsidP="00620A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43A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620AB9" w:rsidRPr="00CD43A4" w:rsidRDefault="00620AB9" w:rsidP="00620A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D43A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54E15EC" w:rsidR="00620AB9" w:rsidRPr="00CD43A4" w:rsidRDefault="00C1376A" w:rsidP="00620AB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43A4">
              <w:rPr>
                <w:rFonts w:ascii="Arial" w:hAnsi="Arial" w:cs="Arial"/>
                <w:sz w:val="20"/>
                <w:szCs w:val="20"/>
                <w:lang w:val="en-GB"/>
              </w:rPr>
              <w:t>No, till 2021 only referred, arrange in alphabetical order, still more papers can be referred</w:t>
            </w:r>
          </w:p>
        </w:tc>
        <w:tc>
          <w:tcPr>
            <w:tcW w:w="1523" w:type="pct"/>
          </w:tcPr>
          <w:p w14:paraId="40220055" w14:textId="77777777" w:rsidR="00620AB9" w:rsidRPr="00CD43A4" w:rsidRDefault="00620AB9" w:rsidP="00620AB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20AB9" w:rsidRPr="00CD43A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620AB9" w:rsidRPr="00CD43A4" w:rsidRDefault="00620AB9" w:rsidP="00620AB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620AB9" w:rsidRPr="00CD43A4" w:rsidRDefault="00620AB9" w:rsidP="00620AB9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D43A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620AB9" w:rsidRPr="00CD43A4" w:rsidRDefault="00620AB9" w:rsidP="00620A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0BAE481C" w:rsidR="00620AB9" w:rsidRPr="00CD43A4" w:rsidRDefault="00C1376A" w:rsidP="00620A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43A4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51CA58" w14:textId="77777777" w:rsidR="00620AB9" w:rsidRPr="00CD43A4" w:rsidRDefault="00620AB9" w:rsidP="00620A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20AB9" w:rsidRPr="00CD43A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620AB9" w:rsidRPr="00CD43A4" w:rsidRDefault="00620AB9" w:rsidP="00620AB9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D43A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D43A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D43A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620AB9" w:rsidRPr="00CD43A4" w:rsidRDefault="00620AB9" w:rsidP="00620AB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620AB9" w:rsidRPr="00CD43A4" w:rsidRDefault="00620AB9" w:rsidP="00620A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620AB9" w:rsidRPr="00CD43A4" w:rsidRDefault="00620AB9" w:rsidP="00620A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620AB9" w:rsidRPr="00CD43A4" w:rsidRDefault="00620AB9" w:rsidP="00620A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620AB9" w:rsidRPr="00CD43A4" w:rsidRDefault="00620AB9" w:rsidP="00620A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620AB9" w:rsidRPr="00CD43A4" w:rsidRDefault="00620AB9" w:rsidP="00620A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CD43A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CD43A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D43A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D43A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D43A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D43A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D43A4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D43A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D43A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D43A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CD43A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D43A4">
              <w:rPr>
                <w:rFonts w:ascii="Arial" w:hAnsi="Arial" w:cs="Arial"/>
                <w:lang w:val="en-GB"/>
              </w:rPr>
              <w:t>Author’s comment</w:t>
            </w:r>
            <w:r w:rsidRPr="00CD43A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D43A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D43A4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D43A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D43A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D43A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D43A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D43A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D43A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D43A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CD43A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1974FA" w14:textId="015C1326" w:rsidR="00620AB9" w:rsidRPr="00CD43A4" w:rsidRDefault="00620AB9" w:rsidP="00620AB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CD43A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CD43A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D43A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D43A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D43A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ACD599D" w14:textId="77777777" w:rsidR="00CD43A4" w:rsidRDefault="00CD43A4" w:rsidP="00CD43A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4D66A3BC" w14:textId="77777777" w:rsidR="00CD43A4" w:rsidRDefault="00CD43A4" w:rsidP="00CD43A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3B063FA7" w14:textId="77777777" w:rsidR="00CD43A4" w:rsidRDefault="00CD43A4" w:rsidP="00CD43A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40F6CB80" w14:textId="75A44C0B" w:rsidR="00CD43A4" w:rsidRPr="00577514" w:rsidRDefault="00CD43A4" w:rsidP="00CD43A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77514">
        <w:rPr>
          <w:rFonts w:ascii="Arial" w:hAnsi="Arial" w:cs="Arial"/>
          <w:b/>
          <w:u w:val="single"/>
        </w:rPr>
        <w:lastRenderedPageBreak/>
        <w:t>Reviewer details:</w:t>
      </w:r>
    </w:p>
    <w:p w14:paraId="56E9C0AB" w14:textId="327FF5FC" w:rsidR="00CD43A4" w:rsidRDefault="00CD43A4" w:rsidP="00CD43A4">
      <w:r w:rsidRPr="00577514">
        <w:rPr>
          <w:rFonts w:ascii="Arial" w:hAnsi="Arial" w:cs="Arial"/>
          <w:b/>
          <w:color w:val="000000"/>
          <w:sz w:val="20"/>
          <w:szCs w:val="20"/>
        </w:rPr>
        <w:t>Cornelius K, R.M.K. College of Engineering and Technology</w:t>
      </w:r>
      <w:r w:rsidR="00210405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577514">
        <w:rPr>
          <w:rFonts w:ascii="Arial" w:hAnsi="Arial" w:cs="Arial"/>
          <w:b/>
          <w:color w:val="000000"/>
          <w:sz w:val="20"/>
          <w:szCs w:val="20"/>
        </w:rPr>
        <w:t>India</w:t>
      </w:r>
      <w:r w:rsidRPr="00577514">
        <w:rPr>
          <w:rFonts w:ascii="Arial" w:hAnsi="Arial" w:cs="Arial"/>
          <w:b/>
          <w:color w:val="000000"/>
          <w:sz w:val="20"/>
          <w:szCs w:val="20"/>
        </w:rPr>
        <w:br/>
      </w:r>
    </w:p>
    <w:p w14:paraId="20521DB2" w14:textId="77777777" w:rsidR="00CD43A4" w:rsidRPr="00CD43A4" w:rsidRDefault="00CD43A4">
      <w:pPr>
        <w:rPr>
          <w:rFonts w:ascii="Arial" w:hAnsi="Arial" w:cs="Arial"/>
          <w:b/>
          <w:sz w:val="20"/>
          <w:szCs w:val="20"/>
        </w:rPr>
      </w:pPr>
    </w:p>
    <w:sectPr w:rsidR="00CD43A4" w:rsidRPr="00CD43A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DB355" w14:textId="77777777" w:rsidR="008E1394" w:rsidRPr="0000007A" w:rsidRDefault="008E1394" w:rsidP="0099583E">
      <w:r>
        <w:separator/>
      </w:r>
    </w:p>
  </w:endnote>
  <w:endnote w:type="continuationSeparator" w:id="0">
    <w:p w14:paraId="401E4C3D" w14:textId="77777777" w:rsidR="008E1394" w:rsidRPr="0000007A" w:rsidRDefault="008E139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1936F" w14:textId="77777777" w:rsidR="008E1394" w:rsidRPr="0000007A" w:rsidRDefault="008E1394" w:rsidP="0099583E">
      <w:r>
        <w:separator/>
      </w:r>
    </w:p>
  </w:footnote>
  <w:footnote w:type="continuationSeparator" w:id="0">
    <w:p w14:paraId="7CF4AEE2" w14:textId="77777777" w:rsidR="008E1394" w:rsidRPr="0000007A" w:rsidRDefault="008E139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4562035">
    <w:abstractNumId w:val="3"/>
  </w:num>
  <w:num w:numId="2" w16cid:durableId="140469589">
    <w:abstractNumId w:val="6"/>
  </w:num>
  <w:num w:numId="3" w16cid:durableId="1512524174">
    <w:abstractNumId w:val="5"/>
  </w:num>
  <w:num w:numId="4" w16cid:durableId="1314262914">
    <w:abstractNumId w:val="7"/>
  </w:num>
  <w:num w:numId="5" w16cid:durableId="397169329">
    <w:abstractNumId w:val="4"/>
  </w:num>
  <w:num w:numId="6" w16cid:durableId="1412048566">
    <w:abstractNumId w:val="0"/>
  </w:num>
  <w:num w:numId="7" w16cid:durableId="249461752">
    <w:abstractNumId w:val="1"/>
  </w:num>
  <w:num w:numId="8" w16cid:durableId="95683957">
    <w:abstractNumId w:val="9"/>
  </w:num>
  <w:num w:numId="9" w16cid:durableId="128088650">
    <w:abstractNumId w:val="8"/>
  </w:num>
  <w:num w:numId="10" w16cid:durableId="731580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167F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57659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52A2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405"/>
    <w:rsid w:val="002105F7"/>
    <w:rsid w:val="002109D6"/>
    <w:rsid w:val="00220111"/>
    <w:rsid w:val="002218DB"/>
    <w:rsid w:val="0022369C"/>
    <w:rsid w:val="002320EB"/>
    <w:rsid w:val="0023623D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1BC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415F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01AD"/>
    <w:rsid w:val="00452F40"/>
    <w:rsid w:val="00457AB1"/>
    <w:rsid w:val="00457BC0"/>
    <w:rsid w:val="00461309"/>
    <w:rsid w:val="00461CA5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0AB9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3CC5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1394"/>
    <w:rsid w:val="008E5067"/>
    <w:rsid w:val="008F036B"/>
    <w:rsid w:val="008F36E4"/>
    <w:rsid w:val="0090720F"/>
    <w:rsid w:val="0091410B"/>
    <w:rsid w:val="00914D95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1719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48B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2CC3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376A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43A4"/>
    <w:rsid w:val="00CD5091"/>
    <w:rsid w:val="00CD5DFD"/>
    <w:rsid w:val="00CD7C84"/>
    <w:rsid w:val="00CE199A"/>
    <w:rsid w:val="00CE5AC7"/>
    <w:rsid w:val="00CF0BBB"/>
    <w:rsid w:val="00CF0D07"/>
    <w:rsid w:val="00CF2CDB"/>
    <w:rsid w:val="00CF7035"/>
    <w:rsid w:val="00D1283A"/>
    <w:rsid w:val="00D12970"/>
    <w:rsid w:val="00D17979"/>
    <w:rsid w:val="00D2075F"/>
    <w:rsid w:val="00D24CBE"/>
    <w:rsid w:val="00D27A79"/>
    <w:rsid w:val="00D32AC2"/>
    <w:rsid w:val="00D379CD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32C4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2C39"/>
    <w:rsid w:val="00F4700F"/>
    <w:rsid w:val="00F52B15"/>
    <w:rsid w:val="00F573EA"/>
    <w:rsid w:val="00F57E9D"/>
    <w:rsid w:val="00F73CF2"/>
    <w:rsid w:val="00F80C14"/>
    <w:rsid w:val="00F9682D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8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948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D43A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2025-05-22T10:50:00Z</dcterms:created>
  <dcterms:modified xsi:type="dcterms:W3CDTF">2025-05-29T04:50:00Z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