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D2025" w14:paraId="1643A4CA" w14:textId="77777777" w:rsidTr="004847FF">
        <w:trPr>
          <w:trHeight w:val="450"/>
        </w:trPr>
        <w:tc>
          <w:tcPr>
            <w:tcW w:w="5000" w:type="pct"/>
            <w:gridSpan w:val="2"/>
            <w:tcBorders>
              <w:top w:val="nil"/>
              <w:left w:val="nil"/>
              <w:right w:val="nil"/>
            </w:tcBorders>
          </w:tcPr>
          <w:p w14:paraId="4C55E51F" w14:textId="77777777" w:rsidR="00602F7D" w:rsidRPr="00AD2025" w:rsidRDefault="00602F7D" w:rsidP="00F2643C">
            <w:pPr>
              <w:pStyle w:val="Heading2"/>
              <w:jc w:val="left"/>
              <w:rPr>
                <w:rFonts w:ascii="Arial" w:hAnsi="Arial" w:cs="Arial"/>
                <w:b w:val="0"/>
                <w:bCs w:val="0"/>
                <w:lang w:val="en-US"/>
              </w:rPr>
            </w:pPr>
          </w:p>
        </w:tc>
      </w:tr>
      <w:tr w:rsidR="0000007A" w:rsidRPr="00AD2025" w14:paraId="127EAD7E" w14:textId="77777777" w:rsidTr="00F33C84">
        <w:trPr>
          <w:trHeight w:val="413"/>
        </w:trPr>
        <w:tc>
          <w:tcPr>
            <w:tcW w:w="1234" w:type="pct"/>
          </w:tcPr>
          <w:p w14:paraId="3C159AA5" w14:textId="77777777" w:rsidR="0000007A" w:rsidRPr="00AD2025" w:rsidRDefault="00D27A79" w:rsidP="00696CAD">
            <w:pPr>
              <w:pStyle w:val="BodyText"/>
              <w:ind w:left="90"/>
              <w:jc w:val="left"/>
              <w:rPr>
                <w:rFonts w:ascii="Arial" w:hAnsi="Arial" w:cs="Arial"/>
                <w:bCs/>
                <w:sz w:val="20"/>
                <w:szCs w:val="20"/>
                <w:lang w:val="en-GB"/>
              </w:rPr>
            </w:pPr>
            <w:r w:rsidRPr="00AD2025">
              <w:rPr>
                <w:rFonts w:ascii="Arial" w:hAnsi="Arial" w:cs="Arial"/>
                <w:bCs/>
                <w:sz w:val="20"/>
                <w:szCs w:val="20"/>
                <w:lang w:val="en-GB"/>
              </w:rPr>
              <w:t xml:space="preserve">Book </w:t>
            </w:r>
            <w:r w:rsidR="0000007A" w:rsidRPr="00AD2025">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A77E0C1" w:rsidR="0000007A" w:rsidRPr="00AD2025" w:rsidRDefault="00AF5068" w:rsidP="00054BC4">
            <w:pPr>
              <w:pStyle w:val="NormalWeb"/>
              <w:rPr>
                <w:rFonts w:ascii="Arial" w:hAnsi="Arial" w:cs="Arial"/>
                <w:b/>
                <w:bCs/>
                <w:sz w:val="20"/>
                <w:szCs w:val="20"/>
                <w:u w:val="single"/>
              </w:rPr>
            </w:pPr>
            <w:r w:rsidRPr="00AD2025">
              <w:rPr>
                <w:rFonts w:ascii="Arial" w:hAnsi="Arial" w:cs="Arial"/>
                <w:b/>
                <w:bCs/>
                <w:sz w:val="20"/>
                <w:szCs w:val="20"/>
                <w:u w:val="single"/>
              </w:rPr>
              <w:t>"RURAL JUSTICE IN AFRICA: RETHINKING CRIME, POLICING, AND COMMUNITY SECURITY IN MARGINALISED SPACES"</w:t>
            </w:r>
          </w:p>
        </w:tc>
      </w:tr>
      <w:tr w:rsidR="0000007A" w:rsidRPr="00AD2025" w14:paraId="73C90375" w14:textId="77777777" w:rsidTr="002E7787">
        <w:trPr>
          <w:trHeight w:val="290"/>
        </w:trPr>
        <w:tc>
          <w:tcPr>
            <w:tcW w:w="1234" w:type="pct"/>
          </w:tcPr>
          <w:p w14:paraId="20D28135" w14:textId="77777777" w:rsidR="0000007A" w:rsidRPr="00AD2025" w:rsidRDefault="0000007A" w:rsidP="00696CAD">
            <w:pPr>
              <w:pStyle w:val="BodyText"/>
              <w:ind w:left="90"/>
              <w:jc w:val="left"/>
              <w:rPr>
                <w:rFonts w:ascii="Arial" w:hAnsi="Arial" w:cs="Arial"/>
                <w:bCs/>
                <w:sz w:val="20"/>
                <w:szCs w:val="20"/>
                <w:lang w:val="en-GB"/>
              </w:rPr>
            </w:pPr>
            <w:r w:rsidRPr="00AD2025">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47D1C4A7" w:rsidR="0000007A" w:rsidRPr="00AD2025" w:rsidRDefault="00E72A8E" w:rsidP="00F3669D">
            <w:pPr>
              <w:pStyle w:val="NormalWeb"/>
              <w:spacing w:before="0" w:beforeAutospacing="0" w:after="0" w:afterAutospacing="0"/>
              <w:rPr>
                <w:rFonts w:ascii="Arial" w:hAnsi="Arial" w:cs="Arial"/>
                <w:b/>
                <w:bCs/>
                <w:sz w:val="20"/>
                <w:szCs w:val="20"/>
                <w:highlight w:val="yellow"/>
                <w:lang w:val="en-GB"/>
              </w:rPr>
            </w:pPr>
            <w:r w:rsidRPr="00AD2025">
              <w:rPr>
                <w:rFonts w:ascii="Arial" w:hAnsi="Arial" w:cs="Arial"/>
                <w:b/>
                <w:bCs/>
                <w:sz w:val="20"/>
                <w:szCs w:val="20"/>
                <w:lang w:val="en-GB"/>
              </w:rPr>
              <w:t>Ms_BP</w:t>
            </w:r>
            <w:r w:rsidR="00FC432A" w:rsidRPr="00AD2025">
              <w:rPr>
                <w:rFonts w:ascii="Arial" w:hAnsi="Arial" w:cs="Arial"/>
                <w:b/>
                <w:bCs/>
                <w:sz w:val="20"/>
                <w:szCs w:val="20"/>
                <w:lang w:val="en-GB"/>
              </w:rPr>
              <w:t>R</w:t>
            </w:r>
            <w:r w:rsidRPr="00AD2025">
              <w:rPr>
                <w:rFonts w:ascii="Arial" w:hAnsi="Arial" w:cs="Arial"/>
                <w:b/>
                <w:bCs/>
                <w:sz w:val="20"/>
                <w:szCs w:val="20"/>
                <w:lang w:val="en-GB"/>
              </w:rPr>
              <w:t>_</w:t>
            </w:r>
            <w:r w:rsidR="00311D05" w:rsidRPr="00AD2025">
              <w:rPr>
                <w:rFonts w:ascii="Arial" w:hAnsi="Arial" w:cs="Arial"/>
                <w:b/>
                <w:bCs/>
                <w:sz w:val="20"/>
                <w:szCs w:val="20"/>
                <w:lang w:val="en-GB"/>
              </w:rPr>
              <w:t>5912.3</w:t>
            </w:r>
          </w:p>
        </w:tc>
      </w:tr>
      <w:tr w:rsidR="0000007A" w:rsidRPr="00AD2025" w14:paraId="05B60576" w14:textId="77777777" w:rsidTr="002109D6">
        <w:trPr>
          <w:trHeight w:val="331"/>
        </w:trPr>
        <w:tc>
          <w:tcPr>
            <w:tcW w:w="1234" w:type="pct"/>
          </w:tcPr>
          <w:p w14:paraId="0196A627" w14:textId="77777777" w:rsidR="0000007A" w:rsidRPr="00AD2025" w:rsidRDefault="0000007A" w:rsidP="00696CAD">
            <w:pPr>
              <w:pStyle w:val="BodyText"/>
              <w:ind w:left="90"/>
              <w:jc w:val="left"/>
              <w:rPr>
                <w:rFonts w:ascii="Arial" w:hAnsi="Arial" w:cs="Arial"/>
                <w:bCs/>
                <w:sz w:val="20"/>
                <w:szCs w:val="20"/>
                <w:lang w:val="en-GB"/>
              </w:rPr>
            </w:pPr>
            <w:r w:rsidRPr="00AD2025">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9F8AA15" w:rsidR="0000007A" w:rsidRPr="00AD2025" w:rsidRDefault="005952F6" w:rsidP="000450FC">
            <w:pPr>
              <w:pStyle w:val="NormalWeb"/>
              <w:spacing w:before="0" w:beforeAutospacing="0" w:after="0" w:afterAutospacing="0"/>
              <w:rPr>
                <w:rFonts w:ascii="Arial" w:hAnsi="Arial" w:cs="Arial"/>
                <w:b/>
                <w:sz w:val="20"/>
                <w:szCs w:val="20"/>
                <w:highlight w:val="yellow"/>
                <w:lang w:val="en-GB"/>
              </w:rPr>
            </w:pPr>
            <w:r w:rsidRPr="00AD2025">
              <w:rPr>
                <w:rFonts w:ascii="Arial" w:hAnsi="Arial" w:cs="Arial"/>
                <w:b/>
                <w:sz w:val="20"/>
                <w:szCs w:val="20"/>
                <w:lang w:val="en-GB"/>
              </w:rPr>
              <w:t>PROTECTING THE RAINBOW NATION: BUILDING THE SOUTH AFRICAN POLICE SERVICE WE DESERVE</w:t>
            </w:r>
          </w:p>
        </w:tc>
      </w:tr>
      <w:tr w:rsidR="00CF0BBB" w:rsidRPr="00AD2025" w14:paraId="6D508B1C" w14:textId="77777777" w:rsidTr="002E7787">
        <w:trPr>
          <w:trHeight w:val="332"/>
        </w:trPr>
        <w:tc>
          <w:tcPr>
            <w:tcW w:w="1234" w:type="pct"/>
          </w:tcPr>
          <w:p w14:paraId="32FC28F7" w14:textId="77777777" w:rsidR="00CF0BBB" w:rsidRPr="00AD2025" w:rsidRDefault="00CF0BBB" w:rsidP="00696CAD">
            <w:pPr>
              <w:pStyle w:val="BodyText"/>
              <w:ind w:left="90"/>
              <w:jc w:val="left"/>
              <w:rPr>
                <w:rFonts w:ascii="Arial" w:hAnsi="Arial" w:cs="Arial"/>
                <w:bCs/>
                <w:sz w:val="20"/>
                <w:szCs w:val="20"/>
                <w:lang w:val="en-GB"/>
              </w:rPr>
            </w:pPr>
            <w:r w:rsidRPr="00AD2025">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1CF9D12" w:rsidR="00CF0BBB" w:rsidRPr="00AD2025" w:rsidRDefault="00311D05" w:rsidP="000450FC">
            <w:pPr>
              <w:pStyle w:val="NormalWeb"/>
              <w:spacing w:before="0" w:beforeAutospacing="0" w:after="0" w:afterAutospacing="0"/>
              <w:rPr>
                <w:rFonts w:ascii="Arial" w:hAnsi="Arial" w:cs="Arial"/>
                <w:b/>
                <w:sz w:val="20"/>
                <w:szCs w:val="20"/>
                <w:lang w:val="en-GB"/>
              </w:rPr>
            </w:pPr>
            <w:r w:rsidRPr="00AD2025">
              <w:rPr>
                <w:rFonts w:ascii="Arial" w:hAnsi="Arial" w:cs="Arial"/>
                <w:b/>
                <w:sz w:val="20"/>
                <w:szCs w:val="20"/>
                <w:lang w:val="en-GB"/>
              </w:rPr>
              <w:t xml:space="preserve">Book </w:t>
            </w:r>
            <w:r w:rsidR="001E53BD" w:rsidRPr="00AD2025">
              <w:rPr>
                <w:rFonts w:ascii="Arial" w:hAnsi="Arial" w:cs="Arial"/>
                <w:b/>
                <w:sz w:val="20"/>
                <w:szCs w:val="20"/>
                <w:lang w:val="en-GB"/>
              </w:rPr>
              <w:t>C</w:t>
            </w:r>
            <w:r w:rsidRPr="00AD2025">
              <w:rPr>
                <w:rFonts w:ascii="Arial" w:hAnsi="Arial" w:cs="Arial"/>
                <w:b/>
                <w:sz w:val="20"/>
                <w:szCs w:val="20"/>
                <w:lang w:val="en-GB"/>
              </w:rPr>
              <w:t>hapter</w:t>
            </w:r>
          </w:p>
        </w:tc>
      </w:tr>
    </w:tbl>
    <w:p w14:paraId="45F5983C" w14:textId="77777777" w:rsidR="00037D52" w:rsidRPr="00AD2025" w:rsidRDefault="00037D52" w:rsidP="0000007A">
      <w:pPr>
        <w:pStyle w:val="BodyText"/>
        <w:rPr>
          <w:rFonts w:ascii="Arial" w:hAnsi="Arial" w:cs="Arial"/>
          <w:b/>
          <w:bCs/>
          <w:sz w:val="20"/>
          <w:szCs w:val="20"/>
          <w:u w:val="single"/>
          <w:lang w:val="en-GB"/>
        </w:rPr>
      </w:pPr>
    </w:p>
    <w:p w14:paraId="17599C49" w14:textId="77777777" w:rsidR="00626025" w:rsidRPr="00AD2025" w:rsidRDefault="00626025" w:rsidP="00D27A79">
      <w:pPr>
        <w:pStyle w:val="BodyText"/>
        <w:jc w:val="left"/>
        <w:rPr>
          <w:rFonts w:ascii="Arial" w:hAnsi="Arial" w:cs="Arial"/>
          <w:color w:val="222222"/>
          <w:sz w:val="20"/>
          <w:szCs w:val="20"/>
          <w:lang w:val="en-GB"/>
        </w:rPr>
      </w:pPr>
    </w:p>
    <w:p w14:paraId="37E43B60" w14:textId="77777777" w:rsidR="0086369B" w:rsidRPr="00AD2025" w:rsidRDefault="0086369B" w:rsidP="00626025">
      <w:pPr>
        <w:pStyle w:val="BodyText"/>
        <w:rPr>
          <w:rFonts w:ascii="Arial" w:hAnsi="Arial" w:cs="Arial"/>
          <w:b/>
          <w:color w:val="222222"/>
          <w:sz w:val="20"/>
          <w:szCs w:val="20"/>
          <w:u w:val="single"/>
          <w:lang w:val="en-US"/>
        </w:rPr>
      </w:pPr>
    </w:p>
    <w:p w14:paraId="63CD6BCB" w14:textId="0FFEAA9E" w:rsidR="00626025" w:rsidRPr="00AD2025" w:rsidRDefault="00640538" w:rsidP="00626025">
      <w:pPr>
        <w:pStyle w:val="BodyText"/>
        <w:rPr>
          <w:rFonts w:ascii="Arial" w:hAnsi="Arial" w:cs="Arial"/>
          <w:b/>
          <w:color w:val="222222"/>
          <w:sz w:val="20"/>
          <w:szCs w:val="20"/>
          <w:u w:val="single"/>
          <w:lang w:val="en-US"/>
        </w:rPr>
      </w:pPr>
      <w:r w:rsidRPr="00AD2025">
        <w:rPr>
          <w:rFonts w:ascii="Arial" w:hAnsi="Arial" w:cs="Arial"/>
          <w:b/>
          <w:color w:val="222222"/>
          <w:sz w:val="20"/>
          <w:szCs w:val="20"/>
          <w:u w:val="single"/>
          <w:lang w:val="en-US"/>
        </w:rPr>
        <w:t>Special note:</w:t>
      </w:r>
    </w:p>
    <w:p w14:paraId="1AC448A2" w14:textId="77777777" w:rsidR="007B54A4" w:rsidRPr="00AD2025" w:rsidRDefault="007B54A4" w:rsidP="00626025">
      <w:pPr>
        <w:pStyle w:val="BodyText"/>
        <w:rPr>
          <w:rFonts w:ascii="Arial" w:hAnsi="Arial" w:cs="Arial"/>
          <w:b/>
          <w:color w:val="222222"/>
          <w:sz w:val="20"/>
          <w:szCs w:val="20"/>
          <w:u w:val="single"/>
          <w:lang w:val="en-US"/>
        </w:rPr>
      </w:pPr>
    </w:p>
    <w:p w14:paraId="7F950B43" w14:textId="3CFD7BBC" w:rsidR="007B54A4" w:rsidRPr="00AD2025" w:rsidRDefault="00955E45" w:rsidP="00626025">
      <w:pPr>
        <w:pStyle w:val="BodyText"/>
        <w:rPr>
          <w:rFonts w:ascii="Arial" w:hAnsi="Arial" w:cs="Arial"/>
          <w:b/>
          <w:color w:val="222222"/>
          <w:sz w:val="20"/>
          <w:szCs w:val="20"/>
          <w:lang w:val="en-US"/>
        </w:rPr>
      </w:pPr>
      <w:r w:rsidRPr="00AD202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AD2025" w:rsidRDefault="00000000" w:rsidP="00626025">
      <w:pPr>
        <w:pStyle w:val="BodyText"/>
        <w:rPr>
          <w:rFonts w:ascii="Arial" w:hAnsi="Arial" w:cs="Arial"/>
          <w:b/>
          <w:color w:val="222222"/>
          <w:sz w:val="20"/>
          <w:szCs w:val="20"/>
          <w:u w:val="single"/>
          <w:lang w:val="en-US"/>
        </w:rPr>
      </w:pPr>
      <w:r w:rsidRPr="00AD2025">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C441CB6" w:rsidR="00E03C32" w:rsidRDefault="00D306EC" w:rsidP="00E03C32">
                  <w:pPr>
                    <w:pStyle w:val="BodyText"/>
                    <w:jc w:val="left"/>
                    <w:rPr>
                      <w:rFonts w:ascii="Arial" w:hAnsi="Arial" w:cs="Arial"/>
                      <w:b/>
                      <w:color w:val="222222"/>
                      <w:sz w:val="32"/>
                      <w:lang w:val="en-US"/>
                    </w:rPr>
                  </w:pPr>
                  <w:r w:rsidRPr="00D306EC">
                    <w:rPr>
                      <w:rFonts w:ascii="Arial" w:hAnsi="Arial" w:cs="Arial"/>
                      <w:b/>
                      <w:color w:val="222222"/>
                      <w:sz w:val="32"/>
                      <w:lang w:val="en-US"/>
                    </w:rPr>
                    <w:t>IRASS Journal of Arts, Humanities and Social Sciences</w:t>
                  </w:r>
                  <w:r w:rsidR="00E03C32" w:rsidRPr="00640538">
                    <w:rPr>
                      <w:rFonts w:ascii="Arial" w:hAnsi="Arial" w:cs="Arial"/>
                      <w:b/>
                      <w:color w:val="222222"/>
                      <w:sz w:val="32"/>
                      <w:lang w:val="en-US"/>
                    </w:rPr>
                    <w:t xml:space="preserve">, </w:t>
                  </w:r>
                  <w:r w:rsidRPr="00D306EC">
                    <w:rPr>
                      <w:rFonts w:ascii="Arial" w:hAnsi="Arial" w:cs="Arial"/>
                      <w:b/>
                      <w:color w:val="222222"/>
                      <w:sz w:val="32"/>
                      <w:lang w:val="en-US"/>
                    </w:rPr>
                    <w:t>2(6)</w:t>
                  </w:r>
                  <w:r>
                    <w:rPr>
                      <w:rFonts w:ascii="Arial" w:hAnsi="Arial" w:cs="Arial"/>
                      <w:b/>
                      <w:color w:val="222222"/>
                      <w:sz w:val="32"/>
                      <w:lang w:val="en-US"/>
                    </w:rPr>
                    <w:t xml:space="preserve"> </w:t>
                  </w:r>
                  <w:r w:rsidRPr="00D306EC">
                    <w:rPr>
                      <w:rFonts w:ascii="Arial" w:hAnsi="Arial" w:cs="Arial"/>
                      <w:b/>
                      <w:color w:val="222222"/>
                      <w:sz w:val="32"/>
                      <w:lang w:val="en-US"/>
                    </w:rPr>
                    <w:t>47-59</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05B1A3B6" w:rsidR="00E03C32" w:rsidRPr="00C70B53" w:rsidRDefault="00C70B53" w:rsidP="00C70B53">
                  <w:pPr>
                    <w:pStyle w:val="BodyText"/>
                    <w:jc w:val="left"/>
                    <w:rPr>
                      <w:rFonts w:ascii="Arial" w:hAnsi="Arial" w:cs="Arial"/>
                      <w:b/>
                      <w:color w:val="222222"/>
                      <w:sz w:val="32"/>
                      <w:lang w:val="pt-BR"/>
                    </w:rPr>
                  </w:pPr>
                  <w:r w:rsidRPr="00C70B53">
                    <w:rPr>
                      <w:rFonts w:ascii="Arial" w:hAnsi="Arial" w:cs="Arial"/>
                      <w:b/>
                      <w:color w:val="222222"/>
                      <w:sz w:val="32"/>
                      <w:lang w:val="pt-BR"/>
                    </w:rPr>
                    <w:t xml:space="preserve">DOI: </w:t>
                  </w:r>
                  <w:hyperlink r:id="rId7" w:history="1">
                    <w:r w:rsidRPr="00B7112C">
                      <w:rPr>
                        <w:rStyle w:val="Hyperlink"/>
                        <w:rFonts w:ascii="Arial" w:hAnsi="Arial" w:cs="Arial"/>
                        <w:b/>
                        <w:sz w:val="32"/>
                        <w:lang w:val="pt-BR"/>
                      </w:rPr>
                      <w:t>https://doi.org/10.5281/zenodo.15574833</w:t>
                    </w:r>
                  </w:hyperlink>
                  <w:r>
                    <w:rPr>
                      <w:rFonts w:ascii="Arial" w:hAnsi="Arial" w:cs="Arial"/>
                      <w:b/>
                      <w:color w:val="222222"/>
                      <w:sz w:val="32"/>
                      <w:lang w:val="pt-BR"/>
                    </w:rPr>
                    <w:t xml:space="preserve"> </w:t>
                  </w:r>
                </w:p>
              </w:txbxContent>
            </v:textbox>
          </v:rect>
        </w:pict>
      </w:r>
    </w:p>
    <w:p w14:paraId="40641486" w14:textId="77777777" w:rsidR="00D9392F" w:rsidRPr="00AD2025" w:rsidRDefault="002A3D7C" w:rsidP="00626025">
      <w:pPr>
        <w:pStyle w:val="BodyText"/>
        <w:jc w:val="left"/>
        <w:rPr>
          <w:rFonts w:ascii="Arial" w:hAnsi="Arial" w:cs="Arial"/>
          <w:color w:val="222222"/>
          <w:sz w:val="20"/>
          <w:szCs w:val="20"/>
          <w:lang w:val="en-IN"/>
        </w:rPr>
      </w:pPr>
      <w:r w:rsidRPr="00AD2025">
        <w:rPr>
          <w:rFonts w:ascii="Arial" w:hAnsi="Arial" w:cs="Arial"/>
          <w:color w:val="222222"/>
          <w:sz w:val="20"/>
          <w:szCs w:val="20"/>
          <w:lang w:val="en-IN"/>
        </w:rPr>
        <w:br w:type="page"/>
      </w:r>
    </w:p>
    <w:p w14:paraId="5A743ECE" w14:textId="77777777" w:rsidR="00D27A79" w:rsidRPr="00AD202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D2025" w14:paraId="71A94C1F" w14:textId="77777777" w:rsidTr="007222C8">
        <w:tc>
          <w:tcPr>
            <w:tcW w:w="5000" w:type="pct"/>
            <w:gridSpan w:val="3"/>
            <w:tcBorders>
              <w:top w:val="nil"/>
              <w:left w:val="nil"/>
              <w:right w:val="nil"/>
            </w:tcBorders>
            <w:noWrap/>
          </w:tcPr>
          <w:p w14:paraId="0BC15285" w14:textId="75BEB51F" w:rsidR="00F1171E" w:rsidRPr="00AD2025" w:rsidRDefault="00F1171E" w:rsidP="007222C8">
            <w:pPr>
              <w:pStyle w:val="Heading2"/>
              <w:jc w:val="left"/>
              <w:rPr>
                <w:rFonts w:ascii="Arial" w:hAnsi="Arial" w:cs="Arial"/>
                <w:lang w:val="en-GB"/>
              </w:rPr>
            </w:pPr>
            <w:r w:rsidRPr="00AD2025">
              <w:rPr>
                <w:rFonts w:ascii="Arial" w:hAnsi="Arial" w:cs="Arial"/>
                <w:highlight w:val="yellow"/>
                <w:lang w:val="en-GB"/>
              </w:rPr>
              <w:t>PART  1:</w:t>
            </w:r>
            <w:r w:rsidRPr="00AD2025">
              <w:rPr>
                <w:rFonts w:ascii="Arial" w:hAnsi="Arial" w:cs="Arial"/>
                <w:lang w:val="en-GB"/>
              </w:rPr>
              <w:t xml:space="preserve"> Comments</w:t>
            </w:r>
          </w:p>
          <w:p w14:paraId="1287753C" w14:textId="77777777" w:rsidR="00F1171E" w:rsidRPr="00AD2025" w:rsidRDefault="00F1171E" w:rsidP="007222C8">
            <w:pPr>
              <w:rPr>
                <w:rFonts w:ascii="Arial" w:hAnsi="Arial" w:cs="Arial"/>
                <w:sz w:val="20"/>
                <w:szCs w:val="20"/>
                <w:lang w:val="en-GB"/>
              </w:rPr>
            </w:pPr>
          </w:p>
        </w:tc>
      </w:tr>
      <w:tr w:rsidR="00F1171E" w:rsidRPr="00AD2025" w14:paraId="5EA12279" w14:textId="77777777" w:rsidTr="007222C8">
        <w:tc>
          <w:tcPr>
            <w:tcW w:w="1265" w:type="pct"/>
            <w:noWrap/>
          </w:tcPr>
          <w:p w14:paraId="7AE9682F" w14:textId="77777777" w:rsidR="00F1171E" w:rsidRPr="00AD2025" w:rsidRDefault="00F1171E" w:rsidP="007222C8">
            <w:pPr>
              <w:pStyle w:val="Heading2"/>
              <w:jc w:val="left"/>
              <w:rPr>
                <w:rFonts w:ascii="Arial" w:hAnsi="Arial" w:cs="Arial"/>
                <w:lang w:val="en-GB"/>
              </w:rPr>
            </w:pPr>
          </w:p>
        </w:tc>
        <w:tc>
          <w:tcPr>
            <w:tcW w:w="2212" w:type="pct"/>
          </w:tcPr>
          <w:p w14:paraId="5B8DBE06" w14:textId="77777777" w:rsidR="00F1171E" w:rsidRPr="00AD2025" w:rsidRDefault="00F1171E" w:rsidP="007222C8">
            <w:pPr>
              <w:pStyle w:val="Heading2"/>
              <w:jc w:val="left"/>
              <w:rPr>
                <w:rFonts w:ascii="Arial" w:hAnsi="Arial" w:cs="Arial"/>
                <w:lang w:val="en-GB"/>
              </w:rPr>
            </w:pPr>
            <w:r w:rsidRPr="00AD2025">
              <w:rPr>
                <w:rFonts w:ascii="Arial" w:hAnsi="Arial" w:cs="Arial"/>
                <w:lang w:val="en-GB"/>
              </w:rPr>
              <w:t>Reviewer’s comment</w:t>
            </w:r>
          </w:p>
          <w:p w14:paraId="693A9C4D" w14:textId="77777777" w:rsidR="00421DBF" w:rsidRPr="00AD2025" w:rsidRDefault="00421DBF" w:rsidP="00421DBF">
            <w:pPr>
              <w:rPr>
                <w:rFonts w:ascii="Arial" w:hAnsi="Arial" w:cs="Arial"/>
                <w:b/>
                <w:bCs/>
                <w:sz w:val="20"/>
                <w:szCs w:val="20"/>
              </w:rPr>
            </w:pPr>
            <w:r w:rsidRPr="00AD202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D2025" w:rsidRDefault="00421DBF" w:rsidP="00421DBF">
            <w:pPr>
              <w:rPr>
                <w:rFonts w:ascii="Arial" w:hAnsi="Arial" w:cs="Arial"/>
                <w:sz w:val="20"/>
                <w:szCs w:val="20"/>
                <w:lang w:val="en-GB"/>
              </w:rPr>
            </w:pPr>
          </w:p>
        </w:tc>
        <w:tc>
          <w:tcPr>
            <w:tcW w:w="1523" w:type="pct"/>
          </w:tcPr>
          <w:p w14:paraId="57792C30" w14:textId="77777777" w:rsidR="00F1171E" w:rsidRPr="00AD2025" w:rsidRDefault="00F1171E" w:rsidP="007222C8">
            <w:pPr>
              <w:pStyle w:val="Heading2"/>
              <w:jc w:val="left"/>
              <w:rPr>
                <w:rFonts w:ascii="Arial" w:hAnsi="Arial" w:cs="Arial"/>
                <w:b w:val="0"/>
                <w:lang w:val="en-GB"/>
              </w:rPr>
            </w:pPr>
            <w:r w:rsidRPr="00AD2025">
              <w:rPr>
                <w:rFonts w:ascii="Arial" w:hAnsi="Arial" w:cs="Arial"/>
                <w:lang w:val="en-GB"/>
              </w:rPr>
              <w:t>Author’s Feedback</w:t>
            </w:r>
            <w:r w:rsidRPr="00AD2025">
              <w:rPr>
                <w:rFonts w:ascii="Arial" w:hAnsi="Arial" w:cs="Arial"/>
                <w:b w:val="0"/>
                <w:lang w:val="en-GB"/>
              </w:rPr>
              <w:t xml:space="preserve"> </w:t>
            </w:r>
            <w:r w:rsidRPr="00AD2025">
              <w:rPr>
                <w:rFonts w:ascii="Arial" w:hAnsi="Arial" w:cs="Arial"/>
                <w:b w:val="0"/>
                <w:i/>
                <w:lang w:val="en-GB"/>
              </w:rPr>
              <w:t>(Please correct the manuscript and highlight that part in the manuscript. It is mandatory that authors should write his/her feedback here)</w:t>
            </w:r>
          </w:p>
        </w:tc>
      </w:tr>
      <w:tr w:rsidR="00F1171E" w:rsidRPr="00AD2025" w14:paraId="5C0AB4EC" w14:textId="77777777" w:rsidTr="00091F56">
        <w:trPr>
          <w:trHeight w:val="827"/>
        </w:trPr>
        <w:tc>
          <w:tcPr>
            <w:tcW w:w="1265" w:type="pct"/>
            <w:noWrap/>
          </w:tcPr>
          <w:p w14:paraId="66B47184" w14:textId="48030299" w:rsidR="00F1171E" w:rsidRPr="00AD2025" w:rsidRDefault="00F1171E" w:rsidP="007222C8">
            <w:pPr>
              <w:ind w:left="360"/>
              <w:rPr>
                <w:rFonts w:ascii="Arial" w:hAnsi="Arial" w:cs="Arial"/>
                <w:b/>
                <w:bCs/>
                <w:sz w:val="20"/>
                <w:szCs w:val="20"/>
                <w:lang w:val="en-GB"/>
              </w:rPr>
            </w:pPr>
            <w:r w:rsidRPr="00AD202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D2025" w:rsidRDefault="00F1171E" w:rsidP="007222C8">
            <w:pPr>
              <w:ind w:left="360"/>
              <w:rPr>
                <w:rFonts w:ascii="Arial" w:eastAsia="MS Mincho" w:hAnsi="Arial" w:cs="Arial"/>
                <w:b/>
                <w:bCs/>
                <w:sz w:val="20"/>
                <w:szCs w:val="20"/>
                <w:lang w:val="en-GB"/>
              </w:rPr>
            </w:pPr>
          </w:p>
        </w:tc>
        <w:tc>
          <w:tcPr>
            <w:tcW w:w="2212" w:type="pct"/>
          </w:tcPr>
          <w:p w14:paraId="7DBC9196" w14:textId="77777777" w:rsidR="00F1171E" w:rsidRPr="00AD2025"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AD2025" w:rsidRDefault="00F1171E" w:rsidP="007222C8">
            <w:pPr>
              <w:pStyle w:val="Heading2"/>
              <w:jc w:val="left"/>
              <w:rPr>
                <w:rFonts w:ascii="Arial" w:hAnsi="Arial" w:cs="Arial"/>
                <w:b w:val="0"/>
                <w:lang w:val="en-GB"/>
              </w:rPr>
            </w:pPr>
          </w:p>
        </w:tc>
      </w:tr>
      <w:tr w:rsidR="00F1171E" w:rsidRPr="00AD2025" w14:paraId="0D8B5B2C" w14:textId="77777777" w:rsidTr="00091F56">
        <w:trPr>
          <w:trHeight w:val="485"/>
        </w:trPr>
        <w:tc>
          <w:tcPr>
            <w:tcW w:w="1265" w:type="pct"/>
            <w:noWrap/>
          </w:tcPr>
          <w:p w14:paraId="21CBA5FE" w14:textId="77777777" w:rsidR="00F1171E" w:rsidRPr="00AD2025" w:rsidRDefault="00F1171E" w:rsidP="007222C8">
            <w:pPr>
              <w:ind w:left="360"/>
              <w:rPr>
                <w:rFonts w:ascii="Arial" w:hAnsi="Arial" w:cs="Arial"/>
                <w:b/>
                <w:bCs/>
                <w:sz w:val="20"/>
                <w:szCs w:val="20"/>
                <w:lang w:val="en-GB"/>
              </w:rPr>
            </w:pPr>
            <w:r w:rsidRPr="00AD2025">
              <w:rPr>
                <w:rFonts w:ascii="Arial" w:hAnsi="Arial" w:cs="Arial"/>
                <w:b/>
                <w:bCs/>
                <w:sz w:val="20"/>
                <w:szCs w:val="20"/>
                <w:lang w:val="en-GB"/>
              </w:rPr>
              <w:t>Is the title of the article suitable?</w:t>
            </w:r>
          </w:p>
          <w:p w14:paraId="1CABB61A" w14:textId="77777777" w:rsidR="00F1171E" w:rsidRPr="00AD2025" w:rsidRDefault="00F1171E" w:rsidP="007222C8">
            <w:pPr>
              <w:ind w:left="360"/>
              <w:rPr>
                <w:rFonts w:ascii="Arial" w:hAnsi="Arial" w:cs="Arial"/>
                <w:b/>
                <w:bCs/>
                <w:sz w:val="20"/>
                <w:szCs w:val="20"/>
                <w:lang w:val="en-GB"/>
              </w:rPr>
            </w:pPr>
            <w:r w:rsidRPr="00AD2025">
              <w:rPr>
                <w:rFonts w:ascii="Arial" w:hAnsi="Arial" w:cs="Arial"/>
                <w:b/>
                <w:bCs/>
                <w:sz w:val="20"/>
                <w:szCs w:val="20"/>
                <w:lang w:val="en-GB"/>
              </w:rPr>
              <w:t>(If not please suggest an alternative title)</w:t>
            </w:r>
          </w:p>
          <w:p w14:paraId="0275B919" w14:textId="77777777" w:rsidR="00F1171E" w:rsidRPr="00AD2025" w:rsidRDefault="00F1171E" w:rsidP="007222C8">
            <w:pPr>
              <w:pStyle w:val="Heading2"/>
              <w:jc w:val="left"/>
              <w:rPr>
                <w:rFonts w:ascii="Arial" w:hAnsi="Arial" w:cs="Arial"/>
                <w:u w:val="single"/>
                <w:lang w:val="en-GB"/>
              </w:rPr>
            </w:pPr>
          </w:p>
        </w:tc>
        <w:tc>
          <w:tcPr>
            <w:tcW w:w="2212" w:type="pct"/>
          </w:tcPr>
          <w:p w14:paraId="794AA9A7" w14:textId="77777777" w:rsidR="00F1171E" w:rsidRPr="00AD2025" w:rsidRDefault="00F1171E" w:rsidP="007222C8">
            <w:pPr>
              <w:ind w:left="360"/>
              <w:rPr>
                <w:rFonts w:ascii="Arial" w:hAnsi="Arial" w:cs="Arial"/>
                <w:b/>
                <w:bCs/>
                <w:sz w:val="20"/>
                <w:szCs w:val="20"/>
                <w:lang w:val="en-GB"/>
              </w:rPr>
            </w:pPr>
          </w:p>
        </w:tc>
        <w:tc>
          <w:tcPr>
            <w:tcW w:w="1523" w:type="pct"/>
          </w:tcPr>
          <w:p w14:paraId="405B6701" w14:textId="77777777" w:rsidR="00F1171E" w:rsidRPr="00AD2025" w:rsidRDefault="00F1171E" w:rsidP="007222C8">
            <w:pPr>
              <w:pStyle w:val="Heading2"/>
              <w:jc w:val="left"/>
              <w:rPr>
                <w:rFonts w:ascii="Arial" w:hAnsi="Arial" w:cs="Arial"/>
                <w:b w:val="0"/>
                <w:lang w:val="en-GB"/>
              </w:rPr>
            </w:pPr>
          </w:p>
        </w:tc>
      </w:tr>
      <w:tr w:rsidR="00F1171E" w:rsidRPr="00AD2025" w14:paraId="5604762A" w14:textId="77777777" w:rsidTr="00091F56">
        <w:trPr>
          <w:trHeight w:val="503"/>
        </w:trPr>
        <w:tc>
          <w:tcPr>
            <w:tcW w:w="1265" w:type="pct"/>
            <w:noWrap/>
          </w:tcPr>
          <w:p w14:paraId="3635573D" w14:textId="77777777" w:rsidR="00F1171E" w:rsidRPr="00AD2025" w:rsidRDefault="00F1171E" w:rsidP="007222C8">
            <w:pPr>
              <w:pStyle w:val="Heading2"/>
              <w:ind w:left="360"/>
              <w:jc w:val="left"/>
              <w:rPr>
                <w:rFonts w:ascii="Arial" w:hAnsi="Arial" w:cs="Arial"/>
                <w:lang w:val="en-GB"/>
              </w:rPr>
            </w:pPr>
            <w:r w:rsidRPr="00AD202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D2025" w:rsidRDefault="00F1171E" w:rsidP="007222C8">
            <w:pPr>
              <w:pStyle w:val="Heading2"/>
              <w:jc w:val="left"/>
              <w:rPr>
                <w:rFonts w:ascii="Arial" w:hAnsi="Arial" w:cs="Arial"/>
                <w:u w:val="single"/>
                <w:lang w:val="en-GB"/>
              </w:rPr>
            </w:pPr>
          </w:p>
        </w:tc>
        <w:tc>
          <w:tcPr>
            <w:tcW w:w="2212" w:type="pct"/>
          </w:tcPr>
          <w:p w14:paraId="0FB7E83A" w14:textId="77777777" w:rsidR="00F1171E" w:rsidRPr="00AD2025" w:rsidRDefault="00F1171E" w:rsidP="007222C8">
            <w:pPr>
              <w:ind w:left="360"/>
              <w:rPr>
                <w:rFonts w:ascii="Arial" w:hAnsi="Arial" w:cs="Arial"/>
                <w:b/>
                <w:bCs/>
                <w:sz w:val="20"/>
                <w:szCs w:val="20"/>
                <w:lang w:val="en-GB"/>
              </w:rPr>
            </w:pPr>
          </w:p>
        </w:tc>
        <w:tc>
          <w:tcPr>
            <w:tcW w:w="1523" w:type="pct"/>
          </w:tcPr>
          <w:p w14:paraId="1D54B730" w14:textId="77777777" w:rsidR="00F1171E" w:rsidRPr="00AD2025" w:rsidRDefault="00F1171E" w:rsidP="007222C8">
            <w:pPr>
              <w:pStyle w:val="Heading2"/>
              <w:jc w:val="left"/>
              <w:rPr>
                <w:rFonts w:ascii="Arial" w:hAnsi="Arial" w:cs="Arial"/>
                <w:b w:val="0"/>
                <w:lang w:val="en-GB"/>
              </w:rPr>
            </w:pPr>
          </w:p>
        </w:tc>
      </w:tr>
      <w:tr w:rsidR="00F1171E" w:rsidRPr="00AD2025" w14:paraId="2F579F54" w14:textId="77777777" w:rsidTr="00091F56">
        <w:trPr>
          <w:trHeight w:val="665"/>
        </w:trPr>
        <w:tc>
          <w:tcPr>
            <w:tcW w:w="1265" w:type="pct"/>
            <w:noWrap/>
          </w:tcPr>
          <w:p w14:paraId="04361F46" w14:textId="368783AB" w:rsidR="00F1171E" w:rsidRPr="00AD2025" w:rsidRDefault="00DC6FED" w:rsidP="007222C8">
            <w:pPr>
              <w:ind w:left="360"/>
              <w:rPr>
                <w:rFonts w:ascii="Arial" w:hAnsi="Arial" w:cs="Arial"/>
                <w:b/>
                <w:bCs/>
                <w:sz w:val="20"/>
                <w:szCs w:val="20"/>
                <w:u w:val="single"/>
                <w:lang w:val="en-GB"/>
              </w:rPr>
            </w:pPr>
            <w:r w:rsidRPr="00AD2025">
              <w:rPr>
                <w:rFonts w:ascii="Arial" w:hAnsi="Arial" w:cs="Arial"/>
                <w:b/>
                <w:bCs/>
                <w:sz w:val="20"/>
                <w:szCs w:val="20"/>
                <w:lang w:val="en-GB"/>
              </w:rPr>
              <w:t xml:space="preserve">Is the manuscript scientifically, correct? Please write here. </w:t>
            </w:r>
          </w:p>
        </w:tc>
        <w:tc>
          <w:tcPr>
            <w:tcW w:w="2212" w:type="pct"/>
          </w:tcPr>
          <w:p w14:paraId="2B5A7721" w14:textId="77777777" w:rsidR="00F1171E" w:rsidRPr="00AD2025"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AD2025" w:rsidRDefault="00F1171E" w:rsidP="007222C8">
            <w:pPr>
              <w:pStyle w:val="Heading2"/>
              <w:jc w:val="left"/>
              <w:rPr>
                <w:rFonts w:ascii="Arial" w:hAnsi="Arial" w:cs="Arial"/>
                <w:b w:val="0"/>
                <w:lang w:val="en-GB"/>
              </w:rPr>
            </w:pPr>
          </w:p>
        </w:tc>
      </w:tr>
      <w:tr w:rsidR="00F1171E" w:rsidRPr="00AD2025" w14:paraId="73739464" w14:textId="77777777" w:rsidTr="007222C8">
        <w:trPr>
          <w:trHeight w:val="703"/>
        </w:trPr>
        <w:tc>
          <w:tcPr>
            <w:tcW w:w="1265" w:type="pct"/>
            <w:noWrap/>
          </w:tcPr>
          <w:p w14:paraId="7EFC02A2" w14:textId="398E482D" w:rsidR="00F1171E" w:rsidRPr="00AD2025" w:rsidRDefault="00F1171E" w:rsidP="00091F56">
            <w:pPr>
              <w:ind w:left="360"/>
              <w:rPr>
                <w:rFonts w:ascii="Arial" w:hAnsi="Arial" w:cs="Arial"/>
                <w:b/>
                <w:bCs/>
                <w:sz w:val="20"/>
                <w:szCs w:val="20"/>
                <w:lang w:val="en-GB"/>
              </w:rPr>
            </w:pPr>
            <w:r w:rsidRPr="00AD202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77777777" w:rsidR="00F1171E" w:rsidRPr="00AD2025"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AD2025" w:rsidRDefault="00F1171E" w:rsidP="007222C8">
            <w:pPr>
              <w:pStyle w:val="Heading2"/>
              <w:jc w:val="left"/>
              <w:rPr>
                <w:rFonts w:ascii="Arial" w:hAnsi="Arial" w:cs="Arial"/>
                <w:b w:val="0"/>
                <w:lang w:val="en-GB"/>
              </w:rPr>
            </w:pPr>
          </w:p>
        </w:tc>
      </w:tr>
      <w:tr w:rsidR="00F1171E" w:rsidRPr="00AD2025" w14:paraId="73CC4A50" w14:textId="77777777" w:rsidTr="007222C8">
        <w:trPr>
          <w:trHeight w:val="386"/>
        </w:trPr>
        <w:tc>
          <w:tcPr>
            <w:tcW w:w="1265" w:type="pct"/>
            <w:noWrap/>
          </w:tcPr>
          <w:p w14:paraId="029CE8D0" w14:textId="77777777" w:rsidR="00F1171E" w:rsidRPr="00AD2025" w:rsidRDefault="00F1171E" w:rsidP="007222C8">
            <w:pPr>
              <w:pStyle w:val="Heading2"/>
              <w:jc w:val="left"/>
              <w:rPr>
                <w:rFonts w:ascii="Arial" w:hAnsi="Arial" w:cs="Arial"/>
                <w:b w:val="0"/>
                <w:lang w:val="en-GB"/>
              </w:rPr>
            </w:pPr>
          </w:p>
          <w:p w14:paraId="589C16C7" w14:textId="77777777" w:rsidR="00F1171E" w:rsidRPr="00AD2025" w:rsidRDefault="00F1171E" w:rsidP="007222C8">
            <w:pPr>
              <w:pStyle w:val="Heading2"/>
              <w:ind w:left="360"/>
              <w:jc w:val="left"/>
              <w:rPr>
                <w:rFonts w:ascii="Arial" w:hAnsi="Arial" w:cs="Arial"/>
                <w:bCs w:val="0"/>
                <w:lang w:val="en-GB"/>
              </w:rPr>
            </w:pPr>
            <w:r w:rsidRPr="00AD2025">
              <w:rPr>
                <w:rFonts w:ascii="Arial" w:hAnsi="Arial" w:cs="Arial"/>
                <w:bCs w:val="0"/>
                <w:lang w:val="en-GB"/>
              </w:rPr>
              <w:t>Is the language/English quality of the article suitable for scholarly communications?</w:t>
            </w:r>
          </w:p>
          <w:p w14:paraId="7722B85E" w14:textId="77777777" w:rsidR="00F1171E" w:rsidRPr="00AD2025" w:rsidRDefault="00F1171E" w:rsidP="007222C8">
            <w:pPr>
              <w:rPr>
                <w:rFonts w:ascii="Arial" w:hAnsi="Arial" w:cs="Arial"/>
                <w:sz w:val="20"/>
                <w:szCs w:val="20"/>
                <w:lang w:val="en-GB"/>
              </w:rPr>
            </w:pPr>
          </w:p>
        </w:tc>
        <w:tc>
          <w:tcPr>
            <w:tcW w:w="2212" w:type="pct"/>
          </w:tcPr>
          <w:p w14:paraId="0A07EA75" w14:textId="77777777" w:rsidR="00F1171E" w:rsidRPr="00AD2025" w:rsidRDefault="00F1171E" w:rsidP="007222C8">
            <w:pPr>
              <w:rPr>
                <w:rFonts w:ascii="Arial" w:hAnsi="Arial" w:cs="Arial"/>
                <w:sz w:val="20"/>
                <w:szCs w:val="20"/>
                <w:lang w:val="en-GB"/>
              </w:rPr>
            </w:pPr>
          </w:p>
          <w:p w14:paraId="6CBA4B2A" w14:textId="77777777" w:rsidR="00F1171E" w:rsidRPr="00AD2025" w:rsidRDefault="00F1171E" w:rsidP="007222C8">
            <w:pPr>
              <w:rPr>
                <w:rFonts w:ascii="Arial" w:hAnsi="Arial" w:cs="Arial"/>
                <w:sz w:val="20"/>
                <w:szCs w:val="20"/>
                <w:lang w:val="en-GB"/>
              </w:rPr>
            </w:pPr>
          </w:p>
          <w:p w14:paraId="149A6CEF" w14:textId="4E8998A2" w:rsidR="00F1171E" w:rsidRPr="00AD2025" w:rsidRDefault="00F1171E" w:rsidP="007222C8">
            <w:pPr>
              <w:rPr>
                <w:rFonts w:ascii="Arial" w:hAnsi="Arial" w:cs="Arial"/>
                <w:sz w:val="20"/>
                <w:szCs w:val="20"/>
                <w:lang w:val="en-GB"/>
              </w:rPr>
            </w:pPr>
          </w:p>
        </w:tc>
        <w:tc>
          <w:tcPr>
            <w:tcW w:w="1523" w:type="pct"/>
          </w:tcPr>
          <w:p w14:paraId="0351CA58" w14:textId="77777777" w:rsidR="00F1171E" w:rsidRPr="00AD2025" w:rsidRDefault="00F1171E" w:rsidP="007222C8">
            <w:pPr>
              <w:rPr>
                <w:rFonts w:ascii="Arial" w:hAnsi="Arial" w:cs="Arial"/>
                <w:sz w:val="20"/>
                <w:szCs w:val="20"/>
                <w:lang w:val="en-GB"/>
              </w:rPr>
            </w:pPr>
          </w:p>
        </w:tc>
      </w:tr>
      <w:tr w:rsidR="00F1171E" w:rsidRPr="00AD2025" w14:paraId="20A16C0C" w14:textId="77777777" w:rsidTr="007222C8">
        <w:trPr>
          <w:trHeight w:val="1178"/>
        </w:trPr>
        <w:tc>
          <w:tcPr>
            <w:tcW w:w="1265" w:type="pct"/>
            <w:noWrap/>
          </w:tcPr>
          <w:p w14:paraId="7F4BCFAE" w14:textId="77777777" w:rsidR="00F1171E" w:rsidRPr="00AD2025" w:rsidRDefault="00F1171E" w:rsidP="007222C8">
            <w:pPr>
              <w:pStyle w:val="Heading2"/>
              <w:jc w:val="left"/>
              <w:rPr>
                <w:rFonts w:ascii="Arial" w:hAnsi="Arial" w:cs="Arial"/>
                <w:b w:val="0"/>
                <w:bCs w:val="0"/>
                <w:lang w:val="en-GB"/>
              </w:rPr>
            </w:pPr>
            <w:r w:rsidRPr="00AD2025">
              <w:rPr>
                <w:rFonts w:ascii="Arial" w:hAnsi="Arial" w:cs="Arial"/>
                <w:bCs w:val="0"/>
                <w:u w:val="single"/>
                <w:lang w:val="en-GB"/>
              </w:rPr>
              <w:t>Optional/General</w:t>
            </w:r>
            <w:r w:rsidRPr="00AD2025">
              <w:rPr>
                <w:rFonts w:ascii="Arial" w:hAnsi="Arial" w:cs="Arial"/>
                <w:bCs w:val="0"/>
                <w:lang w:val="en-GB"/>
              </w:rPr>
              <w:t xml:space="preserve"> </w:t>
            </w:r>
            <w:r w:rsidRPr="00AD2025">
              <w:rPr>
                <w:rFonts w:ascii="Arial" w:hAnsi="Arial" w:cs="Arial"/>
                <w:b w:val="0"/>
                <w:bCs w:val="0"/>
                <w:lang w:val="en-GB"/>
              </w:rPr>
              <w:t>comments</w:t>
            </w:r>
          </w:p>
          <w:p w14:paraId="1A6B3748" w14:textId="77777777" w:rsidR="00F1171E" w:rsidRPr="00AD2025" w:rsidRDefault="00F1171E" w:rsidP="007222C8">
            <w:pPr>
              <w:pStyle w:val="Heading2"/>
              <w:jc w:val="left"/>
              <w:rPr>
                <w:rFonts w:ascii="Arial" w:hAnsi="Arial" w:cs="Arial"/>
                <w:b w:val="0"/>
                <w:lang w:val="en-GB"/>
              </w:rPr>
            </w:pPr>
          </w:p>
        </w:tc>
        <w:tc>
          <w:tcPr>
            <w:tcW w:w="2212" w:type="pct"/>
          </w:tcPr>
          <w:p w14:paraId="1E347C61" w14:textId="77777777" w:rsidR="00F1171E" w:rsidRPr="00AD2025" w:rsidRDefault="00F1171E" w:rsidP="007222C8">
            <w:pPr>
              <w:rPr>
                <w:rFonts w:ascii="Arial" w:hAnsi="Arial" w:cs="Arial"/>
                <w:sz w:val="20"/>
                <w:szCs w:val="20"/>
                <w:lang w:val="en-GB"/>
              </w:rPr>
            </w:pPr>
          </w:p>
          <w:p w14:paraId="582E0B77" w14:textId="77777777" w:rsidR="00502B9F" w:rsidRPr="00AD2025" w:rsidRDefault="00502B9F" w:rsidP="00502B9F">
            <w:pPr>
              <w:jc w:val="both"/>
              <w:rPr>
                <w:rFonts w:ascii="Arial" w:hAnsi="Arial" w:cs="Arial"/>
                <w:b/>
                <w:bCs/>
                <w:sz w:val="20"/>
                <w:szCs w:val="20"/>
              </w:rPr>
            </w:pPr>
            <w:r w:rsidRPr="00AD2025">
              <w:rPr>
                <w:rFonts w:ascii="Arial" w:hAnsi="Arial" w:cs="Arial"/>
                <w:b/>
                <w:bCs/>
                <w:sz w:val="20"/>
                <w:szCs w:val="20"/>
              </w:rPr>
              <w:t xml:space="preserve">Review Comments </w:t>
            </w:r>
          </w:p>
          <w:p w14:paraId="797AC691" w14:textId="6A85E582" w:rsidR="00502B9F" w:rsidRPr="00AD2025" w:rsidRDefault="00502B9F" w:rsidP="00502B9F">
            <w:pPr>
              <w:jc w:val="both"/>
              <w:rPr>
                <w:rFonts w:ascii="Arial" w:hAnsi="Arial" w:cs="Arial"/>
                <w:b/>
                <w:bCs/>
                <w:sz w:val="20"/>
                <w:szCs w:val="20"/>
                <w:lang w:val="en-IN"/>
              </w:rPr>
            </w:pPr>
            <w:r w:rsidRPr="00AD2025">
              <w:rPr>
                <w:rFonts w:ascii="Arial" w:hAnsi="Arial" w:cs="Arial"/>
                <w:b/>
                <w:bCs/>
                <w:sz w:val="20"/>
                <w:szCs w:val="20"/>
                <w:lang w:val="en-IN"/>
              </w:rPr>
              <w:t>Protecting the Rainbow Nation: Building the South African Police Service We Deserve</w:t>
            </w:r>
          </w:p>
          <w:p w14:paraId="2DC2AAB5" w14:textId="77777777" w:rsidR="00091F56" w:rsidRPr="00AD2025" w:rsidRDefault="00091F56" w:rsidP="00502B9F">
            <w:pPr>
              <w:jc w:val="both"/>
              <w:rPr>
                <w:rFonts w:ascii="Arial" w:hAnsi="Arial" w:cs="Arial"/>
                <w:b/>
                <w:bCs/>
                <w:sz w:val="20"/>
                <w:szCs w:val="20"/>
                <w:lang w:val="en-IN"/>
              </w:rPr>
            </w:pPr>
          </w:p>
          <w:p w14:paraId="7620AFEB"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 xml:space="preserve">Abstract Gaps  </w:t>
            </w:r>
          </w:p>
          <w:p w14:paraId="60B9A1C1" w14:textId="4BEFFD04" w:rsidR="00091F56" w:rsidRPr="00AD2025" w:rsidRDefault="00502B9F" w:rsidP="00502B9F">
            <w:pPr>
              <w:jc w:val="both"/>
              <w:rPr>
                <w:rFonts w:ascii="Arial" w:hAnsi="Arial" w:cs="Arial"/>
                <w:sz w:val="20"/>
                <w:szCs w:val="20"/>
              </w:rPr>
            </w:pPr>
            <w:r w:rsidRPr="00AD2025">
              <w:rPr>
                <w:rFonts w:ascii="Arial" w:hAnsi="Arial" w:cs="Arial"/>
                <w:sz w:val="20"/>
                <w:szCs w:val="20"/>
              </w:rPr>
              <w:t xml:space="preserve">The summary briefly describes the study, although it lacks detailed quantitative outcomes or statistical data produced from the examination. The methodologies adopted for qualitative and quantitative analysis lack clarity, perhaps reducing the overall comprehension of the study's methodology. </w:t>
            </w:r>
          </w:p>
          <w:p w14:paraId="14E40434"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Need to improve</w:t>
            </w:r>
          </w:p>
          <w:p w14:paraId="0A820CD2" w14:textId="50CA5BFE" w:rsidR="00502B9F" w:rsidRPr="00AD2025" w:rsidRDefault="00502B9F" w:rsidP="00502B9F">
            <w:pPr>
              <w:jc w:val="both"/>
              <w:rPr>
                <w:rFonts w:ascii="Arial" w:hAnsi="Arial" w:cs="Arial"/>
                <w:sz w:val="20"/>
                <w:szCs w:val="20"/>
              </w:rPr>
            </w:pPr>
            <w:r w:rsidRPr="00AD2025">
              <w:rPr>
                <w:rFonts w:ascii="Arial" w:hAnsi="Arial" w:cs="Arial"/>
                <w:sz w:val="20"/>
                <w:szCs w:val="20"/>
              </w:rPr>
              <w:t>Incorporate exact data points or results to elucidate the findings more effectively. Elucidate methodological techniques, including succinct references to sample sizes and data-gathering procedures.</w:t>
            </w:r>
          </w:p>
          <w:p w14:paraId="7E37FB6F" w14:textId="77777777" w:rsidR="00091F56" w:rsidRPr="00AD2025" w:rsidRDefault="00091F56" w:rsidP="00502B9F">
            <w:pPr>
              <w:jc w:val="both"/>
              <w:rPr>
                <w:rFonts w:ascii="Arial" w:hAnsi="Arial" w:cs="Arial"/>
                <w:sz w:val="20"/>
                <w:szCs w:val="20"/>
              </w:rPr>
            </w:pPr>
          </w:p>
          <w:p w14:paraId="3A32842B"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Introduction (Pages 1-2) Research Gap</w:t>
            </w:r>
          </w:p>
          <w:p w14:paraId="3F054215"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 xml:space="preserve">The introduction gives information concerning the systemic issues facing SAPS but fails to adequately express the unique long-term repercussions of apartheid-era policing on contemporary police culture and community interactions. A gap emerges in </w:t>
            </w:r>
            <w:proofErr w:type="spellStart"/>
            <w:r w:rsidRPr="00AD2025">
              <w:rPr>
                <w:rFonts w:ascii="Arial" w:hAnsi="Arial" w:cs="Arial"/>
                <w:sz w:val="20"/>
                <w:szCs w:val="20"/>
              </w:rPr>
              <w:t>recognising</w:t>
            </w:r>
            <w:proofErr w:type="spellEnd"/>
            <w:r w:rsidRPr="00AD2025">
              <w:rPr>
                <w:rFonts w:ascii="Arial" w:hAnsi="Arial" w:cs="Arial"/>
                <w:sz w:val="20"/>
                <w:szCs w:val="20"/>
              </w:rPr>
              <w:t xml:space="preserve"> the quantitative and qualitative growth of policing legitimacy throughout time. Engagement with comparable foreign frameworks or effective post-conflict or post-authoritarian police reforms that can provide insights for South Africa is scarce. </w:t>
            </w:r>
          </w:p>
          <w:p w14:paraId="47C4FF03"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Need to improve</w:t>
            </w:r>
          </w:p>
          <w:p w14:paraId="6B77F8B1" w14:textId="6F77337A" w:rsidR="00502B9F" w:rsidRPr="00AD2025" w:rsidRDefault="00502B9F" w:rsidP="00502B9F">
            <w:pPr>
              <w:jc w:val="both"/>
              <w:rPr>
                <w:rFonts w:ascii="Arial" w:hAnsi="Arial" w:cs="Arial"/>
                <w:sz w:val="20"/>
                <w:szCs w:val="20"/>
              </w:rPr>
            </w:pPr>
            <w:r w:rsidRPr="00AD2025">
              <w:rPr>
                <w:rFonts w:ascii="Arial" w:hAnsi="Arial" w:cs="Arial"/>
                <w:sz w:val="20"/>
                <w:szCs w:val="20"/>
              </w:rPr>
              <w:t xml:space="preserve">Future study ought to incorporate a complete historical analysis that amalgamates qualitative narratives with longitudinal data to understand the persistent repercussions of apartheid police. A more explicit inclusion of worldwide best practices might offer a baseline for reform measures. </w:t>
            </w:r>
          </w:p>
          <w:p w14:paraId="4AFEC58F" w14:textId="77777777" w:rsidR="00C3425F" w:rsidRPr="00AD2025" w:rsidRDefault="00C3425F" w:rsidP="00502B9F">
            <w:pPr>
              <w:jc w:val="both"/>
              <w:rPr>
                <w:rFonts w:ascii="Arial" w:hAnsi="Arial" w:cs="Arial"/>
                <w:sz w:val="20"/>
                <w:szCs w:val="20"/>
              </w:rPr>
            </w:pPr>
          </w:p>
          <w:p w14:paraId="748CA000"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Principal Obstacles Confronting SAPS (Pages 7-8) Research Gap</w:t>
            </w:r>
          </w:p>
          <w:p w14:paraId="51E30A06"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 xml:space="preserve">The discourse concerning police culture, leadership volatility, and community trust is widespread yet weak in detailed empirical data linking particular institutional actions to public impressions. The explanation of the entrenched resistance to reform inside SAPS is lacking, notably about how internal cultural hurdles sustain problems such as corruption and inefficiency. </w:t>
            </w:r>
          </w:p>
          <w:p w14:paraId="0E0462EC"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Need to improve</w:t>
            </w:r>
          </w:p>
          <w:p w14:paraId="5953A9EF" w14:textId="2AEDCAB4" w:rsidR="00502B9F" w:rsidRPr="00AD2025" w:rsidRDefault="00502B9F" w:rsidP="00502B9F">
            <w:pPr>
              <w:jc w:val="both"/>
              <w:rPr>
                <w:rFonts w:ascii="Arial" w:hAnsi="Arial" w:cs="Arial"/>
                <w:sz w:val="20"/>
                <w:szCs w:val="20"/>
              </w:rPr>
            </w:pPr>
            <w:r w:rsidRPr="00AD2025">
              <w:rPr>
                <w:rFonts w:ascii="Arial" w:hAnsi="Arial" w:cs="Arial"/>
                <w:sz w:val="20"/>
                <w:szCs w:val="20"/>
              </w:rPr>
              <w:t xml:space="preserve">It is vital to perform empirical, mixed-methods research to determine the association between police culture and opposition to reform. Research on internal </w:t>
            </w:r>
            <w:proofErr w:type="spellStart"/>
            <w:r w:rsidRPr="00AD2025">
              <w:rPr>
                <w:rFonts w:ascii="Arial" w:hAnsi="Arial" w:cs="Arial"/>
                <w:sz w:val="20"/>
                <w:szCs w:val="20"/>
              </w:rPr>
              <w:t>organisational</w:t>
            </w:r>
            <w:proofErr w:type="spellEnd"/>
            <w:r w:rsidRPr="00AD2025">
              <w:rPr>
                <w:rFonts w:ascii="Arial" w:hAnsi="Arial" w:cs="Arial"/>
                <w:sz w:val="20"/>
                <w:szCs w:val="20"/>
              </w:rPr>
              <w:t xml:space="preserve"> change processes and leadership dynamics could uncover challenges to institutional reform. </w:t>
            </w:r>
          </w:p>
          <w:p w14:paraId="7F86275D" w14:textId="77777777" w:rsidR="00C3425F" w:rsidRPr="00AD2025" w:rsidRDefault="00C3425F" w:rsidP="00502B9F">
            <w:pPr>
              <w:jc w:val="both"/>
              <w:rPr>
                <w:rFonts w:ascii="Arial" w:hAnsi="Arial" w:cs="Arial"/>
                <w:sz w:val="20"/>
                <w:szCs w:val="20"/>
              </w:rPr>
            </w:pPr>
          </w:p>
          <w:p w14:paraId="79AB2A7C"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Subsequent Research and Potential Avenues (Page 8) Research Gap</w:t>
            </w:r>
          </w:p>
          <w:p w14:paraId="7CA34CDC" w14:textId="77777777" w:rsidR="00091F56" w:rsidRPr="00AD2025" w:rsidRDefault="00502B9F" w:rsidP="00502B9F">
            <w:pPr>
              <w:jc w:val="both"/>
              <w:rPr>
                <w:rFonts w:ascii="Arial" w:hAnsi="Arial" w:cs="Arial"/>
                <w:sz w:val="20"/>
                <w:szCs w:val="20"/>
              </w:rPr>
            </w:pPr>
            <w:r w:rsidRPr="00AD2025">
              <w:rPr>
                <w:rFonts w:ascii="Arial" w:hAnsi="Arial" w:cs="Arial"/>
                <w:sz w:val="20"/>
                <w:szCs w:val="20"/>
              </w:rPr>
              <w:t xml:space="preserve">Research Deficiencies: Researchers designate crucial areas, including longitudinal studies, leadership diversity, community-led models, and international practices; yet they lack complete frameworks for applying these research agendas. The examination of the consequences of gender and racial diversity on institutional transformation is still young, with less consideration given to the success of present diversity programs. </w:t>
            </w:r>
          </w:p>
          <w:p w14:paraId="3689D022" w14:textId="0A0BAAC7" w:rsidR="00502B9F" w:rsidRPr="00AD2025" w:rsidRDefault="00502B9F" w:rsidP="00502B9F">
            <w:pPr>
              <w:jc w:val="both"/>
              <w:rPr>
                <w:rFonts w:ascii="Arial" w:hAnsi="Arial" w:cs="Arial"/>
                <w:sz w:val="20"/>
                <w:szCs w:val="20"/>
              </w:rPr>
            </w:pPr>
            <w:r w:rsidRPr="00AD2025">
              <w:rPr>
                <w:rFonts w:ascii="Arial" w:hAnsi="Arial" w:cs="Arial"/>
                <w:sz w:val="20"/>
                <w:szCs w:val="20"/>
              </w:rPr>
              <w:t xml:space="preserve">Necessity for Enhancement: We must create targeted longitudinal research approaches to measure reform results throughout several decades, perhaps including panel studies. Comparative case studies of community-led approaches under parallel conditions may provide important insights. </w:t>
            </w:r>
            <w:proofErr w:type="spellStart"/>
            <w:r w:rsidRPr="00AD2025">
              <w:rPr>
                <w:rFonts w:ascii="Arial" w:hAnsi="Arial" w:cs="Arial"/>
                <w:sz w:val="20"/>
                <w:szCs w:val="20"/>
              </w:rPr>
              <w:t>Prioritise</w:t>
            </w:r>
            <w:proofErr w:type="spellEnd"/>
            <w:r w:rsidRPr="00AD2025">
              <w:rPr>
                <w:rFonts w:ascii="Arial" w:hAnsi="Arial" w:cs="Arial"/>
                <w:sz w:val="20"/>
                <w:szCs w:val="20"/>
              </w:rPr>
              <w:t xml:space="preserve"> measuring the effects of diversity and gender-sensitive training using strong evaluation methodologies. </w:t>
            </w:r>
          </w:p>
          <w:p w14:paraId="234ADCF7" w14:textId="77777777" w:rsidR="00091F56" w:rsidRPr="00AD2025" w:rsidRDefault="00091F56" w:rsidP="00502B9F">
            <w:pPr>
              <w:jc w:val="both"/>
              <w:rPr>
                <w:rFonts w:ascii="Arial" w:hAnsi="Arial" w:cs="Arial"/>
                <w:sz w:val="20"/>
                <w:szCs w:val="20"/>
              </w:rPr>
            </w:pPr>
          </w:p>
          <w:p w14:paraId="60027035"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 xml:space="preserve">Challenges in the Implementation of Community-Led Policing (Pages 6-8) Research Gaps: Although the promise of community-oriented policing is acknowledged, studies have inadequately investigated the hurdles to its consistent implementation across varied geographies and socio-economic settings. Empirical information about the correlation between community participation and crime reduction measures or trust restoration is scant. </w:t>
            </w:r>
          </w:p>
          <w:p w14:paraId="58978282"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Need to improve</w:t>
            </w:r>
          </w:p>
          <w:p w14:paraId="4776AC96" w14:textId="58A12208" w:rsidR="00502B9F" w:rsidRPr="00AD2025" w:rsidRDefault="00502B9F" w:rsidP="00502B9F">
            <w:pPr>
              <w:jc w:val="both"/>
              <w:rPr>
                <w:rFonts w:ascii="Arial" w:hAnsi="Arial" w:cs="Arial"/>
                <w:sz w:val="20"/>
                <w:szCs w:val="20"/>
              </w:rPr>
            </w:pPr>
            <w:r w:rsidRPr="00AD2025">
              <w:rPr>
                <w:rFonts w:ascii="Arial" w:hAnsi="Arial" w:cs="Arial"/>
                <w:sz w:val="20"/>
                <w:szCs w:val="20"/>
              </w:rPr>
              <w:t xml:space="preserve">Execute detailed process assessments to detect systemic constraints and enablers of effective </w:t>
            </w:r>
            <w:r w:rsidRPr="00AD2025">
              <w:rPr>
                <w:rFonts w:ascii="Arial" w:hAnsi="Arial" w:cs="Arial"/>
                <w:sz w:val="20"/>
                <w:szCs w:val="20"/>
              </w:rPr>
              <w:lastRenderedPageBreak/>
              <w:t xml:space="preserve">community policing. Conduct case-control studies to </w:t>
            </w:r>
            <w:proofErr w:type="spellStart"/>
            <w:r w:rsidRPr="00AD2025">
              <w:rPr>
                <w:rFonts w:ascii="Arial" w:hAnsi="Arial" w:cs="Arial"/>
                <w:sz w:val="20"/>
                <w:szCs w:val="20"/>
              </w:rPr>
              <w:t>analyse</w:t>
            </w:r>
            <w:proofErr w:type="spellEnd"/>
            <w:r w:rsidRPr="00AD2025">
              <w:rPr>
                <w:rFonts w:ascii="Arial" w:hAnsi="Arial" w:cs="Arial"/>
                <w:sz w:val="20"/>
                <w:szCs w:val="20"/>
              </w:rPr>
              <w:t xml:space="preserve"> the influence of community participation on public trust and crime rates.</w:t>
            </w:r>
          </w:p>
          <w:p w14:paraId="38A36180" w14:textId="77777777" w:rsidR="00C3425F" w:rsidRPr="00AD2025" w:rsidRDefault="00C3425F" w:rsidP="00502B9F">
            <w:pPr>
              <w:jc w:val="both"/>
              <w:rPr>
                <w:rFonts w:ascii="Arial" w:hAnsi="Arial" w:cs="Arial"/>
                <w:sz w:val="20"/>
                <w:szCs w:val="20"/>
              </w:rPr>
            </w:pPr>
          </w:p>
          <w:p w14:paraId="2EC7DDE5"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Political Influence and Leadership (Pages 4-6, 8) Research Gap</w:t>
            </w:r>
          </w:p>
          <w:p w14:paraId="6DB37843" w14:textId="77777777" w:rsidR="00091F56" w:rsidRPr="00AD2025" w:rsidRDefault="00502B9F" w:rsidP="00502B9F">
            <w:pPr>
              <w:jc w:val="both"/>
              <w:rPr>
                <w:rFonts w:ascii="Arial" w:hAnsi="Arial" w:cs="Arial"/>
                <w:sz w:val="20"/>
                <w:szCs w:val="20"/>
              </w:rPr>
            </w:pPr>
            <w:r w:rsidRPr="00AD2025">
              <w:rPr>
                <w:rFonts w:ascii="Arial" w:hAnsi="Arial" w:cs="Arial"/>
                <w:sz w:val="20"/>
                <w:szCs w:val="20"/>
              </w:rPr>
              <w:t xml:space="preserve">Current studies identify political influence, yet they lack rigorous, empirical assessments that prove causation and delineate implications for police efficacy, morale, and public legitimacy. The impact of patronage networks and internal power dynamics deserves additional examination. </w:t>
            </w:r>
          </w:p>
          <w:p w14:paraId="44986725" w14:textId="1FC89972" w:rsidR="00502B9F" w:rsidRPr="00AD2025" w:rsidRDefault="00502B9F" w:rsidP="00502B9F">
            <w:pPr>
              <w:jc w:val="both"/>
              <w:rPr>
                <w:rFonts w:ascii="Arial" w:hAnsi="Arial" w:cs="Arial"/>
                <w:sz w:val="20"/>
                <w:szCs w:val="20"/>
              </w:rPr>
            </w:pPr>
            <w:r w:rsidRPr="00AD2025">
              <w:rPr>
                <w:rFonts w:ascii="Arial" w:hAnsi="Arial" w:cs="Arial"/>
                <w:sz w:val="20"/>
                <w:szCs w:val="20"/>
              </w:rPr>
              <w:t>Need to improve</w:t>
            </w:r>
          </w:p>
          <w:p w14:paraId="25B9BED3" w14:textId="6EE0481C" w:rsidR="00502B9F" w:rsidRPr="00AD2025" w:rsidRDefault="00502B9F" w:rsidP="00502B9F">
            <w:pPr>
              <w:jc w:val="both"/>
              <w:rPr>
                <w:rFonts w:ascii="Arial" w:hAnsi="Arial" w:cs="Arial"/>
                <w:sz w:val="20"/>
                <w:szCs w:val="20"/>
              </w:rPr>
            </w:pPr>
            <w:r w:rsidRPr="00AD2025">
              <w:rPr>
                <w:rFonts w:ascii="Arial" w:hAnsi="Arial" w:cs="Arial"/>
                <w:sz w:val="20"/>
                <w:szCs w:val="20"/>
              </w:rPr>
              <w:t xml:space="preserve">Systematic investigations, comprising qualitative case studies and quantitative measures, are needed to establish causal linkages. We apply policy research to establish governance systems that insulate SAPS from undue political influence. </w:t>
            </w:r>
          </w:p>
          <w:p w14:paraId="2D3B477E" w14:textId="77777777" w:rsidR="00C3425F" w:rsidRPr="00AD2025" w:rsidRDefault="00C3425F" w:rsidP="00502B9F">
            <w:pPr>
              <w:jc w:val="both"/>
              <w:rPr>
                <w:rFonts w:ascii="Arial" w:hAnsi="Arial" w:cs="Arial"/>
                <w:sz w:val="20"/>
                <w:szCs w:val="20"/>
              </w:rPr>
            </w:pPr>
          </w:p>
          <w:p w14:paraId="61DA69F6"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Technology Integration (Pages 7-8) Research Gap</w:t>
            </w:r>
          </w:p>
          <w:p w14:paraId="131FDCE2" w14:textId="2F5570EB" w:rsidR="00502B9F" w:rsidRPr="00AD2025" w:rsidRDefault="00502B9F" w:rsidP="00502B9F">
            <w:pPr>
              <w:jc w:val="both"/>
              <w:rPr>
                <w:rFonts w:ascii="Arial" w:hAnsi="Arial" w:cs="Arial"/>
                <w:sz w:val="20"/>
                <w:szCs w:val="20"/>
              </w:rPr>
            </w:pPr>
            <w:r w:rsidRPr="00AD2025">
              <w:rPr>
                <w:rFonts w:ascii="Arial" w:hAnsi="Arial" w:cs="Arial"/>
                <w:sz w:val="20"/>
                <w:szCs w:val="20"/>
              </w:rPr>
              <w:t xml:space="preserve">The promise of technology instruments such as AI and predictive policing is acknowledged but remains insufficiently explored within the socio-political framework of South Africa. We have poorly addressed the privacy, and operational challenges connected with technology implementation. </w:t>
            </w:r>
          </w:p>
          <w:p w14:paraId="48698DC3"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Need to improve</w:t>
            </w:r>
          </w:p>
          <w:p w14:paraId="63B7FB49" w14:textId="48391E7A" w:rsidR="00502B9F" w:rsidRPr="00AD2025" w:rsidRDefault="00502B9F" w:rsidP="00502B9F">
            <w:pPr>
              <w:jc w:val="both"/>
              <w:rPr>
                <w:rFonts w:ascii="Arial" w:hAnsi="Arial" w:cs="Arial"/>
                <w:sz w:val="20"/>
                <w:szCs w:val="20"/>
              </w:rPr>
            </w:pPr>
            <w:r w:rsidRPr="00AD2025">
              <w:rPr>
                <w:rFonts w:ascii="Arial" w:hAnsi="Arial" w:cs="Arial"/>
                <w:sz w:val="20"/>
                <w:szCs w:val="20"/>
              </w:rPr>
              <w:t xml:space="preserve">There is a demand for pilot efforts and effect evaluations of technologies </w:t>
            </w:r>
            <w:proofErr w:type="spellStart"/>
            <w:r w:rsidRPr="00AD2025">
              <w:rPr>
                <w:rFonts w:ascii="Arial" w:hAnsi="Arial" w:cs="Arial"/>
                <w:sz w:val="20"/>
                <w:szCs w:val="20"/>
              </w:rPr>
              <w:t>customised</w:t>
            </w:r>
            <w:proofErr w:type="spellEnd"/>
            <w:r w:rsidRPr="00AD2025">
              <w:rPr>
                <w:rFonts w:ascii="Arial" w:hAnsi="Arial" w:cs="Arial"/>
                <w:sz w:val="20"/>
                <w:szCs w:val="20"/>
              </w:rPr>
              <w:t xml:space="preserve"> for South African situations. An ethnographic study is essential to investigate community opinions of monitoring and technology accountability approaches. </w:t>
            </w:r>
          </w:p>
          <w:p w14:paraId="2430183B" w14:textId="77777777" w:rsidR="00502B9F" w:rsidRPr="00AD2025" w:rsidRDefault="00502B9F" w:rsidP="00502B9F">
            <w:pPr>
              <w:jc w:val="both"/>
              <w:rPr>
                <w:rFonts w:ascii="Arial" w:hAnsi="Arial" w:cs="Arial"/>
                <w:sz w:val="20"/>
                <w:szCs w:val="20"/>
              </w:rPr>
            </w:pPr>
          </w:p>
          <w:p w14:paraId="641E5ACF"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Comprehensive Deficiencies in Literature and Methodological Considerations Research Gaps</w:t>
            </w:r>
          </w:p>
          <w:p w14:paraId="7B8EAD0F"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 xml:space="preserve"> A strong dependence on descriptive or cross-sectional research constrains knowledge of long-term reform trajectories. Comprehensive, multi-level assessments that concurrently encompass structural, cultural, and community views are underdeveloped in the literature.</w:t>
            </w:r>
          </w:p>
          <w:p w14:paraId="2B920DF0"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Need to improve</w:t>
            </w:r>
          </w:p>
          <w:p w14:paraId="1D2D82D6"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 xml:space="preserve">Develop longitudinal, mixed-methods research frameworks that blend quantitative crime trend analysis with qualitative ethnographic studies. Highlight participatory research methodologies that involve community perspectives and frontline people. Final Assessment The literature study finds that, although changes are extensively reported, there exists a substantial dearth of empirical, longitudinal, and intervention-focused research evaluating the results of these reforms. Interdisciplinary techniques incorporating </w:t>
            </w:r>
            <w:proofErr w:type="spellStart"/>
            <w:r w:rsidRPr="00AD2025">
              <w:rPr>
                <w:rFonts w:ascii="Arial" w:hAnsi="Arial" w:cs="Arial"/>
                <w:sz w:val="20"/>
                <w:szCs w:val="20"/>
              </w:rPr>
              <w:t>organisational</w:t>
            </w:r>
            <w:proofErr w:type="spellEnd"/>
            <w:r w:rsidRPr="00AD2025">
              <w:rPr>
                <w:rFonts w:ascii="Arial" w:hAnsi="Arial" w:cs="Arial"/>
                <w:sz w:val="20"/>
                <w:szCs w:val="20"/>
              </w:rPr>
              <w:t xml:space="preserve"> psychology, political science, and criminology are </w:t>
            </w:r>
            <w:proofErr w:type="spellStart"/>
            <w:r w:rsidRPr="00AD2025">
              <w:rPr>
                <w:rFonts w:ascii="Arial" w:hAnsi="Arial" w:cs="Arial"/>
                <w:sz w:val="20"/>
                <w:szCs w:val="20"/>
              </w:rPr>
              <w:t>underutilised</w:t>
            </w:r>
            <w:proofErr w:type="spellEnd"/>
            <w:r w:rsidRPr="00AD2025">
              <w:rPr>
                <w:rFonts w:ascii="Arial" w:hAnsi="Arial" w:cs="Arial"/>
                <w:sz w:val="20"/>
                <w:szCs w:val="20"/>
              </w:rPr>
              <w:t>. Subsequent investigations should highlight longitudinal and intervention research approaches, pragmatic case studies, and participatory action research to build practical, context-specific reform solutions.</w:t>
            </w:r>
          </w:p>
          <w:p w14:paraId="76010CA1" w14:textId="77777777" w:rsidR="00502B9F" w:rsidRPr="00AD2025" w:rsidRDefault="00502B9F" w:rsidP="00502B9F">
            <w:pPr>
              <w:jc w:val="both"/>
              <w:rPr>
                <w:rFonts w:ascii="Arial" w:hAnsi="Arial" w:cs="Arial"/>
                <w:sz w:val="20"/>
                <w:szCs w:val="20"/>
              </w:rPr>
            </w:pPr>
          </w:p>
          <w:p w14:paraId="214E61DE" w14:textId="77777777" w:rsidR="00502B9F" w:rsidRPr="00AD2025" w:rsidRDefault="00502B9F" w:rsidP="00502B9F">
            <w:pPr>
              <w:jc w:val="both"/>
              <w:rPr>
                <w:rFonts w:ascii="Arial" w:hAnsi="Arial" w:cs="Arial"/>
                <w:sz w:val="20"/>
                <w:szCs w:val="20"/>
              </w:rPr>
            </w:pPr>
            <w:r w:rsidRPr="00AD2025">
              <w:rPr>
                <w:rFonts w:ascii="Arial" w:hAnsi="Arial" w:cs="Arial"/>
                <w:sz w:val="20"/>
                <w:szCs w:val="20"/>
              </w:rPr>
              <w:t>General instructions</w:t>
            </w:r>
          </w:p>
          <w:p w14:paraId="15DFD0E8" w14:textId="618D5346" w:rsidR="00F1171E" w:rsidRPr="00AD2025" w:rsidRDefault="00502B9F" w:rsidP="00A017E3">
            <w:pPr>
              <w:jc w:val="both"/>
              <w:rPr>
                <w:rFonts w:ascii="Arial" w:hAnsi="Arial" w:cs="Arial"/>
                <w:sz w:val="20"/>
                <w:szCs w:val="20"/>
              </w:rPr>
            </w:pPr>
            <w:r w:rsidRPr="00AD2025">
              <w:rPr>
                <w:rFonts w:ascii="Arial" w:hAnsi="Arial" w:cs="Arial"/>
                <w:sz w:val="20"/>
                <w:szCs w:val="20"/>
              </w:rPr>
              <w:t>Maintain uniformity in font and font size and referencing style. Do a grammar check before submission.</w:t>
            </w:r>
          </w:p>
        </w:tc>
        <w:tc>
          <w:tcPr>
            <w:tcW w:w="1523" w:type="pct"/>
          </w:tcPr>
          <w:p w14:paraId="465E098E" w14:textId="77777777" w:rsidR="00F1171E" w:rsidRPr="00AD2025" w:rsidRDefault="00F1171E" w:rsidP="007222C8">
            <w:pPr>
              <w:rPr>
                <w:rFonts w:ascii="Arial" w:hAnsi="Arial" w:cs="Arial"/>
                <w:sz w:val="20"/>
                <w:szCs w:val="20"/>
                <w:lang w:val="en-GB"/>
              </w:rPr>
            </w:pPr>
          </w:p>
        </w:tc>
      </w:tr>
    </w:tbl>
    <w:p w14:paraId="6BBACB91" w14:textId="77777777" w:rsidR="00F1171E" w:rsidRPr="00AD2025" w:rsidRDefault="00F1171E" w:rsidP="00F1171E">
      <w:pPr>
        <w:pStyle w:val="BodyText"/>
        <w:rPr>
          <w:rFonts w:ascii="Arial" w:hAnsi="Arial" w:cs="Arial"/>
          <w:b/>
          <w:bCs/>
          <w:sz w:val="20"/>
          <w:szCs w:val="20"/>
          <w:u w:val="single"/>
          <w:lang w:val="en-GB"/>
        </w:rPr>
      </w:pPr>
    </w:p>
    <w:p w14:paraId="78207741" w14:textId="77777777" w:rsidR="00F1171E" w:rsidRPr="00AD2025" w:rsidRDefault="00F1171E" w:rsidP="00F1171E">
      <w:pPr>
        <w:pStyle w:val="BodyText"/>
        <w:rPr>
          <w:rFonts w:ascii="Arial" w:hAnsi="Arial" w:cs="Arial"/>
          <w:b/>
          <w:bCs/>
          <w:sz w:val="20"/>
          <w:szCs w:val="20"/>
          <w:u w:val="single"/>
          <w:lang w:val="en-GB"/>
        </w:rPr>
      </w:pPr>
    </w:p>
    <w:p w14:paraId="108BE2F1" w14:textId="77777777" w:rsidR="00F1171E" w:rsidRPr="00AD2025" w:rsidRDefault="00F1171E" w:rsidP="00F1171E">
      <w:pPr>
        <w:pStyle w:val="BodyText"/>
        <w:rPr>
          <w:rFonts w:ascii="Arial" w:hAnsi="Arial" w:cs="Arial"/>
          <w:b/>
          <w:bCs/>
          <w:sz w:val="20"/>
          <w:szCs w:val="20"/>
          <w:u w:val="single"/>
          <w:lang w:val="en-GB"/>
        </w:rPr>
      </w:pPr>
    </w:p>
    <w:p w14:paraId="618DE16F" w14:textId="77777777" w:rsidR="00F1171E" w:rsidRPr="00AD2025" w:rsidRDefault="00F1171E" w:rsidP="00F1171E">
      <w:pPr>
        <w:pStyle w:val="BodyText"/>
        <w:rPr>
          <w:rFonts w:ascii="Arial" w:hAnsi="Arial" w:cs="Arial"/>
          <w:b/>
          <w:bCs/>
          <w:sz w:val="20"/>
          <w:szCs w:val="20"/>
          <w:u w:val="single"/>
          <w:lang w:val="en-GB"/>
        </w:rPr>
      </w:pPr>
    </w:p>
    <w:p w14:paraId="1B0E4DC5" w14:textId="77777777" w:rsidR="00F1171E" w:rsidRPr="00AD2025" w:rsidRDefault="00F1171E" w:rsidP="00F1171E">
      <w:pPr>
        <w:pStyle w:val="BodyText"/>
        <w:rPr>
          <w:rFonts w:ascii="Arial" w:hAnsi="Arial" w:cs="Arial"/>
          <w:b/>
          <w:bCs/>
          <w:sz w:val="20"/>
          <w:szCs w:val="20"/>
          <w:u w:val="single"/>
          <w:lang w:val="en-GB"/>
        </w:rPr>
      </w:pPr>
    </w:p>
    <w:p w14:paraId="0ECA4E5E" w14:textId="77777777" w:rsidR="00F1171E" w:rsidRPr="00AD2025" w:rsidRDefault="00F1171E" w:rsidP="00F1171E">
      <w:pPr>
        <w:pStyle w:val="BodyText"/>
        <w:rPr>
          <w:rFonts w:ascii="Arial" w:hAnsi="Arial" w:cs="Arial"/>
          <w:b/>
          <w:bCs/>
          <w:sz w:val="20"/>
          <w:szCs w:val="20"/>
          <w:u w:val="single"/>
          <w:lang w:val="en-GB"/>
        </w:rPr>
      </w:pPr>
    </w:p>
    <w:p w14:paraId="022D30C9" w14:textId="77777777" w:rsidR="00F1171E" w:rsidRPr="00AD2025" w:rsidRDefault="00F1171E" w:rsidP="00F1171E">
      <w:pPr>
        <w:pStyle w:val="BodyText"/>
        <w:rPr>
          <w:rFonts w:ascii="Arial" w:hAnsi="Arial" w:cs="Arial"/>
          <w:b/>
          <w:bCs/>
          <w:sz w:val="20"/>
          <w:szCs w:val="20"/>
          <w:u w:val="single"/>
          <w:lang w:val="en-GB"/>
        </w:rPr>
      </w:pPr>
    </w:p>
    <w:p w14:paraId="1AB5512F" w14:textId="77777777" w:rsidR="00F1171E" w:rsidRPr="00AD2025" w:rsidRDefault="00F1171E" w:rsidP="00F1171E">
      <w:pPr>
        <w:pStyle w:val="BodyText"/>
        <w:rPr>
          <w:rFonts w:ascii="Arial" w:hAnsi="Arial" w:cs="Arial"/>
          <w:b/>
          <w:bCs/>
          <w:sz w:val="20"/>
          <w:szCs w:val="20"/>
          <w:u w:val="single"/>
          <w:lang w:val="en-GB"/>
        </w:rPr>
      </w:pPr>
    </w:p>
    <w:p w14:paraId="38F83A77" w14:textId="77777777" w:rsidR="00F1171E" w:rsidRPr="00AD2025" w:rsidRDefault="00F1171E" w:rsidP="00F1171E">
      <w:pPr>
        <w:pStyle w:val="BodyText"/>
        <w:rPr>
          <w:rFonts w:ascii="Arial" w:hAnsi="Arial" w:cs="Arial"/>
          <w:b/>
          <w:bCs/>
          <w:sz w:val="20"/>
          <w:szCs w:val="20"/>
          <w:u w:val="single"/>
          <w:lang w:val="en-GB"/>
        </w:rPr>
      </w:pPr>
    </w:p>
    <w:p w14:paraId="25E7AF2A" w14:textId="77777777" w:rsidR="00F1171E" w:rsidRPr="00AD2025" w:rsidRDefault="00F1171E" w:rsidP="00F1171E">
      <w:pPr>
        <w:pStyle w:val="BodyText"/>
        <w:rPr>
          <w:rFonts w:ascii="Arial" w:hAnsi="Arial" w:cs="Arial"/>
          <w:b/>
          <w:bCs/>
          <w:sz w:val="20"/>
          <w:szCs w:val="20"/>
          <w:u w:val="single"/>
          <w:lang w:val="en-GB"/>
        </w:rPr>
      </w:pPr>
    </w:p>
    <w:p w14:paraId="4437A01F" w14:textId="77777777" w:rsidR="00F1171E" w:rsidRDefault="00F1171E" w:rsidP="00F1171E">
      <w:pPr>
        <w:pStyle w:val="BodyText"/>
        <w:rPr>
          <w:rFonts w:ascii="Arial" w:hAnsi="Arial" w:cs="Arial"/>
          <w:b/>
          <w:bCs/>
          <w:sz w:val="20"/>
          <w:szCs w:val="20"/>
          <w:u w:val="single"/>
          <w:lang w:val="en-GB"/>
        </w:rPr>
      </w:pPr>
    </w:p>
    <w:p w14:paraId="7126FF67" w14:textId="77777777" w:rsidR="00AD2025" w:rsidRDefault="00AD2025" w:rsidP="00F1171E">
      <w:pPr>
        <w:pStyle w:val="BodyText"/>
        <w:rPr>
          <w:rFonts w:ascii="Arial" w:hAnsi="Arial" w:cs="Arial"/>
          <w:b/>
          <w:bCs/>
          <w:sz w:val="20"/>
          <w:szCs w:val="20"/>
          <w:u w:val="single"/>
          <w:lang w:val="en-GB"/>
        </w:rPr>
      </w:pPr>
    </w:p>
    <w:p w14:paraId="0C5357DD" w14:textId="77777777" w:rsidR="00AD2025" w:rsidRDefault="00AD2025" w:rsidP="00F1171E">
      <w:pPr>
        <w:pStyle w:val="BodyText"/>
        <w:rPr>
          <w:rFonts w:ascii="Arial" w:hAnsi="Arial" w:cs="Arial"/>
          <w:b/>
          <w:bCs/>
          <w:sz w:val="20"/>
          <w:szCs w:val="20"/>
          <w:u w:val="single"/>
          <w:lang w:val="en-GB"/>
        </w:rPr>
      </w:pPr>
    </w:p>
    <w:p w14:paraId="63B089B5" w14:textId="77777777" w:rsidR="00AD2025" w:rsidRDefault="00AD2025" w:rsidP="00F1171E">
      <w:pPr>
        <w:pStyle w:val="BodyText"/>
        <w:rPr>
          <w:rFonts w:ascii="Arial" w:hAnsi="Arial" w:cs="Arial"/>
          <w:b/>
          <w:bCs/>
          <w:sz w:val="20"/>
          <w:szCs w:val="20"/>
          <w:u w:val="single"/>
          <w:lang w:val="en-GB"/>
        </w:rPr>
      </w:pPr>
    </w:p>
    <w:p w14:paraId="3DC0AC74" w14:textId="77777777" w:rsidR="00AD2025" w:rsidRDefault="00AD2025" w:rsidP="00F1171E">
      <w:pPr>
        <w:pStyle w:val="BodyText"/>
        <w:rPr>
          <w:rFonts w:ascii="Arial" w:hAnsi="Arial" w:cs="Arial"/>
          <w:b/>
          <w:bCs/>
          <w:sz w:val="20"/>
          <w:szCs w:val="20"/>
          <w:u w:val="single"/>
          <w:lang w:val="en-GB"/>
        </w:rPr>
      </w:pPr>
    </w:p>
    <w:p w14:paraId="01BCE3A7" w14:textId="77777777" w:rsidR="00AD2025" w:rsidRPr="00AD2025" w:rsidRDefault="00AD2025" w:rsidP="00F1171E">
      <w:pPr>
        <w:pStyle w:val="BodyText"/>
        <w:rPr>
          <w:rFonts w:ascii="Arial" w:hAnsi="Arial" w:cs="Arial"/>
          <w:b/>
          <w:bCs/>
          <w:sz w:val="20"/>
          <w:szCs w:val="20"/>
          <w:u w:val="single"/>
          <w:lang w:val="en-GB"/>
        </w:rPr>
      </w:pPr>
    </w:p>
    <w:p w14:paraId="25069224" w14:textId="77777777" w:rsidR="00F1171E" w:rsidRPr="00AD2025" w:rsidRDefault="00F1171E" w:rsidP="00F1171E">
      <w:pPr>
        <w:pStyle w:val="BodyText"/>
        <w:rPr>
          <w:rFonts w:ascii="Arial" w:hAnsi="Arial" w:cs="Arial"/>
          <w:b/>
          <w:bCs/>
          <w:sz w:val="20"/>
          <w:szCs w:val="20"/>
          <w:u w:val="single"/>
          <w:lang w:val="en-GB"/>
        </w:rPr>
      </w:pPr>
    </w:p>
    <w:p w14:paraId="0821307F" w14:textId="77777777" w:rsidR="00F1171E" w:rsidRPr="00AD202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AD2025"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D2025" w:rsidRDefault="00F1171E" w:rsidP="007222C8">
            <w:pPr>
              <w:pStyle w:val="NormalWeb"/>
              <w:spacing w:before="0" w:beforeAutospacing="0" w:after="0" w:afterAutospacing="0"/>
              <w:rPr>
                <w:rFonts w:ascii="Arial" w:hAnsi="Arial" w:cs="Arial"/>
                <w:b/>
                <w:sz w:val="20"/>
                <w:szCs w:val="20"/>
                <w:u w:val="single"/>
                <w:lang w:val="en-GB"/>
              </w:rPr>
            </w:pPr>
            <w:r w:rsidRPr="00AD2025">
              <w:rPr>
                <w:rFonts w:ascii="Arial" w:hAnsi="Arial" w:cs="Arial"/>
                <w:b/>
                <w:sz w:val="20"/>
                <w:szCs w:val="20"/>
                <w:highlight w:val="yellow"/>
                <w:u w:val="single"/>
                <w:lang w:val="en-GB"/>
              </w:rPr>
              <w:lastRenderedPageBreak/>
              <w:t>PART  2:</w:t>
            </w:r>
            <w:r w:rsidRPr="00AD2025">
              <w:rPr>
                <w:rFonts w:ascii="Arial" w:hAnsi="Arial" w:cs="Arial"/>
                <w:b/>
                <w:sz w:val="20"/>
                <w:szCs w:val="20"/>
                <w:u w:val="single"/>
                <w:lang w:val="en-GB"/>
              </w:rPr>
              <w:t xml:space="preserve"> </w:t>
            </w:r>
          </w:p>
          <w:p w14:paraId="5B767407" w14:textId="77777777" w:rsidR="00F1171E" w:rsidRPr="00AD202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D2025"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AD202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D2025" w:rsidRDefault="00F1171E" w:rsidP="007222C8">
            <w:pPr>
              <w:pStyle w:val="Heading2"/>
              <w:jc w:val="left"/>
              <w:rPr>
                <w:rFonts w:ascii="Arial" w:hAnsi="Arial" w:cs="Arial"/>
                <w:lang w:val="en-GB"/>
              </w:rPr>
            </w:pPr>
            <w:r w:rsidRPr="00AD2025">
              <w:rPr>
                <w:rFonts w:ascii="Arial" w:hAnsi="Arial" w:cs="Arial"/>
                <w:lang w:val="en-GB"/>
              </w:rPr>
              <w:t>Reviewer’s comment</w:t>
            </w:r>
          </w:p>
        </w:tc>
        <w:tc>
          <w:tcPr>
            <w:tcW w:w="1342" w:type="pct"/>
            <w:shd w:val="clear" w:color="auto" w:fill="auto"/>
          </w:tcPr>
          <w:p w14:paraId="6F48B50B" w14:textId="77777777" w:rsidR="00F1171E" w:rsidRPr="00AD2025" w:rsidRDefault="00F1171E" w:rsidP="007222C8">
            <w:pPr>
              <w:pStyle w:val="Heading2"/>
              <w:jc w:val="left"/>
              <w:rPr>
                <w:rFonts w:ascii="Arial" w:hAnsi="Arial" w:cs="Arial"/>
                <w:b w:val="0"/>
                <w:lang w:val="en-GB"/>
              </w:rPr>
            </w:pPr>
            <w:r w:rsidRPr="00AD2025">
              <w:rPr>
                <w:rFonts w:ascii="Arial" w:hAnsi="Arial" w:cs="Arial"/>
                <w:lang w:val="en-GB"/>
              </w:rPr>
              <w:t>Author’s comment</w:t>
            </w:r>
            <w:r w:rsidRPr="00AD2025">
              <w:rPr>
                <w:rFonts w:ascii="Arial" w:hAnsi="Arial" w:cs="Arial"/>
                <w:b w:val="0"/>
                <w:lang w:val="en-GB"/>
              </w:rPr>
              <w:t xml:space="preserve"> </w:t>
            </w:r>
            <w:r w:rsidRPr="00AD202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D2025"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AD2025" w:rsidRDefault="00F1171E" w:rsidP="007222C8">
            <w:pPr>
              <w:pStyle w:val="NormalWeb"/>
              <w:spacing w:before="0" w:beforeAutospacing="0" w:after="0" w:afterAutospacing="0"/>
              <w:rPr>
                <w:rFonts w:ascii="Arial" w:hAnsi="Arial" w:cs="Arial"/>
                <w:b/>
                <w:sz w:val="20"/>
                <w:szCs w:val="20"/>
                <w:lang w:val="en-GB"/>
              </w:rPr>
            </w:pPr>
            <w:r w:rsidRPr="00AD2025">
              <w:rPr>
                <w:rFonts w:ascii="Arial" w:hAnsi="Arial" w:cs="Arial"/>
                <w:b/>
                <w:sz w:val="20"/>
                <w:szCs w:val="20"/>
                <w:lang w:val="en-GB"/>
              </w:rPr>
              <w:t xml:space="preserve">Are there ethical issues in this manuscript? </w:t>
            </w:r>
          </w:p>
          <w:p w14:paraId="6034B476" w14:textId="77777777" w:rsidR="00F1171E" w:rsidRPr="00AD202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AD2025" w:rsidRDefault="00F1171E" w:rsidP="007222C8">
            <w:pPr>
              <w:pStyle w:val="NormalWeb"/>
              <w:spacing w:before="0" w:beforeAutospacing="0" w:after="0" w:afterAutospacing="0"/>
              <w:rPr>
                <w:rFonts w:ascii="Arial" w:hAnsi="Arial" w:cs="Arial"/>
                <w:i/>
                <w:iCs/>
                <w:sz w:val="20"/>
                <w:szCs w:val="20"/>
                <w:u w:val="single"/>
                <w:lang w:val="en-GB"/>
              </w:rPr>
            </w:pPr>
            <w:r w:rsidRPr="00AD2025">
              <w:rPr>
                <w:rFonts w:ascii="Arial" w:hAnsi="Arial" w:cs="Arial"/>
                <w:i/>
                <w:iCs/>
                <w:sz w:val="20"/>
                <w:szCs w:val="20"/>
                <w:u w:val="single"/>
                <w:lang w:val="en-GB"/>
              </w:rPr>
              <w:t xml:space="preserve">(If yes, </w:t>
            </w:r>
            <w:proofErr w:type="gramStart"/>
            <w:r w:rsidRPr="00AD2025">
              <w:rPr>
                <w:rFonts w:ascii="Arial" w:hAnsi="Arial" w:cs="Arial"/>
                <w:i/>
                <w:iCs/>
                <w:sz w:val="20"/>
                <w:szCs w:val="20"/>
                <w:u w:val="single"/>
                <w:lang w:val="en-GB"/>
              </w:rPr>
              <w:t>Kindly</w:t>
            </w:r>
            <w:proofErr w:type="gramEnd"/>
            <w:r w:rsidRPr="00AD2025">
              <w:rPr>
                <w:rFonts w:ascii="Arial" w:hAnsi="Arial" w:cs="Arial"/>
                <w:i/>
                <w:iCs/>
                <w:sz w:val="20"/>
                <w:szCs w:val="20"/>
                <w:u w:val="single"/>
                <w:lang w:val="en-GB"/>
              </w:rPr>
              <w:t xml:space="preserve"> please write down the ethical issues here in detail)</w:t>
            </w:r>
          </w:p>
          <w:p w14:paraId="3F0D46E3" w14:textId="77777777" w:rsidR="00F1171E" w:rsidRPr="00AD2025"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AD2025"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AD2025" w:rsidRDefault="00F1171E" w:rsidP="007222C8">
            <w:pPr>
              <w:rPr>
                <w:rFonts w:ascii="Arial" w:eastAsia="Arial Unicode MS" w:hAnsi="Arial" w:cs="Arial"/>
                <w:sz w:val="20"/>
                <w:szCs w:val="20"/>
                <w:lang w:val="en-GB"/>
              </w:rPr>
            </w:pPr>
          </w:p>
          <w:p w14:paraId="4A981594" w14:textId="77777777" w:rsidR="00F1171E" w:rsidRPr="00AD2025" w:rsidRDefault="00F1171E" w:rsidP="007222C8">
            <w:pPr>
              <w:rPr>
                <w:rFonts w:ascii="Arial" w:eastAsia="Arial Unicode MS" w:hAnsi="Arial" w:cs="Arial"/>
                <w:sz w:val="20"/>
                <w:szCs w:val="20"/>
                <w:lang w:val="en-GB"/>
              </w:rPr>
            </w:pPr>
          </w:p>
          <w:p w14:paraId="4780A682" w14:textId="77777777" w:rsidR="00F1171E" w:rsidRPr="00AD2025" w:rsidRDefault="00F1171E" w:rsidP="007222C8">
            <w:pPr>
              <w:rPr>
                <w:rFonts w:ascii="Arial" w:eastAsia="Arial Unicode MS" w:hAnsi="Arial" w:cs="Arial"/>
                <w:sz w:val="20"/>
                <w:szCs w:val="20"/>
                <w:lang w:val="en-GB"/>
              </w:rPr>
            </w:pPr>
          </w:p>
          <w:p w14:paraId="2D80979A" w14:textId="77777777" w:rsidR="00F1171E" w:rsidRPr="00AD202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04EFA3F" w14:textId="77777777" w:rsidR="00AD2025" w:rsidRPr="00F85B18" w:rsidRDefault="00AD2025" w:rsidP="00AD2025">
      <w:pPr>
        <w:pStyle w:val="Affiliation"/>
        <w:spacing w:after="0" w:line="240" w:lineRule="auto"/>
        <w:jc w:val="left"/>
        <w:rPr>
          <w:rFonts w:ascii="Arial" w:hAnsi="Arial" w:cs="Arial"/>
          <w:b/>
          <w:u w:val="single"/>
        </w:rPr>
      </w:pPr>
      <w:r w:rsidRPr="00F85B18">
        <w:rPr>
          <w:rFonts w:ascii="Arial" w:hAnsi="Arial" w:cs="Arial"/>
          <w:b/>
          <w:u w:val="single"/>
        </w:rPr>
        <w:t>Reviewer details:</w:t>
      </w:r>
    </w:p>
    <w:p w14:paraId="20E33F7F" w14:textId="77777777" w:rsidR="00AD2025" w:rsidRPr="00F85B18" w:rsidRDefault="00AD2025" w:rsidP="00AD2025">
      <w:pPr>
        <w:pStyle w:val="Affiliation"/>
        <w:spacing w:after="0" w:line="240" w:lineRule="auto"/>
        <w:jc w:val="left"/>
        <w:rPr>
          <w:rFonts w:ascii="Arial" w:hAnsi="Arial" w:cs="Arial"/>
          <w:b/>
          <w:lang w:val="nl-BE"/>
        </w:rPr>
      </w:pPr>
      <w:r w:rsidRPr="00F85B18">
        <w:rPr>
          <w:rFonts w:ascii="Arial" w:hAnsi="Arial" w:cs="Arial"/>
          <w:b/>
          <w:color w:val="000000" w:themeColor="text1"/>
          <w:lang w:val="nl-BE"/>
        </w:rPr>
        <w:t xml:space="preserve">Sawmya, </w:t>
      </w:r>
      <w:r w:rsidRPr="00F85B18">
        <w:rPr>
          <w:rFonts w:ascii="Arial" w:hAnsi="Arial" w:cs="Arial"/>
          <w:b/>
          <w:color w:val="000000" w:themeColor="text1"/>
        </w:rPr>
        <w:t>India</w:t>
      </w:r>
    </w:p>
    <w:p w14:paraId="3E50F53D" w14:textId="77777777" w:rsidR="00AD2025" w:rsidRPr="00AD2025" w:rsidRDefault="00AD2025">
      <w:pPr>
        <w:rPr>
          <w:rFonts w:ascii="Arial" w:hAnsi="Arial" w:cs="Arial"/>
          <w:b/>
          <w:sz w:val="20"/>
          <w:szCs w:val="20"/>
          <w:lang w:val="en-GB"/>
        </w:rPr>
      </w:pPr>
    </w:p>
    <w:sectPr w:rsidR="00AD2025" w:rsidRPr="00AD202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3F06" w14:textId="77777777" w:rsidR="000F3C89" w:rsidRPr="0000007A" w:rsidRDefault="000F3C89" w:rsidP="0099583E">
      <w:r>
        <w:separator/>
      </w:r>
    </w:p>
  </w:endnote>
  <w:endnote w:type="continuationSeparator" w:id="0">
    <w:p w14:paraId="352E0087" w14:textId="77777777" w:rsidR="000F3C89" w:rsidRPr="0000007A" w:rsidRDefault="000F3C8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3763A" w14:textId="77777777" w:rsidR="000F3C89" w:rsidRPr="0000007A" w:rsidRDefault="000F3C89" w:rsidP="0099583E">
      <w:r>
        <w:separator/>
      </w:r>
    </w:p>
  </w:footnote>
  <w:footnote w:type="continuationSeparator" w:id="0">
    <w:p w14:paraId="3093A244" w14:textId="77777777" w:rsidR="000F3C89" w:rsidRPr="0000007A" w:rsidRDefault="000F3C8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166834">
    <w:abstractNumId w:val="3"/>
  </w:num>
  <w:num w:numId="2" w16cid:durableId="254024001">
    <w:abstractNumId w:val="6"/>
  </w:num>
  <w:num w:numId="3" w16cid:durableId="1962413979">
    <w:abstractNumId w:val="5"/>
  </w:num>
  <w:num w:numId="4" w16cid:durableId="412894277">
    <w:abstractNumId w:val="7"/>
  </w:num>
  <w:num w:numId="5" w16cid:durableId="957369347">
    <w:abstractNumId w:val="4"/>
  </w:num>
  <w:num w:numId="6" w16cid:durableId="978732505">
    <w:abstractNumId w:val="0"/>
  </w:num>
  <w:num w:numId="7" w16cid:durableId="1847476049">
    <w:abstractNumId w:val="1"/>
  </w:num>
  <w:num w:numId="8" w16cid:durableId="133571097">
    <w:abstractNumId w:val="9"/>
  </w:num>
  <w:num w:numId="9" w16cid:durableId="1535390176">
    <w:abstractNumId w:val="8"/>
  </w:num>
  <w:num w:numId="10" w16cid:durableId="1640720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116F"/>
    <w:rsid w:val="00084D7C"/>
    <w:rsid w:val="00091F56"/>
    <w:rsid w:val="000936AC"/>
    <w:rsid w:val="00095A59"/>
    <w:rsid w:val="000A2134"/>
    <w:rsid w:val="000A2D36"/>
    <w:rsid w:val="000A6F41"/>
    <w:rsid w:val="000B4EE5"/>
    <w:rsid w:val="000B74A1"/>
    <w:rsid w:val="000B757E"/>
    <w:rsid w:val="000C0837"/>
    <w:rsid w:val="000C0B04"/>
    <w:rsid w:val="000C3B7E"/>
    <w:rsid w:val="000D13B0"/>
    <w:rsid w:val="000F3C89"/>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E53B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01C0"/>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1D05"/>
    <w:rsid w:val="00312559"/>
    <w:rsid w:val="003204B8"/>
    <w:rsid w:val="00326D7D"/>
    <w:rsid w:val="0033018A"/>
    <w:rsid w:val="0033692F"/>
    <w:rsid w:val="00353718"/>
    <w:rsid w:val="00374F93"/>
    <w:rsid w:val="00377F1D"/>
    <w:rsid w:val="003911FB"/>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E6BC3"/>
    <w:rsid w:val="004F741F"/>
    <w:rsid w:val="004F78F5"/>
    <w:rsid w:val="004F7BF2"/>
    <w:rsid w:val="00502B9F"/>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52F6"/>
    <w:rsid w:val="005A4F17"/>
    <w:rsid w:val="005B3509"/>
    <w:rsid w:val="005B379B"/>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33C4D"/>
    <w:rsid w:val="008413B4"/>
    <w:rsid w:val="00846F1F"/>
    <w:rsid w:val="008470AB"/>
    <w:rsid w:val="0085546D"/>
    <w:rsid w:val="0086369B"/>
    <w:rsid w:val="00867E37"/>
    <w:rsid w:val="0087201B"/>
    <w:rsid w:val="00877F10"/>
    <w:rsid w:val="00882091"/>
    <w:rsid w:val="00886B0E"/>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17E3"/>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2025"/>
    <w:rsid w:val="00AD6C51"/>
    <w:rsid w:val="00AE0E9B"/>
    <w:rsid w:val="00AE54CD"/>
    <w:rsid w:val="00AF3016"/>
    <w:rsid w:val="00AF5068"/>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425F"/>
    <w:rsid w:val="00C435C6"/>
    <w:rsid w:val="00C635B6"/>
    <w:rsid w:val="00C70B53"/>
    <w:rsid w:val="00C70DFC"/>
    <w:rsid w:val="00C82466"/>
    <w:rsid w:val="00C84097"/>
    <w:rsid w:val="00CA4B20"/>
    <w:rsid w:val="00CA7853"/>
    <w:rsid w:val="00CB429B"/>
    <w:rsid w:val="00CC2753"/>
    <w:rsid w:val="00CC49C7"/>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2CFE"/>
    <w:rsid w:val="00D24CBE"/>
    <w:rsid w:val="00D27A79"/>
    <w:rsid w:val="00D306EC"/>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22B"/>
    <w:rsid w:val="00E65596"/>
    <w:rsid w:val="00E66385"/>
    <w:rsid w:val="00E71C8D"/>
    <w:rsid w:val="00E72360"/>
    <w:rsid w:val="00E72A8E"/>
    <w:rsid w:val="00E94133"/>
    <w:rsid w:val="00E9533D"/>
    <w:rsid w:val="00E972A7"/>
    <w:rsid w:val="00EA2839"/>
    <w:rsid w:val="00EB3E91"/>
    <w:rsid w:val="00EB6E15"/>
    <w:rsid w:val="00EB73C7"/>
    <w:rsid w:val="00EC4DBE"/>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568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502B9F"/>
    <w:rPr>
      <w:b/>
      <w:bCs/>
    </w:rPr>
  </w:style>
  <w:style w:type="paragraph" w:customStyle="1" w:styleId="Affiliation">
    <w:name w:val="Affiliation"/>
    <w:basedOn w:val="Normal"/>
    <w:rsid w:val="00AD202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55748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8136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127</cp:revision>
  <dcterms:created xsi:type="dcterms:W3CDTF">2023-08-30T09:21:00Z</dcterms:created>
  <dcterms:modified xsi:type="dcterms:W3CDTF">2025-07-03T12:48:00Z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