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3C3C" w14:paraId="1643A4CA" w14:textId="77777777" w:rsidTr="004847FF">
        <w:trPr>
          <w:trHeight w:val="450"/>
        </w:trPr>
        <w:tc>
          <w:tcPr>
            <w:tcW w:w="5000" w:type="pct"/>
            <w:gridSpan w:val="2"/>
            <w:tcBorders>
              <w:top w:val="nil"/>
              <w:left w:val="nil"/>
              <w:right w:val="nil"/>
            </w:tcBorders>
          </w:tcPr>
          <w:p w14:paraId="4C55E51F" w14:textId="77777777" w:rsidR="00602F7D" w:rsidRPr="00DE3C3C" w:rsidRDefault="00602F7D" w:rsidP="00F2643C">
            <w:pPr>
              <w:pStyle w:val="Heading2"/>
              <w:jc w:val="left"/>
              <w:rPr>
                <w:rFonts w:ascii="Arial" w:hAnsi="Arial" w:cs="Arial"/>
                <w:b w:val="0"/>
                <w:bCs w:val="0"/>
                <w:lang w:val="en-US"/>
              </w:rPr>
            </w:pPr>
          </w:p>
        </w:tc>
      </w:tr>
      <w:tr w:rsidR="0000007A" w:rsidRPr="00DE3C3C" w14:paraId="127EAD7E" w14:textId="77777777" w:rsidTr="00F33C84">
        <w:trPr>
          <w:trHeight w:val="413"/>
        </w:trPr>
        <w:tc>
          <w:tcPr>
            <w:tcW w:w="1234" w:type="pct"/>
          </w:tcPr>
          <w:p w14:paraId="3C159AA5" w14:textId="77777777" w:rsidR="0000007A" w:rsidRPr="00DE3C3C" w:rsidRDefault="00D27A79" w:rsidP="00696CAD">
            <w:pPr>
              <w:pStyle w:val="BodyText"/>
              <w:ind w:left="90"/>
              <w:jc w:val="left"/>
              <w:rPr>
                <w:rFonts w:ascii="Arial" w:hAnsi="Arial" w:cs="Arial"/>
                <w:bCs/>
                <w:sz w:val="20"/>
                <w:szCs w:val="20"/>
                <w:lang w:val="en-GB"/>
              </w:rPr>
            </w:pPr>
            <w:r w:rsidRPr="00DE3C3C">
              <w:rPr>
                <w:rFonts w:ascii="Arial" w:hAnsi="Arial" w:cs="Arial"/>
                <w:bCs/>
                <w:sz w:val="20"/>
                <w:szCs w:val="20"/>
                <w:lang w:val="en-GB"/>
              </w:rPr>
              <w:t xml:space="preserve">Book </w:t>
            </w:r>
            <w:r w:rsidR="0000007A" w:rsidRPr="00DE3C3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63DA0E7" w:rsidR="0000007A" w:rsidRPr="00DE3C3C" w:rsidRDefault="00BF4D4B" w:rsidP="00054BC4">
            <w:pPr>
              <w:pStyle w:val="NormalWeb"/>
              <w:rPr>
                <w:rFonts w:ascii="Arial" w:hAnsi="Arial" w:cs="Arial"/>
                <w:b/>
                <w:bCs/>
                <w:sz w:val="20"/>
                <w:szCs w:val="20"/>
                <w:u w:val="single"/>
              </w:rPr>
            </w:pPr>
            <w:hyperlink r:id="rId7" w:history="1">
              <w:r w:rsidRPr="00DE3C3C">
                <w:rPr>
                  <w:rStyle w:val="Hyperlink"/>
                  <w:rFonts w:ascii="Arial" w:hAnsi="Arial" w:cs="Arial"/>
                  <w:b/>
                  <w:bCs/>
                  <w:sz w:val="20"/>
                  <w:szCs w:val="20"/>
                </w:rPr>
                <w:t>Engineering Research: Perspectives on Recent Advances</w:t>
              </w:r>
            </w:hyperlink>
          </w:p>
        </w:tc>
      </w:tr>
      <w:tr w:rsidR="0000007A" w:rsidRPr="00DE3C3C" w14:paraId="73C90375" w14:textId="77777777" w:rsidTr="002E7787">
        <w:trPr>
          <w:trHeight w:val="290"/>
        </w:trPr>
        <w:tc>
          <w:tcPr>
            <w:tcW w:w="1234" w:type="pct"/>
          </w:tcPr>
          <w:p w14:paraId="20D28135" w14:textId="77777777" w:rsidR="0000007A" w:rsidRPr="00DE3C3C" w:rsidRDefault="0000007A" w:rsidP="00696CAD">
            <w:pPr>
              <w:pStyle w:val="BodyText"/>
              <w:ind w:left="90"/>
              <w:jc w:val="left"/>
              <w:rPr>
                <w:rFonts w:ascii="Arial" w:hAnsi="Arial" w:cs="Arial"/>
                <w:bCs/>
                <w:sz w:val="20"/>
                <w:szCs w:val="20"/>
                <w:lang w:val="en-GB"/>
              </w:rPr>
            </w:pPr>
            <w:r w:rsidRPr="00DE3C3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B157A2E" w:rsidR="0000007A" w:rsidRPr="00DE3C3C" w:rsidRDefault="00E72A8E" w:rsidP="00F3669D">
            <w:pPr>
              <w:pStyle w:val="NormalWeb"/>
              <w:spacing w:before="0" w:beforeAutospacing="0" w:after="0" w:afterAutospacing="0"/>
              <w:rPr>
                <w:rFonts w:ascii="Arial" w:hAnsi="Arial" w:cs="Arial"/>
                <w:b/>
                <w:bCs/>
                <w:sz w:val="20"/>
                <w:szCs w:val="20"/>
                <w:highlight w:val="yellow"/>
                <w:lang w:val="en-GB"/>
              </w:rPr>
            </w:pPr>
            <w:r w:rsidRPr="00DE3C3C">
              <w:rPr>
                <w:rFonts w:ascii="Arial" w:hAnsi="Arial" w:cs="Arial"/>
                <w:b/>
                <w:bCs/>
                <w:sz w:val="20"/>
                <w:szCs w:val="20"/>
                <w:lang w:val="en-GB"/>
              </w:rPr>
              <w:t>Ms_BP</w:t>
            </w:r>
            <w:r w:rsidR="00FC432A" w:rsidRPr="00DE3C3C">
              <w:rPr>
                <w:rFonts w:ascii="Arial" w:hAnsi="Arial" w:cs="Arial"/>
                <w:b/>
                <w:bCs/>
                <w:sz w:val="20"/>
                <w:szCs w:val="20"/>
                <w:lang w:val="en-GB"/>
              </w:rPr>
              <w:t>R</w:t>
            </w:r>
            <w:r w:rsidRPr="00DE3C3C">
              <w:rPr>
                <w:rFonts w:ascii="Arial" w:hAnsi="Arial" w:cs="Arial"/>
                <w:b/>
                <w:bCs/>
                <w:sz w:val="20"/>
                <w:szCs w:val="20"/>
                <w:lang w:val="en-GB"/>
              </w:rPr>
              <w:t>_</w:t>
            </w:r>
            <w:r w:rsidR="008B6DEC" w:rsidRPr="00DE3C3C">
              <w:rPr>
                <w:rFonts w:ascii="Arial" w:hAnsi="Arial" w:cs="Arial"/>
                <w:b/>
                <w:bCs/>
                <w:sz w:val="20"/>
                <w:szCs w:val="20"/>
                <w:lang w:val="en-GB"/>
              </w:rPr>
              <w:t>6039</w:t>
            </w:r>
          </w:p>
        </w:tc>
      </w:tr>
      <w:tr w:rsidR="0000007A" w:rsidRPr="00DE3C3C" w14:paraId="05B60576" w14:textId="77777777" w:rsidTr="002109D6">
        <w:trPr>
          <w:trHeight w:val="331"/>
        </w:trPr>
        <w:tc>
          <w:tcPr>
            <w:tcW w:w="1234" w:type="pct"/>
          </w:tcPr>
          <w:p w14:paraId="0196A627" w14:textId="77777777" w:rsidR="0000007A" w:rsidRPr="00DE3C3C" w:rsidRDefault="0000007A" w:rsidP="00696CAD">
            <w:pPr>
              <w:pStyle w:val="BodyText"/>
              <w:ind w:left="90"/>
              <w:jc w:val="left"/>
              <w:rPr>
                <w:rFonts w:ascii="Arial" w:hAnsi="Arial" w:cs="Arial"/>
                <w:bCs/>
                <w:sz w:val="20"/>
                <w:szCs w:val="20"/>
                <w:lang w:val="en-GB"/>
              </w:rPr>
            </w:pPr>
            <w:r w:rsidRPr="00DE3C3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88EA417" w:rsidR="0000007A" w:rsidRPr="00DE3C3C" w:rsidRDefault="009A6D31" w:rsidP="000450FC">
            <w:pPr>
              <w:pStyle w:val="NormalWeb"/>
              <w:spacing w:before="0" w:beforeAutospacing="0" w:after="0" w:afterAutospacing="0"/>
              <w:rPr>
                <w:rFonts w:ascii="Arial" w:hAnsi="Arial" w:cs="Arial"/>
                <w:b/>
                <w:sz w:val="20"/>
                <w:szCs w:val="20"/>
                <w:highlight w:val="yellow"/>
                <w:lang w:val="en-GB"/>
              </w:rPr>
            </w:pPr>
            <w:r w:rsidRPr="00DE3C3C">
              <w:rPr>
                <w:rFonts w:ascii="Arial" w:hAnsi="Arial" w:cs="Arial"/>
                <w:b/>
                <w:sz w:val="20"/>
                <w:szCs w:val="20"/>
                <w:lang w:val="en-GB"/>
              </w:rPr>
              <w:t>Applications of the Internet of Things in Healthcare: A Review</w:t>
            </w:r>
          </w:p>
        </w:tc>
      </w:tr>
      <w:tr w:rsidR="00CF0BBB" w:rsidRPr="00DE3C3C" w14:paraId="6D508B1C" w14:textId="77777777" w:rsidTr="002E7787">
        <w:trPr>
          <w:trHeight w:val="332"/>
        </w:trPr>
        <w:tc>
          <w:tcPr>
            <w:tcW w:w="1234" w:type="pct"/>
          </w:tcPr>
          <w:p w14:paraId="32FC28F7" w14:textId="77777777" w:rsidR="00CF0BBB" w:rsidRPr="00DE3C3C" w:rsidRDefault="00CF0BBB" w:rsidP="00696CAD">
            <w:pPr>
              <w:pStyle w:val="BodyText"/>
              <w:ind w:left="90"/>
              <w:jc w:val="left"/>
              <w:rPr>
                <w:rFonts w:ascii="Arial" w:hAnsi="Arial" w:cs="Arial"/>
                <w:bCs/>
                <w:sz w:val="20"/>
                <w:szCs w:val="20"/>
                <w:lang w:val="en-GB"/>
              </w:rPr>
            </w:pPr>
            <w:r w:rsidRPr="00DE3C3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8D9BCB4" w:rsidR="00CF0BBB" w:rsidRPr="00DE3C3C" w:rsidRDefault="008B6DEC" w:rsidP="000450FC">
            <w:pPr>
              <w:pStyle w:val="NormalWeb"/>
              <w:spacing w:before="0" w:beforeAutospacing="0" w:after="0" w:afterAutospacing="0"/>
              <w:rPr>
                <w:rFonts w:ascii="Arial" w:hAnsi="Arial" w:cs="Arial"/>
                <w:b/>
                <w:sz w:val="20"/>
                <w:szCs w:val="20"/>
                <w:lang w:val="en-GB"/>
              </w:rPr>
            </w:pPr>
            <w:r w:rsidRPr="00DE3C3C">
              <w:rPr>
                <w:rFonts w:ascii="Arial" w:hAnsi="Arial" w:cs="Arial"/>
                <w:b/>
                <w:sz w:val="20"/>
                <w:szCs w:val="20"/>
                <w:lang w:val="en-GB"/>
              </w:rPr>
              <w:t>Book Chapter</w:t>
            </w:r>
          </w:p>
        </w:tc>
      </w:tr>
    </w:tbl>
    <w:p w14:paraId="45F5983C" w14:textId="77777777" w:rsidR="00037D52" w:rsidRPr="00DE3C3C" w:rsidRDefault="00037D52" w:rsidP="0000007A">
      <w:pPr>
        <w:pStyle w:val="BodyText"/>
        <w:rPr>
          <w:rFonts w:ascii="Arial" w:hAnsi="Arial" w:cs="Arial"/>
          <w:b/>
          <w:bCs/>
          <w:sz w:val="20"/>
          <w:szCs w:val="20"/>
          <w:u w:val="single"/>
          <w:lang w:val="en-GB"/>
        </w:rPr>
      </w:pPr>
    </w:p>
    <w:p w14:paraId="79DE1CF8" w14:textId="77777777" w:rsidR="00605952" w:rsidRPr="00DE3C3C"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E3C3C" w14:paraId="71A94C1F" w14:textId="77777777" w:rsidTr="007222C8">
        <w:tc>
          <w:tcPr>
            <w:tcW w:w="5000" w:type="pct"/>
            <w:gridSpan w:val="3"/>
            <w:tcBorders>
              <w:top w:val="nil"/>
              <w:left w:val="nil"/>
              <w:right w:val="nil"/>
            </w:tcBorders>
            <w:noWrap/>
          </w:tcPr>
          <w:p w14:paraId="0BC15285" w14:textId="75BEB51F" w:rsidR="00F1171E" w:rsidRPr="00DE3C3C" w:rsidRDefault="00F1171E" w:rsidP="007222C8">
            <w:pPr>
              <w:pStyle w:val="Heading2"/>
              <w:jc w:val="left"/>
              <w:rPr>
                <w:rFonts w:ascii="Arial" w:hAnsi="Arial" w:cs="Arial"/>
                <w:lang w:val="en-GB"/>
              </w:rPr>
            </w:pPr>
            <w:r w:rsidRPr="00DE3C3C">
              <w:rPr>
                <w:rFonts w:ascii="Arial" w:hAnsi="Arial" w:cs="Arial"/>
                <w:highlight w:val="yellow"/>
                <w:lang w:val="en-GB"/>
              </w:rPr>
              <w:t>PART  1:</w:t>
            </w:r>
            <w:r w:rsidRPr="00DE3C3C">
              <w:rPr>
                <w:rFonts w:ascii="Arial" w:hAnsi="Arial" w:cs="Arial"/>
                <w:lang w:val="en-GB"/>
              </w:rPr>
              <w:t xml:space="preserve"> Comments</w:t>
            </w:r>
          </w:p>
          <w:p w14:paraId="1287753C" w14:textId="77777777" w:rsidR="00F1171E" w:rsidRPr="00DE3C3C" w:rsidRDefault="00F1171E" w:rsidP="007222C8">
            <w:pPr>
              <w:rPr>
                <w:rFonts w:ascii="Arial" w:hAnsi="Arial" w:cs="Arial"/>
                <w:sz w:val="20"/>
                <w:szCs w:val="20"/>
                <w:lang w:val="en-GB"/>
              </w:rPr>
            </w:pPr>
          </w:p>
        </w:tc>
      </w:tr>
      <w:tr w:rsidR="00F1171E" w:rsidRPr="00DE3C3C" w14:paraId="5EA12279" w14:textId="77777777" w:rsidTr="007222C8">
        <w:tc>
          <w:tcPr>
            <w:tcW w:w="1265" w:type="pct"/>
            <w:noWrap/>
          </w:tcPr>
          <w:p w14:paraId="7AE9682F" w14:textId="77777777" w:rsidR="00F1171E" w:rsidRPr="00DE3C3C" w:rsidRDefault="00F1171E" w:rsidP="007222C8">
            <w:pPr>
              <w:pStyle w:val="Heading2"/>
              <w:jc w:val="left"/>
              <w:rPr>
                <w:rFonts w:ascii="Arial" w:hAnsi="Arial" w:cs="Arial"/>
                <w:lang w:val="en-GB"/>
              </w:rPr>
            </w:pPr>
          </w:p>
        </w:tc>
        <w:tc>
          <w:tcPr>
            <w:tcW w:w="2212" w:type="pct"/>
          </w:tcPr>
          <w:p w14:paraId="5B8DBE06" w14:textId="77777777" w:rsidR="00F1171E" w:rsidRPr="00DE3C3C" w:rsidRDefault="00F1171E" w:rsidP="007222C8">
            <w:pPr>
              <w:pStyle w:val="Heading2"/>
              <w:jc w:val="left"/>
              <w:rPr>
                <w:rFonts w:ascii="Arial" w:hAnsi="Arial" w:cs="Arial"/>
                <w:lang w:val="en-GB"/>
              </w:rPr>
            </w:pPr>
            <w:r w:rsidRPr="00DE3C3C">
              <w:rPr>
                <w:rFonts w:ascii="Arial" w:hAnsi="Arial" w:cs="Arial"/>
                <w:lang w:val="en-GB"/>
              </w:rPr>
              <w:t>Reviewer’s comment</w:t>
            </w:r>
          </w:p>
          <w:p w14:paraId="693A9C4D" w14:textId="77777777" w:rsidR="00421DBF" w:rsidRPr="00DE3C3C" w:rsidRDefault="00421DBF" w:rsidP="00421DBF">
            <w:pPr>
              <w:rPr>
                <w:rFonts w:ascii="Arial" w:hAnsi="Arial" w:cs="Arial"/>
                <w:b/>
                <w:bCs/>
                <w:sz w:val="20"/>
                <w:szCs w:val="20"/>
              </w:rPr>
            </w:pPr>
            <w:r w:rsidRPr="00DE3C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E3C3C" w:rsidRDefault="00421DBF" w:rsidP="00421DBF">
            <w:pPr>
              <w:rPr>
                <w:rFonts w:ascii="Arial" w:hAnsi="Arial" w:cs="Arial"/>
                <w:sz w:val="20"/>
                <w:szCs w:val="20"/>
                <w:lang w:val="en-GB"/>
              </w:rPr>
            </w:pPr>
          </w:p>
        </w:tc>
        <w:tc>
          <w:tcPr>
            <w:tcW w:w="1523" w:type="pct"/>
          </w:tcPr>
          <w:p w14:paraId="57792C30" w14:textId="77777777" w:rsidR="00F1171E" w:rsidRPr="00DE3C3C" w:rsidRDefault="00F1171E" w:rsidP="007222C8">
            <w:pPr>
              <w:pStyle w:val="Heading2"/>
              <w:jc w:val="left"/>
              <w:rPr>
                <w:rFonts w:ascii="Arial" w:hAnsi="Arial" w:cs="Arial"/>
                <w:b w:val="0"/>
                <w:lang w:val="en-GB"/>
              </w:rPr>
            </w:pPr>
            <w:r w:rsidRPr="00DE3C3C">
              <w:rPr>
                <w:rFonts w:ascii="Arial" w:hAnsi="Arial" w:cs="Arial"/>
                <w:lang w:val="en-GB"/>
              </w:rPr>
              <w:t>Author’s Feedback</w:t>
            </w:r>
            <w:r w:rsidRPr="00DE3C3C">
              <w:rPr>
                <w:rFonts w:ascii="Arial" w:hAnsi="Arial" w:cs="Arial"/>
                <w:b w:val="0"/>
                <w:lang w:val="en-GB"/>
              </w:rPr>
              <w:t xml:space="preserve"> </w:t>
            </w:r>
            <w:r w:rsidRPr="00DE3C3C">
              <w:rPr>
                <w:rFonts w:ascii="Arial" w:hAnsi="Arial" w:cs="Arial"/>
                <w:b w:val="0"/>
                <w:i/>
                <w:lang w:val="en-GB"/>
              </w:rPr>
              <w:t>(Please correct the manuscript and highlight that part in the manuscript. It is mandatory that authors should write his/her feedback here)</w:t>
            </w:r>
          </w:p>
        </w:tc>
      </w:tr>
      <w:tr w:rsidR="00F1171E" w:rsidRPr="00DE3C3C" w14:paraId="5C0AB4EC" w14:textId="77777777" w:rsidTr="007222C8">
        <w:trPr>
          <w:trHeight w:val="1264"/>
        </w:trPr>
        <w:tc>
          <w:tcPr>
            <w:tcW w:w="1265" w:type="pct"/>
            <w:noWrap/>
          </w:tcPr>
          <w:p w14:paraId="66B47184" w14:textId="48030299" w:rsidR="00F1171E" w:rsidRPr="00DE3C3C" w:rsidRDefault="00F1171E" w:rsidP="007222C8">
            <w:pPr>
              <w:ind w:left="360"/>
              <w:rPr>
                <w:rFonts w:ascii="Arial" w:hAnsi="Arial" w:cs="Arial"/>
                <w:b/>
                <w:bCs/>
                <w:sz w:val="20"/>
                <w:szCs w:val="20"/>
                <w:lang w:val="en-GB"/>
              </w:rPr>
            </w:pPr>
            <w:r w:rsidRPr="00DE3C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E3C3C" w:rsidRDefault="00F1171E" w:rsidP="007222C8">
            <w:pPr>
              <w:ind w:left="360"/>
              <w:rPr>
                <w:rFonts w:ascii="Arial" w:eastAsia="MS Mincho" w:hAnsi="Arial" w:cs="Arial"/>
                <w:b/>
                <w:bCs/>
                <w:sz w:val="20"/>
                <w:szCs w:val="20"/>
                <w:lang w:val="en-GB"/>
              </w:rPr>
            </w:pPr>
          </w:p>
        </w:tc>
        <w:tc>
          <w:tcPr>
            <w:tcW w:w="2212" w:type="pct"/>
          </w:tcPr>
          <w:p w14:paraId="7DBC9196" w14:textId="51218B97" w:rsidR="00F1171E" w:rsidRPr="00DE3C3C" w:rsidRDefault="00A971F5" w:rsidP="00A971F5">
            <w:pPr>
              <w:spacing w:after="160" w:line="259" w:lineRule="auto"/>
              <w:jc w:val="both"/>
              <w:rPr>
                <w:rFonts w:ascii="Arial" w:hAnsi="Arial" w:cs="Arial"/>
                <w:b/>
                <w:bCs/>
                <w:sz w:val="20"/>
                <w:szCs w:val="20"/>
                <w:lang w:val="en-GB"/>
              </w:rPr>
            </w:pPr>
            <w:r w:rsidRPr="00DE3C3C">
              <w:rPr>
                <w:rFonts w:ascii="Arial" w:hAnsi="Arial" w:cs="Arial"/>
                <w:sz w:val="20"/>
                <w:szCs w:val="20"/>
              </w:rPr>
              <w:t>This manuscript addresses a highly relevant and evolving area in the intersection of healthcare and emerging technologies, specifically focusing on the applications of the Internet of Things (IoT) in healthcare. The integration of IoT in medical services has the potential to revolutionize patient care through real-time monitoring, remote diagnostics and personalized healthcare delivery. The paper consolidates current developments, technological foundations and practical implementations which is valuable for researchers and practitioners in both healthcare and IT domains. The discussion on Health Information Technology (HIT), wearable devices and data handling in medical systems provides useful insights for further studies.</w:t>
            </w:r>
          </w:p>
        </w:tc>
        <w:tc>
          <w:tcPr>
            <w:tcW w:w="1523" w:type="pct"/>
          </w:tcPr>
          <w:p w14:paraId="462A339C" w14:textId="77777777" w:rsidR="00F1171E" w:rsidRPr="00DE3C3C" w:rsidRDefault="00F1171E" w:rsidP="007222C8">
            <w:pPr>
              <w:pStyle w:val="Heading2"/>
              <w:jc w:val="left"/>
              <w:rPr>
                <w:rFonts w:ascii="Arial" w:hAnsi="Arial" w:cs="Arial"/>
                <w:b w:val="0"/>
                <w:lang w:val="en-GB"/>
              </w:rPr>
            </w:pPr>
          </w:p>
        </w:tc>
      </w:tr>
      <w:tr w:rsidR="00F1171E" w:rsidRPr="00DE3C3C" w14:paraId="0D8B5B2C" w14:textId="77777777" w:rsidTr="007222C8">
        <w:trPr>
          <w:trHeight w:val="1262"/>
        </w:trPr>
        <w:tc>
          <w:tcPr>
            <w:tcW w:w="1265" w:type="pct"/>
            <w:noWrap/>
          </w:tcPr>
          <w:p w14:paraId="21CBA5FE" w14:textId="77777777" w:rsidR="00F1171E" w:rsidRPr="00DE3C3C" w:rsidRDefault="00F1171E" w:rsidP="007222C8">
            <w:pPr>
              <w:ind w:left="360"/>
              <w:rPr>
                <w:rFonts w:ascii="Arial" w:hAnsi="Arial" w:cs="Arial"/>
                <w:b/>
                <w:bCs/>
                <w:sz w:val="20"/>
                <w:szCs w:val="20"/>
                <w:lang w:val="en-GB"/>
              </w:rPr>
            </w:pPr>
            <w:r w:rsidRPr="00DE3C3C">
              <w:rPr>
                <w:rFonts w:ascii="Arial" w:hAnsi="Arial" w:cs="Arial"/>
                <w:b/>
                <w:bCs/>
                <w:sz w:val="20"/>
                <w:szCs w:val="20"/>
                <w:lang w:val="en-GB"/>
              </w:rPr>
              <w:t>Is the title of the article suitable?</w:t>
            </w:r>
          </w:p>
          <w:p w14:paraId="1CABB61A" w14:textId="77777777" w:rsidR="00F1171E" w:rsidRPr="00DE3C3C" w:rsidRDefault="00F1171E" w:rsidP="007222C8">
            <w:pPr>
              <w:ind w:left="360"/>
              <w:rPr>
                <w:rFonts w:ascii="Arial" w:hAnsi="Arial" w:cs="Arial"/>
                <w:b/>
                <w:bCs/>
                <w:sz w:val="20"/>
                <w:szCs w:val="20"/>
                <w:lang w:val="en-GB"/>
              </w:rPr>
            </w:pPr>
            <w:r w:rsidRPr="00DE3C3C">
              <w:rPr>
                <w:rFonts w:ascii="Arial" w:hAnsi="Arial" w:cs="Arial"/>
                <w:b/>
                <w:bCs/>
                <w:sz w:val="20"/>
                <w:szCs w:val="20"/>
                <w:lang w:val="en-GB"/>
              </w:rPr>
              <w:t>(If not please suggest an alternative title)</w:t>
            </w:r>
          </w:p>
          <w:p w14:paraId="0275B919" w14:textId="77777777" w:rsidR="00F1171E" w:rsidRPr="00DE3C3C" w:rsidRDefault="00F1171E" w:rsidP="007222C8">
            <w:pPr>
              <w:pStyle w:val="Heading2"/>
              <w:jc w:val="left"/>
              <w:rPr>
                <w:rFonts w:ascii="Arial" w:hAnsi="Arial" w:cs="Arial"/>
                <w:u w:val="single"/>
                <w:lang w:val="en-GB"/>
              </w:rPr>
            </w:pPr>
          </w:p>
        </w:tc>
        <w:tc>
          <w:tcPr>
            <w:tcW w:w="2212" w:type="pct"/>
          </w:tcPr>
          <w:p w14:paraId="794AA9A7" w14:textId="497222D3" w:rsidR="00F1171E" w:rsidRPr="00DE3C3C" w:rsidRDefault="00A971F5" w:rsidP="00A971F5">
            <w:pPr>
              <w:rPr>
                <w:rFonts w:ascii="Arial" w:hAnsi="Arial" w:cs="Arial"/>
                <w:b/>
                <w:bCs/>
                <w:sz w:val="20"/>
                <w:szCs w:val="20"/>
                <w:lang w:val="en-GB"/>
              </w:rPr>
            </w:pPr>
            <w:r w:rsidRPr="00DE3C3C">
              <w:rPr>
                <w:rFonts w:ascii="Arial" w:hAnsi="Arial" w:cs="Arial"/>
                <w:sz w:val="20"/>
                <w:szCs w:val="20"/>
              </w:rPr>
              <w:t>The title is relevant but slightly broad and could be made more specific based on the study made.</w:t>
            </w:r>
          </w:p>
        </w:tc>
        <w:tc>
          <w:tcPr>
            <w:tcW w:w="1523" w:type="pct"/>
          </w:tcPr>
          <w:p w14:paraId="405B6701" w14:textId="77777777" w:rsidR="00F1171E" w:rsidRPr="00DE3C3C" w:rsidRDefault="00F1171E" w:rsidP="007222C8">
            <w:pPr>
              <w:pStyle w:val="Heading2"/>
              <w:jc w:val="left"/>
              <w:rPr>
                <w:rFonts w:ascii="Arial" w:hAnsi="Arial" w:cs="Arial"/>
                <w:b w:val="0"/>
                <w:lang w:val="en-GB"/>
              </w:rPr>
            </w:pPr>
          </w:p>
        </w:tc>
      </w:tr>
      <w:tr w:rsidR="00F1171E" w:rsidRPr="00DE3C3C" w14:paraId="5604762A" w14:textId="77777777" w:rsidTr="007222C8">
        <w:trPr>
          <w:trHeight w:val="1262"/>
        </w:trPr>
        <w:tc>
          <w:tcPr>
            <w:tcW w:w="1265" w:type="pct"/>
            <w:noWrap/>
          </w:tcPr>
          <w:p w14:paraId="3635573D" w14:textId="77777777" w:rsidR="00F1171E" w:rsidRPr="00DE3C3C" w:rsidRDefault="00F1171E" w:rsidP="007222C8">
            <w:pPr>
              <w:pStyle w:val="Heading2"/>
              <w:ind w:left="360"/>
              <w:jc w:val="left"/>
              <w:rPr>
                <w:rFonts w:ascii="Arial" w:hAnsi="Arial" w:cs="Arial"/>
                <w:lang w:val="en-GB"/>
              </w:rPr>
            </w:pPr>
            <w:r w:rsidRPr="00DE3C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E3C3C" w:rsidRDefault="00F1171E" w:rsidP="007222C8">
            <w:pPr>
              <w:pStyle w:val="Heading2"/>
              <w:jc w:val="left"/>
              <w:rPr>
                <w:rFonts w:ascii="Arial" w:hAnsi="Arial" w:cs="Arial"/>
                <w:u w:val="single"/>
                <w:lang w:val="en-GB"/>
              </w:rPr>
            </w:pPr>
          </w:p>
        </w:tc>
        <w:tc>
          <w:tcPr>
            <w:tcW w:w="2212" w:type="pct"/>
          </w:tcPr>
          <w:p w14:paraId="472D4ED3" w14:textId="77777777" w:rsidR="00F1171E" w:rsidRPr="00DE3C3C" w:rsidRDefault="00A971F5" w:rsidP="00A971F5">
            <w:pPr>
              <w:rPr>
                <w:rFonts w:ascii="Arial" w:hAnsi="Arial" w:cs="Arial"/>
                <w:sz w:val="20"/>
                <w:szCs w:val="20"/>
              </w:rPr>
            </w:pPr>
            <w:r w:rsidRPr="00DE3C3C">
              <w:rPr>
                <w:rFonts w:ascii="Arial" w:hAnsi="Arial" w:cs="Arial"/>
                <w:sz w:val="20"/>
                <w:szCs w:val="20"/>
              </w:rPr>
              <w:t>The abstract touches upon the key topics of the paper, including IoT in medical frameworks, usage of sensors and data processing. It contains grammatical issues. It also includes repetitive ideas and needs more clarity in expression.</w:t>
            </w:r>
          </w:p>
          <w:p w14:paraId="3035CEF1" w14:textId="77777777" w:rsidR="00A971F5" w:rsidRPr="00DE3C3C" w:rsidRDefault="00A971F5" w:rsidP="00A971F5">
            <w:pPr>
              <w:numPr>
                <w:ilvl w:val="0"/>
                <w:numId w:val="11"/>
              </w:numPr>
              <w:spacing w:after="160" w:line="259" w:lineRule="auto"/>
              <w:rPr>
                <w:rFonts w:ascii="Arial" w:hAnsi="Arial" w:cs="Arial"/>
                <w:sz w:val="20"/>
                <w:szCs w:val="20"/>
              </w:rPr>
            </w:pPr>
            <w:r w:rsidRPr="00DE3C3C">
              <w:rPr>
                <w:rFonts w:ascii="Arial" w:hAnsi="Arial" w:cs="Arial"/>
                <w:sz w:val="20"/>
                <w:szCs w:val="20"/>
              </w:rPr>
              <w:t>Focus on the motivation, scope, key findings, and contributions.</w:t>
            </w:r>
          </w:p>
          <w:p w14:paraId="6333B696" w14:textId="1090F472" w:rsidR="00A971F5" w:rsidRPr="00DE3C3C" w:rsidRDefault="00A971F5" w:rsidP="00A971F5">
            <w:pPr>
              <w:numPr>
                <w:ilvl w:val="0"/>
                <w:numId w:val="11"/>
              </w:numPr>
              <w:spacing w:after="160" w:line="259" w:lineRule="auto"/>
              <w:rPr>
                <w:rFonts w:ascii="Arial" w:hAnsi="Arial" w:cs="Arial"/>
                <w:sz w:val="20"/>
                <w:szCs w:val="20"/>
              </w:rPr>
            </w:pPr>
            <w:r w:rsidRPr="00DE3C3C">
              <w:rPr>
                <w:rFonts w:ascii="Arial" w:hAnsi="Arial" w:cs="Arial"/>
                <w:sz w:val="20"/>
                <w:szCs w:val="20"/>
              </w:rPr>
              <w:t>Remove duplicated phrases (e.g., “introduction of information technology, internet of things, computer network and information technology are illustrated”).</w:t>
            </w:r>
          </w:p>
          <w:p w14:paraId="0FB7E83A" w14:textId="3AAB1AE8" w:rsidR="00A971F5" w:rsidRPr="00DE3C3C" w:rsidRDefault="00A971F5" w:rsidP="00A971F5">
            <w:pPr>
              <w:rPr>
                <w:rFonts w:ascii="Arial" w:hAnsi="Arial" w:cs="Arial"/>
                <w:b/>
                <w:bCs/>
                <w:sz w:val="20"/>
                <w:szCs w:val="20"/>
                <w:lang w:val="en-GB"/>
              </w:rPr>
            </w:pPr>
          </w:p>
        </w:tc>
        <w:tc>
          <w:tcPr>
            <w:tcW w:w="1523" w:type="pct"/>
          </w:tcPr>
          <w:p w14:paraId="1D54B730" w14:textId="77777777" w:rsidR="00F1171E" w:rsidRPr="00DE3C3C" w:rsidRDefault="00F1171E" w:rsidP="007222C8">
            <w:pPr>
              <w:pStyle w:val="Heading2"/>
              <w:jc w:val="left"/>
              <w:rPr>
                <w:rFonts w:ascii="Arial" w:hAnsi="Arial" w:cs="Arial"/>
                <w:b w:val="0"/>
                <w:lang w:val="en-GB"/>
              </w:rPr>
            </w:pPr>
          </w:p>
        </w:tc>
      </w:tr>
      <w:tr w:rsidR="00F1171E" w:rsidRPr="00DE3C3C" w14:paraId="2F579F54" w14:textId="77777777" w:rsidTr="007222C8">
        <w:trPr>
          <w:trHeight w:val="859"/>
        </w:trPr>
        <w:tc>
          <w:tcPr>
            <w:tcW w:w="1265" w:type="pct"/>
            <w:noWrap/>
          </w:tcPr>
          <w:p w14:paraId="04361F46" w14:textId="368783AB" w:rsidR="00F1171E" w:rsidRPr="00DE3C3C" w:rsidRDefault="00DC6FED" w:rsidP="007222C8">
            <w:pPr>
              <w:ind w:left="360"/>
              <w:rPr>
                <w:rFonts w:ascii="Arial" w:hAnsi="Arial" w:cs="Arial"/>
                <w:b/>
                <w:bCs/>
                <w:sz w:val="20"/>
                <w:szCs w:val="20"/>
                <w:u w:val="single"/>
                <w:lang w:val="en-GB"/>
              </w:rPr>
            </w:pPr>
            <w:r w:rsidRPr="00DE3C3C">
              <w:rPr>
                <w:rFonts w:ascii="Arial" w:hAnsi="Arial" w:cs="Arial"/>
                <w:b/>
                <w:bCs/>
                <w:sz w:val="20"/>
                <w:szCs w:val="20"/>
                <w:lang w:val="en-GB"/>
              </w:rPr>
              <w:t xml:space="preserve">Is the manuscript scientifically, correct? Please write here. </w:t>
            </w:r>
          </w:p>
        </w:tc>
        <w:tc>
          <w:tcPr>
            <w:tcW w:w="2212" w:type="pct"/>
          </w:tcPr>
          <w:p w14:paraId="0B3AE84C" w14:textId="77777777" w:rsidR="00F1171E" w:rsidRPr="00DE3C3C" w:rsidRDefault="000423A3" w:rsidP="007222C8">
            <w:pPr>
              <w:pStyle w:val="ListParagraph"/>
              <w:ind w:left="0"/>
              <w:rPr>
                <w:rFonts w:ascii="Arial" w:hAnsi="Arial" w:cs="Arial"/>
                <w:sz w:val="20"/>
                <w:szCs w:val="20"/>
              </w:rPr>
            </w:pPr>
            <w:r w:rsidRPr="00DE3C3C">
              <w:rPr>
                <w:rFonts w:ascii="Arial" w:hAnsi="Arial" w:cs="Arial"/>
                <w:sz w:val="20"/>
                <w:szCs w:val="20"/>
              </w:rPr>
              <w:t>The manuscript is mostly scientifically correct.</w:t>
            </w:r>
          </w:p>
          <w:p w14:paraId="2B5A7721" w14:textId="26869654" w:rsidR="000423A3" w:rsidRPr="00DE3C3C" w:rsidRDefault="000423A3" w:rsidP="007222C8">
            <w:pPr>
              <w:pStyle w:val="ListParagraph"/>
              <w:ind w:left="0"/>
              <w:rPr>
                <w:rFonts w:ascii="Arial" w:hAnsi="Arial" w:cs="Arial"/>
                <w:sz w:val="20"/>
                <w:szCs w:val="20"/>
                <w:lang w:val="en-GB"/>
              </w:rPr>
            </w:pPr>
            <w:r w:rsidRPr="00DE3C3C">
              <w:rPr>
                <w:rFonts w:ascii="Arial" w:hAnsi="Arial" w:cs="Arial"/>
                <w:sz w:val="20"/>
                <w:szCs w:val="20"/>
              </w:rPr>
              <w:t xml:space="preserve">May do critical </w:t>
            </w:r>
            <w:proofErr w:type="spellStart"/>
            <w:r w:rsidRPr="00DE3C3C">
              <w:rPr>
                <w:rFonts w:ascii="Arial" w:hAnsi="Arial" w:cs="Arial"/>
                <w:sz w:val="20"/>
                <w:szCs w:val="20"/>
              </w:rPr>
              <w:t>ananlysis</w:t>
            </w:r>
            <w:proofErr w:type="spellEnd"/>
            <w:r w:rsidRPr="00DE3C3C">
              <w:rPr>
                <w:rFonts w:ascii="Arial" w:hAnsi="Arial" w:cs="Arial"/>
                <w:sz w:val="20"/>
                <w:szCs w:val="20"/>
              </w:rPr>
              <w:t xml:space="preserve"> in the selected areas. Structuring of the article can be improved.</w:t>
            </w:r>
          </w:p>
        </w:tc>
        <w:tc>
          <w:tcPr>
            <w:tcW w:w="1523" w:type="pct"/>
          </w:tcPr>
          <w:p w14:paraId="4898F764" w14:textId="77777777" w:rsidR="00F1171E" w:rsidRPr="00DE3C3C" w:rsidRDefault="00F1171E" w:rsidP="007222C8">
            <w:pPr>
              <w:pStyle w:val="Heading2"/>
              <w:jc w:val="left"/>
              <w:rPr>
                <w:rFonts w:ascii="Arial" w:hAnsi="Arial" w:cs="Arial"/>
                <w:b w:val="0"/>
                <w:lang w:val="en-GB"/>
              </w:rPr>
            </w:pPr>
          </w:p>
        </w:tc>
      </w:tr>
      <w:tr w:rsidR="00F1171E" w:rsidRPr="00DE3C3C" w14:paraId="73739464" w14:textId="77777777" w:rsidTr="007222C8">
        <w:trPr>
          <w:trHeight w:val="703"/>
        </w:trPr>
        <w:tc>
          <w:tcPr>
            <w:tcW w:w="1265" w:type="pct"/>
            <w:noWrap/>
          </w:tcPr>
          <w:p w14:paraId="09C25322" w14:textId="77777777" w:rsidR="00F1171E" w:rsidRPr="00DE3C3C" w:rsidRDefault="00F1171E" w:rsidP="007222C8">
            <w:pPr>
              <w:ind w:left="360"/>
              <w:rPr>
                <w:rFonts w:ascii="Arial" w:hAnsi="Arial" w:cs="Arial"/>
                <w:b/>
                <w:bCs/>
                <w:sz w:val="20"/>
                <w:szCs w:val="20"/>
                <w:lang w:val="en-GB"/>
              </w:rPr>
            </w:pPr>
            <w:r w:rsidRPr="00DE3C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E3C3C" w:rsidRDefault="00F1171E" w:rsidP="007222C8">
            <w:pPr>
              <w:ind w:left="360"/>
              <w:rPr>
                <w:rFonts w:ascii="Arial" w:hAnsi="Arial" w:cs="Arial"/>
                <w:b/>
                <w:bCs/>
                <w:sz w:val="20"/>
                <w:szCs w:val="20"/>
                <w:u w:val="single"/>
                <w:lang w:val="en-GB"/>
              </w:rPr>
            </w:pPr>
            <w:r w:rsidRPr="00DE3C3C">
              <w:rPr>
                <w:rFonts w:ascii="Arial" w:hAnsi="Arial" w:cs="Arial"/>
                <w:b/>
                <w:bCs/>
                <w:sz w:val="20"/>
                <w:szCs w:val="20"/>
                <w:u w:val="single"/>
                <w:lang w:val="en-GB"/>
              </w:rPr>
              <w:t>-</w:t>
            </w:r>
          </w:p>
        </w:tc>
        <w:tc>
          <w:tcPr>
            <w:tcW w:w="2212" w:type="pct"/>
          </w:tcPr>
          <w:p w14:paraId="24FE0567" w14:textId="3B1E9315" w:rsidR="00F1171E" w:rsidRPr="00DE3C3C" w:rsidRDefault="00093132" w:rsidP="007222C8">
            <w:pPr>
              <w:pStyle w:val="ListParagraph"/>
              <w:ind w:left="0"/>
              <w:rPr>
                <w:rFonts w:ascii="Arial" w:hAnsi="Arial" w:cs="Arial"/>
                <w:b/>
                <w:bCs/>
                <w:sz w:val="20"/>
                <w:szCs w:val="20"/>
                <w:lang w:val="en-GB"/>
              </w:rPr>
            </w:pPr>
            <w:r w:rsidRPr="00DE3C3C">
              <w:rPr>
                <w:rFonts w:ascii="Arial" w:hAnsi="Arial" w:cs="Arial"/>
                <w:sz w:val="20"/>
                <w:szCs w:val="20"/>
              </w:rPr>
              <w:t xml:space="preserve">The references included </w:t>
            </w:r>
            <w:proofErr w:type="spellStart"/>
            <w:r w:rsidRPr="00DE3C3C">
              <w:rPr>
                <w:rFonts w:ascii="Arial" w:hAnsi="Arial" w:cs="Arial"/>
                <w:sz w:val="20"/>
                <w:szCs w:val="20"/>
              </w:rPr>
              <w:t>upto</w:t>
            </w:r>
            <w:proofErr w:type="spellEnd"/>
            <w:r w:rsidRPr="00DE3C3C">
              <w:rPr>
                <w:rFonts w:ascii="Arial" w:hAnsi="Arial" w:cs="Arial"/>
                <w:sz w:val="20"/>
                <w:szCs w:val="20"/>
              </w:rPr>
              <w:t xml:space="preserve"> 2021 and post 2021 developments in the IoT and its related fields are not included. Can be done to enhance the significance. </w:t>
            </w:r>
          </w:p>
        </w:tc>
        <w:tc>
          <w:tcPr>
            <w:tcW w:w="1523" w:type="pct"/>
          </w:tcPr>
          <w:p w14:paraId="40220055" w14:textId="77777777" w:rsidR="00F1171E" w:rsidRPr="00DE3C3C" w:rsidRDefault="00F1171E" w:rsidP="007222C8">
            <w:pPr>
              <w:pStyle w:val="Heading2"/>
              <w:jc w:val="left"/>
              <w:rPr>
                <w:rFonts w:ascii="Arial" w:hAnsi="Arial" w:cs="Arial"/>
                <w:b w:val="0"/>
                <w:lang w:val="en-GB"/>
              </w:rPr>
            </w:pPr>
          </w:p>
        </w:tc>
      </w:tr>
      <w:tr w:rsidR="00F1171E" w:rsidRPr="00DE3C3C" w14:paraId="73CC4A50" w14:textId="77777777" w:rsidTr="007222C8">
        <w:trPr>
          <w:trHeight w:val="386"/>
        </w:trPr>
        <w:tc>
          <w:tcPr>
            <w:tcW w:w="1265" w:type="pct"/>
            <w:noWrap/>
          </w:tcPr>
          <w:p w14:paraId="029CE8D0" w14:textId="77777777" w:rsidR="00F1171E" w:rsidRPr="00DE3C3C" w:rsidRDefault="00F1171E" w:rsidP="007222C8">
            <w:pPr>
              <w:pStyle w:val="Heading2"/>
              <w:jc w:val="left"/>
              <w:rPr>
                <w:rFonts w:ascii="Arial" w:hAnsi="Arial" w:cs="Arial"/>
                <w:b w:val="0"/>
                <w:lang w:val="en-GB"/>
              </w:rPr>
            </w:pPr>
          </w:p>
          <w:p w14:paraId="589C16C7" w14:textId="77777777" w:rsidR="00F1171E" w:rsidRPr="00DE3C3C" w:rsidRDefault="00F1171E" w:rsidP="007222C8">
            <w:pPr>
              <w:pStyle w:val="Heading2"/>
              <w:ind w:left="360"/>
              <w:jc w:val="left"/>
              <w:rPr>
                <w:rFonts w:ascii="Arial" w:hAnsi="Arial" w:cs="Arial"/>
                <w:bCs w:val="0"/>
                <w:lang w:val="en-GB"/>
              </w:rPr>
            </w:pPr>
            <w:r w:rsidRPr="00DE3C3C">
              <w:rPr>
                <w:rFonts w:ascii="Arial" w:hAnsi="Arial" w:cs="Arial"/>
                <w:bCs w:val="0"/>
                <w:lang w:val="en-GB"/>
              </w:rPr>
              <w:t>Is the language/English quality of the article suitable for scholarly communications?</w:t>
            </w:r>
          </w:p>
          <w:p w14:paraId="7722B85E" w14:textId="77777777" w:rsidR="00F1171E" w:rsidRPr="00DE3C3C" w:rsidRDefault="00F1171E" w:rsidP="007222C8">
            <w:pPr>
              <w:rPr>
                <w:rFonts w:ascii="Arial" w:hAnsi="Arial" w:cs="Arial"/>
                <w:sz w:val="20"/>
                <w:szCs w:val="20"/>
                <w:lang w:val="en-GB"/>
              </w:rPr>
            </w:pPr>
          </w:p>
        </w:tc>
        <w:tc>
          <w:tcPr>
            <w:tcW w:w="2212" w:type="pct"/>
          </w:tcPr>
          <w:p w14:paraId="0A07EA75" w14:textId="77777777" w:rsidR="00F1171E" w:rsidRPr="00DE3C3C" w:rsidRDefault="00F1171E" w:rsidP="007222C8">
            <w:pPr>
              <w:rPr>
                <w:rFonts w:ascii="Arial" w:hAnsi="Arial" w:cs="Arial"/>
                <w:sz w:val="20"/>
                <w:szCs w:val="20"/>
                <w:lang w:val="en-GB"/>
              </w:rPr>
            </w:pPr>
          </w:p>
          <w:p w14:paraId="6CBA4B2A" w14:textId="67E5B91D" w:rsidR="00F1171E" w:rsidRPr="00DE3C3C" w:rsidRDefault="00093132" w:rsidP="007222C8">
            <w:pPr>
              <w:rPr>
                <w:rFonts w:ascii="Arial" w:hAnsi="Arial" w:cs="Arial"/>
                <w:sz w:val="20"/>
                <w:szCs w:val="20"/>
                <w:lang w:val="en-GB"/>
              </w:rPr>
            </w:pPr>
            <w:r w:rsidRPr="00DE3C3C">
              <w:rPr>
                <w:rFonts w:ascii="Arial" w:hAnsi="Arial" w:cs="Arial"/>
                <w:sz w:val="20"/>
                <w:szCs w:val="20"/>
              </w:rPr>
              <w:t>The manuscript needs significant checking to fix grammatical mistakes, sentence structures to meet the standards.</w:t>
            </w:r>
          </w:p>
          <w:p w14:paraId="149A6CEF" w14:textId="379D5739" w:rsidR="00F1171E" w:rsidRPr="00DE3C3C" w:rsidRDefault="00F1171E" w:rsidP="007222C8">
            <w:pPr>
              <w:rPr>
                <w:rFonts w:ascii="Arial" w:hAnsi="Arial" w:cs="Arial"/>
                <w:sz w:val="20"/>
                <w:szCs w:val="20"/>
                <w:lang w:val="en-GB"/>
              </w:rPr>
            </w:pPr>
          </w:p>
        </w:tc>
        <w:tc>
          <w:tcPr>
            <w:tcW w:w="1523" w:type="pct"/>
          </w:tcPr>
          <w:p w14:paraId="0351CA58" w14:textId="77777777" w:rsidR="00F1171E" w:rsidRPr="00DE3C3C" w:rsidRDefault="00F1171E" w:rsidP="007222C8">
            <w:pPr>
              <w:rPr>
                <w:rFonts w:ascii="Arial" w:hAnsi="Arial" w:cs="Arial"/>
                <w:sz w:val="20"/>
                <w:szCs w:val="20"/>
                <w:lang w:val="en-GB"/>
              </w:rPr>
            </w:pPr>
          </w:p>
        </w:tc>
      </w:tr>
      <w:tr w:rsidR="00F1171E" w:rsidRPr="00DE3C3C" w14:paraId="20A16C0C" w14:textId="77777777" w:rsidTr="007222C8">
        <w:trPr>
          <w:trHeight w:val="1178"/>
        </w:trPr>
        <w:tc>
          <w:tcPr>
            <w:tcW w:w="1265" w:type="pct"/>
            <w:noWrap/>
          </w:tcPr>
          <w:p w14:paraId="7F4BCFAE" w14:textId="77777777" w:rsidR="00F1171E" w:rsidRPr="00DE3C3C" w:rsidRDefault="00F1171E" w:rsidP="007222C8">
            <w:pPr>
              <w:pStyle w:val="Heading2"/>
              <w:jc w:val="left"/>
              <w:rPr>
                <w:rFonts w:ascii="Arial" w:hAnsi="Arial" w:cs="Arial"/>
                <w:b w:val="0"/>
                <w:bCs w:val="0"/>
                <w:lang w:val="en-GB"/>
              </w:rPr>
            </w:pPr>
            <w:r w:rsidRPr="00DE3C3C">
              <w:rPr>
                <w:rFonts w:ascii="Arial" w:hAnsi="Arial" w:cs="Arial"/>
                <w:bCs w:val="0"/>
                <w:u w:val="single"/>
                <w:lang w:val="en-GB"/>
              </w:rPr>
              <w:t>Optional/General</w:t>
            </w:r>
            <w:r w:rsidRPr="00DE3C3C">
              <w:rPr>
                <w:rFonts w:ascii="Arial" w:hAnsi="Arial" w:cs="Arial"/>
                <w:bCs w:val="0"/>
                <w:lang w:val="en-GB"/>
              </w:rPr>
              <w:t xml:space="preserve"> </w:t>
            </w:r>
            <w:r w:rsidRPr="00DE3C3C">
              <w:rPr>
                <w:rFonts w:ascii="Arial" w:hAnsi="Arial" w:cs="Arial"/>
                <w:b w:val="0"/>
                <w:bCs w:val="0"/>
                <w:lang w:val="en-GB"/>
              </w:rPr>
              <w:t>comments</w:t>
            </w:r>
          </w:p>
          <w:p w14:paraId="1A6B3748" w14:textId="77777777" w:rsidR="00F1171E" w:rsidRPr="00DE3C3C" w:rsidRDefault="00F1171E" w:rsidP="007222C8">
            <w:pPr>
              <w:pStyle w:val="Heading2"/>
              <w:jc w:val="left"/>
              <w:rPr>
                <w:rFonts w:ascii="Arial" w:hAnsi="Arial" w:cs="Arial"/>
                <w:b w:val="0"/>
                <w:lang w:val="en-GB"/>
              </w:rPr>
            </w:pPr>
          </w:p>
        </w:tc>
        <w:tc>
          <w:tcPr>
            <w:tcW w:w="2212" w:type="pct"/>
          </w:tcPr>
          <w:p w14:paraId="1E347C61" w14:textId="77777777" w:rsidR="00F1171E" w:rsidRPr="00DE3C3C" w:rsidRDefault="00F1171E" w:rsidP="007222C8">
            <w:pPr>
              <w:rPr>
                <w:rFonts w:ascii="Arial" w:hAnsi="Arial" w:cs="Arial"/>
                <w:sz w:val="20"/>
                <w:szCs w:val="20"/>
                <w:lang w:val="en-GB"/>
              </w:rPr>
            </w:pPr>
          </w:p>
          <w:p w14:paraId="4045782E" w14:textId="418C7282" w:rsidR="00093132" w:rsidRPr="00DE3C3C" w:rsidRDefault="00093132" w:rsidP="00093132">
            <w:pPr>
              <w:spacing w:after="160" w:line="259" w:lineRule="auto"/>
              <w:rPr>
                <w:rFonts w:ascii="Arial" w:hAnsi="Arial" w:cs="Arial"/>
                <w:sz w:val="20"/>
                <w:szCs w:val="20"/>
              </w:rPr>
            </w:pPr>
            <w:r w:rsidRPr="00DE3C3C">
              <w:rPr>
                <w:rFonts w:ascii="Arial" w:hAnsi="Arial" w:cs="Arial"/>
                <w:sz w:val="20"/>
                <w:szCs w:val="20"/>
              </w:rPr>
              <w:t>Can do more technical analysis on IoT protocols, data handling frameworks and security concerns.</w:t>
            </w:r>
          </w:p>
          <w:p w14:paraId="7EB58C99" w14:textId="7D8E70DE" w:rsidR="00F1171E" w:rsidRPr="00DE3C3C" w:rsidRDefault="00093132" w:rsidP="0073305E">
            <w:pPr>
              <w:spacing w:after="160" w:line="259" w:lineRule="auto"/>
              <w:rPr>
                <w:rFonts w:ascii="Arial" w:hAnsi="Arial" w:cs="Arial"/>
                <w:sz w:val="20"/>
                <w:szCs w:val="20"/>
              </w:rPr>
            </w:pPr>
            <w:r w:rsidRPr="00DE3C3C">
              <w:rPr>
                <w:rFonts w:ascii="Arial" w:hAnsi="Arial" w:cs="Arial"/>
                <w:sz w:val="20"/>
                <w:szCs w:val="20"/>
              </w:rPr>
              <w:t>Strengthen the conclusion by clearly summarizing contributions and future directions.</w:t>
            </w:r>
          </w:p>
          <w:p w14:paraId="15DFD0E8" w14:textId="77777777" w:rsidR="00F1171E" w:rsidRPr="00DE3C3C" w:rsidRDefault="00F1171E" w:rsidP="007222C8">
            <w:pPr>
              <w:rPr>
                <w:rFonts w:ascii="Arial" w:hAnsi="Arial" w:cs="Arial"/>
                <w:sz w:val="20"/>
                <w:szCs w:val="20"/>
                <w:lang w:val="en-GB"/>
              </w:rPr>
            </w:pPr>
          </w:p>
        </w:tc>
        <w:tc>
          <w:tcPr>
            <w:tcW w:w="1523" w:type="pct"/>
          </w:tcPr>
          <w:p w14:paraId="465E098E" w14:textId="77777777" w:rsidR="00F1171E" w:rsidRPr="00DE3C3C" w:rsidRDefault="00F1171E" w:rsidP="007222C8">
            <w:pPr>
              <w:rPr>
                <w:rFonts w:ascii="Arial" w:hAnsi="Arial" w:cs="Arial"/>
                <w:sz w:val="20"/>
                <w:szCs w:val="20"/>
                <w:lang w:val="en-GB"/>
              </w:rPr>
            </w:pPr>
          </w:p>
        </w:tc>
      </w:tr>
    </w:tbl>
    <w:p w14:paraId="6BBACB91" w14:textId="77777777" w:rsidR="00F1171E" w:rsidRPr="00DE3C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035BB" w:rsidRPr="00DE3C3C" w14:paraId="34D4DA00" w14:textId="77777777" w:rsidTr="00A568F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128A35A" w14:textId="77777777" w:rsidR="004035BB" w:rsidRPr="00DE3C3C" w:rsidRDefault="004035BB" w:rsidP="00A568FD">
            <w:pPr>
              <w:rPr>
                <w:rFonts w:ascii="Arial" w:eastAsia="Arial Unicode MS" w:hAnsi="Arial" w:cs="Arial"/>
                <w:b/>
                <w:sz w:val="20"/>
                <w:szCs w:val="20"/>
                <w:u w:val="single"/>
                <w:lang w:val="en-GB"/>
              </w:rPr>
            </w:pPr>
            <w:bookmarkStart w:id="0" w:name="_Hlk156057883"/>
            <w:bookmarkStart w:id="1" w:name="_Hlk156057704"/>
            <w:r w:rsidRPr="00DE3C3C">
              <w:rPr>
                <w:rFonts w:ascii="Arial" w:eastAsia="Arial Unicode MS" w:hAnsi="Arial" w:cs="Arial"/>
                <w:b/>
                <w:sz w:val="20"/>
                <w:szCs w:val="20"/>
                <w:highlight w:val="yellow"/>
                <w:u w:val="single"/>
                <w:lang w:val="en-GB"/>
              </w:rPr>
              <w:t>PART  2:</w:t>
            </w:r>
            <w:r w:rsidRPr="00DE3C3C">
              <w:rPr>
                <w:rFonts w:ascii="Arial" w:eastAsia="Arial Unicode MS" w:hAnsi="Arial" w:cs="Arial"/>
                <w:b/>
                <w:sz w:val="20"/>
                <w:szCs w:val="20"/>
                <w:u w:val="single"/>
                <w:lang w:val="en-GB"/>
              </w:rPr>
              <w:t xml:space="preserve"> </w:t>
            </w:r>
          </w:p>
          <w:p w14:paraId="1F0F9BB3" w14:textId="77777777" w:rsidR="004035BB" w:rsidRPr="00DE3C3C" w:rsidRDefault="004035BB" w:rsidP="00A568FD">
            <w:pPr>
              <w:rPr>
                <w:rFonts w:ascii="Arial" w:eastAsia="Arial Unicode MS" w:hAnsi="Arial" w:cs="Arial"/>
                <w:b/>
                <w:sz w:val="20"/>
                <w:szCs w:val="20"/>
                <w:u w:val="single"/>
                <w:lang w:val="en-GB"/>
              </w:rPr>
            </w:pPr>
          </w:p>
        </w:tc>
      </w:tr>
      <w:tr w:rsidR="004035BB" w:rsidRPr="00DE3C3C" w14:paraId="69D607E4" w14:textId="77777777" w:rsidTr="00A568FD">
        <w:tc>
          <w:tcPr>
            <w:tcW w:w="1615" w:type="pct"/>
            <w:shd w:val="clear" w:color="auto" w:fill="auto"/>
            <w:noWrap/>
            <w:tcMar>
              <w:top w:w="0" w:type="dxa"/>
              <w:left w:w="108" w:type="dxa"/>
              <w:bottom w:w="0" w:type="dxa"/>
              <w:right w:w="108" w:type="dxa"/>
            </w:tcMar>
            <w:vAlign w:val="center"/>
          </w:tcPr>
          <w:p w14:paraId="64BBFFC6" w14:textId="77777777" w:rsidR="004035BB" w:rsidRPr="00DE3C3C" w:rsidRDefault="004035BB" w:rsidP="00A568F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B503D9A" w14:textId="77777777" w:rsidR="004035BB" w:rsidRPr="00DE3C3C" w:rsidRDefault="004035BB" w:rsidP="00A568FD">
            <w:pPr>
              <w:keepNext/>
              <w:outlineLvl w:val="1"/>
              <w:rPr>
                <w:rFonts w:ascii="Arial" w:eastAsia="MS Mincho" w:hAnsi="Arial" w:cs="Arial"/>
                <w:b/>
                <w:bCs/>
                <w:sz w:val="20"/>
                <w:szCs w:val="20"/>
                <w:lang w:val="en-GB"/>
              </w:rPr>
            </w:pPr>
            <w:r w:rsidRPr="00DE3C3C">
              <w:rPr>
                <w:rFonts w:ascii="Arial" w:eastAsia="MS Mincho" w:hAnsi="Arial" w:cs="Arial"/>
                <w:b/>
                <w:bCs/>
                <w:sz w:val="20"/>
                <w:szCs w:val="20"/>
                <w:lang w:val="en-GB"/>
              </w:rPr>
              <w:t>Reviewer’s comment</w:t>
            </w:r>
          </w:p>
        </w:tc>
        <w:tc>
          <w:tcPr>
            <w:tcW w:w="1691" w:type="pct"/>
            <w:shd w:val="clear" w:color="auto" w:fill="auto"/>
          </w:tcPr>
          <w:p w14:paraId="7057FB48" w14:textId="77777777" w:rsidR="004035BB" w:rsidRPr="00DE3C3C" w:rsidRDefault="004035BB" w:rsidP="00A568FD">
            <w:pPr>
              <w:spacing w:after="160" w:line="252" w:lineRule="auto"/>
              <w:rPr>
                <w:rFonts w:ascii="Arial" w:eastAsia="Calibri" w:hAnsi="Arial" w:cs="Arial"/>
                <w:kern w:val="2"/>
                <w:sz w:val="20"/>
                <w:szCs w:val="20"/>
                <w:lang w:val="en-IN"/>
              </w:rPr>
            </w:pPr>
            <w:r w:rsidRPr="00DE3C3C">
              <w:rPr>
                <w:rFonts w:ascii="Arial" w:eastAsia="Calibri" w:hAnsi="Arial" w:cs="Arial"/>
                <w:b/>
                <w:kern w:val="2"/>
                <w:sz w:val="20"/>
                <w:szCs w:val="20"/>
                <w:lang w:val="en-IN"/>
              </w:rPr>
              <w:t>Author’s Feedback</w:t>
            </w:r>
            <w:r w:rsidRPr="00DE3C3C">
              <w:rPr>
                <w:rFonts w:ascii="Arial" w:eastAsia="Calibri" w:hAnsi="Arial" w:cs="Arial"/>
                <w:kern w:val="2"/>
                <w:sz w:val="20"/>
                <w:szCs w:val="20"/>
                <w:lang w:val="en-IN"/>
              </w:rPr>
              <w:t xml:space="preserve"> (It is mandatory that authors should write his/her feedback here)</w:t>
            </w:r>
          </w:p>
          <w:p w14:paraId="7A4FFE27" w14:textId="77777777" w:rsidR="004035BB" w:rsidRPr="00DE3C3C" w:rsidRDefault="004035BB" w:rsidP="00A568FD">
            <w:pPr>
              <w:keepNext/>
              <w:outlineLvl w:val="1"/>
              <w:rPr>
                <w:rFonts w:ascii="Arial" w:eastAsia="MS Mincho" w:hAnsi="Arial" w:cs="Arial"/>
                <w:bCs/>
                <w:sz w:val="20"/>
                <w:szCs w:val="20"/>
                <w:lang w:val="en-GB"/>
              </w:rPr>
            </w:pPr>
          </w:p>
        </w:tc>
      </w:tr>
      <w:tr w:rsidR="004035BB" w:rsidRPr="00DE3C3C" w14:paraId="758D67BF" w14:textId="77777777" w:rsidTr="00A568FD">
        <w:trPr>
          <w:trHeight w:val="890"/>
        </w:trPr>
        <w:tc>
          <w:tcPr>
            <w:tcW w:w="1615" w:type="pct"/>
            <w:shd w:val="clear" w:color="auto" w:fill="auto"/>
            <w:noWrap/>
            <w:tcMar>
              <w:top w:w="0" w:type="dxa"/>
              <w:left w:w="108" w:type="dxa"/>
              <w:bottom w:w="0" w:type="dxa"/>
              <w:right w:w="108" w:type="dxa"/>
            </w:tcMar>
            <w:vAlign w:val="center"/>
          </w:tcPr>
          <w:p w14:paraId="52F99B0E" w14:textId="77777777" w:rsidR="004035BB" w:rsidRPr="00DE3C3C" w:rsidRDefault="004035BB" w:rsidP="00A568FD">
            <w:pPr>
              <w:rPr>
                <w:rFonts w:ascii="Arial" w:eastAsia="Arial Unicode MS" w:hAnsi="Arial" w:cs="Arial"/>
                <w:b/>
                <w:sz w:val="20"/>
                <w:szCs w:val="20"/>
                <w:lang w:val="en-GB"/>
              </w:rPr>
            </w:pPr>
            <w:r w:rsidRPr="00DE3C3C">
              <w:rPr>
                <w:rFonts w:ascii="Arial" w:eastAsia="Arial Unicode MS" w:hAnsi="Arial" w:cs="Arial"/>
                <w:b/>
                <w:sz w:val="20"/>
                <w:szCs w:val="20"/>
                <w:lang w:val="en-GB"/>
              </w:rPr>
              <w:t xml:space="preserve">Are there ethical issues in this manuscript? </w:t>
            </w:r>
          </w:p>
          <w:p w14:paraId="4CBE5123" w14:textId="77777777" w:rsidR="004035BB" w:rsidRPr="00DE3C3C" w:rsidRDefault="004035BB" w:rsidP="00A568F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C3B7884" w14:textId="77777777" w:rsidR="004035BB" w:rsidRPr="00DE3C3C" w:rsidRDefault="004035BB" w:rsidP="00A568FD">
            <w:pPr>
              <w:rPr>
                <w:rFonts w:ascii="Arial" w:eastAsia="Arial Unicode MS" w:hAnsi="Arial" w:cs="Arial"/>
                <w:i/>
                <w:iCs/>
                <w:sz w:val="20"/>
                <w:szCs w:val="20"/>
                <w:u w:val="single"/>
                <w:lang w:val="en-GB"/>
              </w:rPr>
            </w:pPr>
            <w:r w:rsidRPr="00DE3C3C">
              <w:rPr>
                <w:rFonts w:ascii="Arial" w:eastAsia="Arial Unicode MS" w:hAnsi="Arial" w:cs="Arial"/>
                <w:i/>
                <w:iCs/>
                <w:sz w:val="20"/>
                <w:szCs w:val="20"/>
                <w:u w:val="single"/>
                <w:lang w:val="en-GB"/>
              </w:rPr>
              <w:t xml:space="preserve">(If yes, </w:t>
            </w:r>
            <w:proofErr w:type="gramStart"/>
            <w:r w:rsidRPr="00DE3C3C">
              <w:rPr>
                <w:rFonts w:ascii="Arial" w:eastAsia="Arial Unicode MS" w:hAnsi="Arial" w:cs="Arial"/>
                <w:i/>
                <w:iCs/>
                <w:sz w:val="20"/>
                <w:szCs w:val="20"/>
                <w:u w:val="single"/>
                <w:lang w:val="en-GB"/>
              </w:rPr>
              <w:t>Kindly</w:t>
            </w:r>
            <w:proofErr w:type="gramEnd"/>
            <w:r w:rsidRPr="00DE3C3C">
              <w:rPr>
                <w:rFonts w:ascii="Arial" w:eastAsia="Arial Unicode MS" w:hAnsi="Arial" w:cs="Arial"/>
                <w:i/>
                <w:iCs/>
                <w:sz w:val="20"/>
                <w:szCs w:val="20"/>
                <w:u w:val="single"/>
                <w:lang w:val="en-GB"/>
              </w:rPr>
              <w:t xml:space="preserve"> please write down the ethical issues here in details)</w:t>
            </w:r>
          </w:p>
          <w:p w14:paraId="508B40C3" w14:textId="77777777" w:rsidR="004035BB" w:rsidRPr="00DE3C3C" w:rsidRDefault="004035BB" w:rsidP="00A568FD">
            <w:pPr>
              <w:rPr>
                <w:rFonts w:ascii="Arial" w:eastAsia="Arial Unicode MS" w:hAnsi="Arial" w:cs="Arial"/>
                <w:sz w:val="20"/>
                <w:szCs w:val="20"/>
                <w:lang w:val="en-GB"/>
              </w:rPr>
            </w:pPr>
          </w:p>
        </w:tc>
        <w:tc>
          <w:tcPr>
            <w:tcW w:w="1691" w:type="pct"/>
            <w:shd w:val="clear" w:color="auto" w:fill="auto"/>
            <w:vAlign w:val="center"/>
          </w:tcPr>
          <w:p w14:paraId="09404665" w14:textId="77777777" w:rsidR="004035BB" w:rsidRPr="00DE3C3C" w:rsidRDefault="004035BB" w:rsidP="00A568FD">
            <w:pPr>
              <w:rPr>
                <w:rFonts w:ascii="Arial" w:eastAsia="Arial Unicode MS" w:hAnsi="Arial" w:cs="Arial"/>
                <w:sz w:val="20"/>
                <w:szCs w:val="20"/>
                <w:lang w:val="en-GB"/>
              </w:rPr>
            </w:pPr>
          </w:p>
          <w:p w14:paraId="01D94419" w14:textId="77777777" w:rsidR="004035BB" w:rsidRPr="00DE3C3C" w:rsidRDefault="004035BB" w:rsidP="00A568FD">
            <w:pPr>
              <w:rPr>
                <w:rFonts w:ascii="Arial" w:eastAsia="Arial Unicode MS" w:hAnsi="Arial" w:cs="Arial"/>
                <w:sz w:val="20"/>
                <w:szCs w:val="20"/>
                <w:lang w:val="en-GB"/>
              </w:rPr>
            </w:pPr>
          </w:p>
          <w:p w14:paraId="0716176D" w14:textId="77777777" w:rsidR="004035BB" w:rsidRPr="00DE3C3C" w:rsidRDefault="004035BB" w:rsidP="00A568FD">
            <w:pPr>
              <w:rPr>
                <w:rFonts w:ascii="Arial" w:eastAsia="Arial Unicode MS" w:hAnsi="Arial" w:cs="Arial"/>
                <w:sz w:val="20"/>
                <w:szCs w:val="20"/>
                <w:lang w:val="en-GB"/>
              </w:rPr>
            </w:pPr>
          </w:p>
        </w:tc>
      </w:tr>
      <w:bookmarkEnd w:id="0"/>
    </w:tbl>
    <w:p w14:paraId="4CD1EF3B" w14:textId="77777777" w:rsidR="004035BB" w:rsidRPr="00DE3C3C" w:rsidRDefault="004035BB" w:rsidP="004035BB">
      <w:pPr>
        <w:rPr>
          <w:rFonts w:ascii="Arial" w:hAnsi="Arial" w:cs="Arial"/>
          <w:sz w:val="20"/>
          <w:szCs w:val="20"/>
        </w:rPr>
      </w:pPr>
    </w:p>
    <w:bookmarkEnd w:id="1"/>
    <w:p w14:paraId="756E10F1" w14:textId="77777777" w:rsidR="00DE3C3C" w:rsidRPr="00A164A2" w:rsidRDefault="00DE3C3C" w:rsidP="00DE3C3C">
      <w:pPr>
        <w:pStyle w:val="Affiliation"/>
        <w:spacing w:after="0" w:line="240" w:lineRule="auto"/>
        <w:jc w:val="left"/>
        <w:rPr>
          <w:rFonts w:ascii="Arial" w:hAnsi="Arial" w:cs="Arial"/>
          <w:b/>
          <w:u w:val="single"/>
        </w:rPr>
      </w:pPr>
      <w:r w:rsidRPr="00A164A2">
        <w:rPr>
          <w:rFonts w:ascii="Arial" w:hAnsi="Arial" w:cs="Arial"/>
          <w:b/>
          <w:u w:val="single"/>
        </w:rPr>
        <w:t>Reviewer details:</w:t>
      </w:r>
    </w:p>
    <w:p w14:paraId="1A8CF5B3" w14:textId="77777777" w:rsidR="00DE3C3C" w:rsidRPr="00A164A2" w:rsidRDefault="00DE3C3C" w:rsidP="00DE3C3C">
      <w:pPr>
        <w:pStyle w:val="Affiliation"/>
        <w:spacing w:after="0" w:line="240" w:lineRule="auto"/>
        <w:jc w:val="left"/>
        <w:rPr>
          <w:rFonts w:ascii="Arial" w:hAnsi="Arial" w:cs="Arial"/>
          <w:b/>
        </w:rPr>
      </w:pPr>
      <w:proofErr w:type="spellStart"/>
      <w:r w:rsidRPr="00A164A2">
        <w:rPr>
          <w:rFonts w:ascii="Arial" w:hAnsi="Arial" w:cs="Arial"/>
          <w:b/>
          <w:color w:val="000000"/>
        </w:rPr>
        <w:t>Ksrk</w:t>
      </w:r>
      <w:proofErr w:type="spellEnd"/>
      <w:r w:rsidRPr="00A164A2">
        <w:rPr>
          <w:rFonts w:ascii="Arial" w:hAnsi="Arial" w:cs="Arial"/>
          <w:b/>
          <w:color w:val="000000"/>
        </w:rPr>
        <w:t xml:space="preserve"> Sarma, Vidya Jyothi Institute </w:t>
      </w:r>
      <w:proofErr w:type="gramStart"/>
      <w:r w:rsidRPr="00A164A2">
        <w:rPr>
          <w:rFonts w:ascii="Arial" w:hAnsi="Arial" w:cs="Arial"/>
          <w:b/>
          <w:color w:val="000000"/>
        </w:rPr>
        <w:t>Of</w:t>
      </w:r>
      <w:proofErr w:type="gramEnd"/>
      <w:r w:rsidRPr="00A164A2">
        <w:rPr>
          <w:rFonts w:ascii="Arial" w:hAnsi="Arial" w:cs="Arial"/>
          <w:b/>
          <w:color w:val="000000"/>
        </w:rPr>
        <w:t xml:space="preserve"> Technology, India</w:t>
      </w:r>
    </w:p>
    <w:p w14:paraId="6FE5A009" w14:textId="77777777" w:rsidR="00F1171E" w:rsidRPr="00DE3C3C" w:rsidRDefault="00F1171E" w:rsidP="00F1171E">
      <w:pPr>
        <w:pStyle w:val="BodyText"/>
        <w:rPr>
          <w:rFonts w:ascii="Arial" w:hAnsi="Arial" w:cs="Arial"/>
          <w:b/>
          <w:bCs/>
          <w:sz w:val="20"/>
          <w:szCs w:val="20"/>
          <w:u w:val="single"/>
          <w:lang w:val="en-US"/>
        </w:rPr>
      </w:pPr>
    </w:p>
    <w:sectPr w:rsidR="00F1171E" w:rsidRPr="00DE3C3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BF92" w14:textId="77777777" w:rsidR="00B40E1B" w:rsidRPr="0000007A" w:rsidRDefault="00B40E1B" w:rsidP="0099583E">
      <w:r>
        <w:separator/>
      </w:r>
    </w:p>
  </w:endnote>
  <w:endnote w:type="continuationSeparator" w:id="0">
    <w:p w14:paraId="2466837C" w14:textId="77777777" w:rsidR="00B40E1B" w:rsidRPr="0000007A" w:rsidRDefault="00B40E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FA5F" w14:textId="77777777" w:rsidR="00B40E1B" w:rsidRPr="0000007A" w:rsidRDefault="00B40E1B" w:rsidP="0099583E">
      <w:r>
        <w:separator/>
      </w:r>
    </w:p>
  </w:footnote>
  <w:footnote w:type="continuationSeparator" w:id="0">
    <w:p w14:paraId="7A214FE6" w14:textId="77777777" w:rsidR="00B40E1B" w:rsidRPr="0000007A" w:rsidRDefault="00B40E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E1887"/>
    <w:multiLevelType w:val="multilevel"/>
    <w:tmpl w:val="4AE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D3BD9"/>
    <w:multiLevelType w:val="multilevel"/>
    <w:tmpl w:val="670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0099947">
    <w:abstractNumId w:val="4"/>
  </w:num>
  <w:num w:numId="2" w16cid:durableId="1963027680">
    <w:abstractNumId w:val="7"/>
  </w:num>
  <w:num w:numId="3" w16cid:durableId="433592101">
    <w:abstractNumId w:val="6"/>
  </w:num>
  <w:num w:numId="4" w16cid:durableId="1192189197">
    <w:abstractNumId w:val="8"/>
  </w:num>
  <w:num w:numId="5" w16cid:durableId="32006600">
    <w:abstractNumId w:val="5"/>
  </w:num>
  <w:num w:numId="6" w16cid:durableId="64837164">
    <w:abstractNumId w:val="0"/>
  </w:num>
  <w:num w:numId="7" w16cid:durableId="572813572">
    <w:abstractNumId w:val="2"/>
  </w:num>
  <w:num w:numId="8" w16cid:durableId="957101225">
    <w:abstractNumId w:val="11"/>
  </w:num>
  <w:num w:numId="9" w16cid:durableId="1232542283">
    <w:abstractNumId w:val="10"/>
  </w:num>
  <w:num w:numId="10" w16cid:durableId="1134761001">
    <w:abstractNumId w:val="3"/>
  </w:num>
  <w:num w:numId="11" w16cid:durableId="4594934">
    <w:abstractNumId w:val="9"/>
  </w:num>
  <w:num w:numId="12" w16cid:durableId="100547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DBA"/>
    <w:rsid w:val="00007C49"/>
    <w:rsid w:val="00010403"/>
    <w:rsid w:val="00012C8B"/>
    <w:rsid w:val="000168A9"/>
    <w:rsid w:val="00021981"/>
    <w:rsid w:val="000234E1"/>
    <w:rsid w:val="0002598E"/>
    <w:rsid w:val="00026B20"/>
    <w:rsid w:val="00037D52"/>
    <w:rsid w:val="000423A3"/>
    <w:rsid w:val="000450FC"/>
    <w:rsid w:val="00054BC4"/>
    <w:rsid w:val="00056CB0"/>
    <w:rsid w:val="0006257C"/>
    <w:rsid w:val="000627FE"/>
    <w:rsid w:val="0007151E"/>
    <w:rsid w:val="00081012"/>
    <w:rsid w:val="00084D7C"/>
    <w:rsid w:val="00093132"/>
    <w:rsid w:val="000936AC"/>
    <w:rsid w:val="00095A59"/>
    <w:rsid w:val="000A2134"/>
    <w:rsid w:val="000A2D36"/>
    <w:rsid w:val="000A6F41"/>
    <w:rsid w:val="000B1E6F"/>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58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35BB"/>
    <w:rsid w:val="00421DBF"/>
    <w:rsid w:val="0042465A"/>
    <w:rsid w:val="00435B36"/>
    <w:rsid w:val="00442B24"/>
    <w:rsid w:val="004430CD"/>
    <w:rsid w:val="0044519B"/>
    <w:rsid w:val="00452F40"/>
    <w:rsid w:val="00457AB1"/>
    <w:rsid w:val="00457BC0"/>
    <w:rsid w:val="00461309"/>
    <w:rsid w:val="00462996"/>
    <w:rsid w:val="00474129"/>
    <w:rsid w:val="00477844"/>
    <w:rsid w:val="00480088"/>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1C1"/>
    <w:rsid w:val="0052339F"/>
    <w:rsid w:val="00530A2D"/>
    <w:rsid w:val="00531C82"/>
    <w:rsid w:val="00533FC1"/>
    <w:rsid w:val="0054564B"/>
    <w:rsid w:val="00545A13"/>
    <w:rsid w:val="00546343"/>
    <w:rsid w:val="00546E3F"/>
    <w:rsid w:val="00555430"/>
    <w:rsid w:val="00557CD3"/>
    <w:rsid w:val="00560D3C"/>
    <w:rsid w:val="005637F1"/>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CF7"/>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D4B"/>
    <w:rsid w:val="006E01EE"/>
    <w:rsid w:val="006E6014"/>
    <w:rsid w:val="006E7D6E"/>
    <w:rsid w:val="006F2C14"/>
    <w:rsid w:val="00700A1D"/>
    <w:rsid w:val="00700EF2"/>
    <w:rsid w:val="00701186"/>
    <w:rsid w:val="00707BE1"/>
    <w:rsid w:val="007238EB"/>
    <w:rsid w:val="007317C3"/>
    <w:rsid w:val="0073305E"/>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6DE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6D31"/>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71F5"/>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E1B"/>
    <w:rsid w:val="00B53059"/>
    <w:rsid w:val="00B562D2"/>
    <w:rsid w:val="00B62087"/>
    <w:rsid w:val="00B62F41"/>
    <w:rsid w:val="00B63782"/>
    <w:rsid w:val="00B66599"/>
    <w:rsid w:val="00B760E1"/>
    <w:rsid w:val="00B82FFC"/>
    <w:rsid w:val="00B86960"/>
    <w:rsid w:val="00BA1AB3"/>
    <w:rsid w:val="00BA55B7"/>
    <w:rsid w:val="00BA6421"/>
    <w:rsid w:val="00BB21AB"/>
    <w:rsid w:val="00BB4FEC"/>
    <w:rsid w:val="00BC402F"/>
    <w:rsid w:val="00BD0DF5"/>
    <w:rsid w:val="00BD6447"/>
    <w:rsid w:val="00BD7527"/>
    <w:rsid w:val="00BE13EF"/>
    <w:rsid w:val="00BE40A5"/>
    <w:rsid w:val="00BE6454"/>
    <w:rsid w:val="00BF4D4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154"/>
    <w:rsid w:val="00C82466"/>
    <w:rsid w:val="00C84097"/>
    <w:rsid w:val="00CA4B20"/>
    <w:rsid w:val="00CA7853"/>
    <w:rsid w:val="00CB429B"/>
    <w:rsid w:val="00CC2753"/>
    <w:rsid w:val="00CD061B"/>
    <w:rsid w:val="00CD093E"/>
    <w:rsid w:val="00CD1556"/>
    <w:rsid w:val="00CD1FD7"/>
    <w:rsid w:val="00CD5091"/>
    <w:rsid w:val="00CD5DFD"/>
    <w:rsid w:val="00CD7C84"/>
    <w:rsid w:val="00CE199A"/>
    <w:rsid w:val="00CE5AC7"/>
    <w:rsid w:val="00CE70EC"/>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C3C"/>
    <w:rsid w:val="00DE7D30"/>
    <w:rsid w:val="00DF04E3"/>
    <w:rsid w:val="00E03C32"/>
    <w:rsid w:val="00E25FB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6A7"/>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E3C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2025-07-24T12:11:00Z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