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222730" w:rsidRPr="00785B64" w14:paraId="054383F9" w14:textId="77777777">
        <w:trPr>
          <w:trHeight w:val="450"/>
        </w:trPr>
        <w:tc>
          <w:tcPr>
            <w:tcW w:w="5000" w:type="pct"/>
            <w:gridSpan w:val="2"/>
            <w:tcBorders>
              <w:top w:val="nil"/>
              <w:left w:val="nil"/>
              <w:right w:val="nil"/>
            </w:tcBorders>
            <w:shd w:val="clear" w:color="auto" w:fill="EBFFFF"/>
          </w:tcPr>
          <w:p w14:paraId="4C08B639" w14:textId="77777777" w:rsidR="00222730" w:rsidRPr="00785B64" w:rsidRDefault="00222730">
            <w:pPr>
              <w:pStyle w:val="Heading2"/>
              <w:jc w:val="left"/>
              <w:rPr>
                <w:rFonts w:ascii="Arial" w:hAnsi="Arial" w:cs="Arial"/>
                <w:b w:val="0"/>
                <w:bCs w:val="0"/>
                <w:lang w:val="en-US"/>
              </w:rPr>
            </w:pPr>
          </w:p>
        </w:tc>
      </w:tr>
      <w:tr w:rsidR="00222730" w:rsidRPr="00785B64" w14:paraId="168A1C31" w14:textId="77777777">
        <w:trPr>
          <w:trHeight w:val="413"/>
        </w:trPr>
        <w:tc>
          <w:tcPr>
            <w:tcW w:w="1234" w:type="pct"/>
            <w:shd w:val="clear" w:color="auto" w:fill="EBFFFF"/>
          </w:tcPr>
          <w:p w14:paraId="0A2AA414" w14:textId="77777777" w:rsidR="00222730" w:rsidRPr="00785B64" w:rsidRDefault="008617FE">
            <w:pPr>
              <w:pStyle w:val="BodyText"/>
              <w:ind w:left="90"/>
              <w:jc w:val="left"/>
              <w:rPr>
                <w:rFonts w:ascii="Arial" w:hAnsi="Arial" w:cs="Arial"/>
                <w:bCs/>
                <w:sz w:val="20"/>
                <w:szCs w:val="20"/>
                <w:lang w:val="en-GB"/>
              </w:rPr>
            </w:pPr>
            <w:r w:rsidRPr="00785B64">
              <w:rPr>
                <w:rFonts w:ascii="Arial" w:hAnsi="Arial" w:cs="Arial"/>
                <w:bCs/>
                <w:sz w:val="20"/>
                <w:szCs w:val="20"/>
                <w:lang w:val="en-GB"/>
              </w:rPr>
              <w:t>Book Name:</w:t>
            </w:r>
          </w:p>
        </w:tc>
        <w:tc>
          <w:tcPr>
            <w:tcW w:w="3766" w:type="pct"/>
            <w:shd w:val="clear" w:color="auto" w:fill="EBFFFF"/>
            <w:tcMar>
              <w:top w:w="0" w:type="dxa"/>
              <w:left w:w="108" w:type="dxa"/>
              <w:bottom w:w="0" w:type="dxa"/>
              <w:right w:w="108" w:type="dxa"/>
            </w:tcMar>
            <w:vAlign w:val="center"/>
          </w:tcPr>
          <w:p w14:paraId="20E544B8" w14:textId="77777777" w:rsidR="00222730" w:rsidRPr="00785B64" w:rsidRDefault="008617FE">
            <w:pPr>
              <w:pStyle w:val="NormalWeb"/>
              <w:rPr>
                <w:rFonts w:ascii="Arial" w:hAnsi="Arial" w:cs="Arial"/>
                <w:b/>
                <w:bCs/>
                <w:sz w:val="20"/>
                <w:szCs w:val="20"/>
                <w:u w:val="single"/>
              </w:rPr>
            </w:pPr>
            <w:r w:rsidRPr="00785B64">
              <w:rPr>
                <w:rFonts w:ascii="Arial" w:hAnsi="Arial" w:cs="Arial"/>
                <w:b/>
                <w:bCs/>
                <w:sz w:val="20"/>
                <w:szCs w:val="20"/>
                <w:u w:val="single"/>
              </w:rPr>
              <w:t>Climate Science for a Changing Planet: Local Solutions to Global Crises</w:t>
            </w:r>
          </w:p>
        </w:tc>
      </w:tr>
      <w:tr w:rsidR="00222730" w:rsidRPr="00785B64" w14:paraId="0EC2CADB" w14:textId="77777777">
        <w:trPr>
          <w:trHeight w:val="290"/>
        </w:trPr>
        <w:tc>
          <w:tcPr>
            <w:tcW w:w="1234" w:type="pct"/>
            <w:shd w:val="clear" w:color="auto" w:fill="EBFFFF"/>
          </w:tcPr>
          <w:p w14:paraId="4B683301" w14:textId="77777777" w:rsidR="00222730" w:rsidRPr="00785B64" w:rsidRDefault="008617FE">
            <w:pPr>
              <w:pStyle w:val="BodyText"/>
              <w:ind w:left="90"/>
              <w:jc w:val="left"/>
              <w:rPr>
                <w:rFonts w:ascii="Arial" w:hAnsi="Arial" w:cs="Arial"/>
                <w:bCs/>
                <w:sz w:val="20"/>
                <w:szCs w:val="20"/>
                <w:lang w:val="en-GB"/>
              </w:rPr>
            </w:pPr>
            <w:r w:rsidRPr="00785B64">
              <w:rPr>
                <w:rFonts w:ascii="Arial" w:hAnsi="Arial" w:cs="Arial"/>
                <w:bCs/>
                <w:sz w:val="20"/>
                <w:szCs w:val="20"/>
                <w:lang w:val="en-GB"/>
              </w:rPr>
              <w:t>Manuscript Number:</w:t>
            </w:r>
          </w:p>
        </w:tc>
        <w:tc>
          <w:tcPr>
            <w:tcW w:w="3766" w:type="pct"/>
            <w:shd w:val="clear" w:color="auto" w:fill="EBFFFF"/>
            <w:tcMar>
              <w:top w:w="0" w:type="dxa"/>
              <w:left w:w="108" w:type="dxa"/>
              <w:bottom w:w="0" w:type="dxa"/>
              <w:right w:w="108" w:type="dxa"/>
            </w:tcMar>
            <w:vAlign w:val="center"/>
          </w:tcPr>
          <w:p w14:paraId="777997D5" w14:textId="77777777" w:rsidR="00222730" w:rsidRPr="00785B64" w:rsidRDefault="008617FE">
            <w:pPr>
              <w:pStyle w:val="NormalWeb"/>
              <w:spacing w:before="0" w:beforeAutospacing="0" w:after="0" w:afterAutospacing="0"/>
              <w:rPr>
                <w:rFonts w:ascii="Arial" w:hAnsi="Arial" w:cs="Arial"/>
                <w:b/>
                <w:bCs/>
                <w:sz w:val="20"/>
                <w:szCs w:val="20"/>
                <w:highlight w:val="yellow"/>
                <w:lang w:val="en-GB"/>
              </w:rPr>
            </w:pPr>
            <w:r w:rsidRPr="00785B64">
              <w:rPr>
                <w:rFonts w:ascii="Arial" w:hAnsi="Arial" w:cs="Arial"/>
                <w:b/>
                <w:bCs/>
                <w:sz w:val="20"/>
                <w:szCs w:val="20"/>
                <w:lang w:val="en-GB"/>
              </w:rPr>
              <w:t>Ms_BPR_6078</w:t>
            </w:r>
          </w:p>
        </w:tc>
      </w:tr>
      <w:tr w:rsidR="00222730" w:rsidRPr="00785B64" w14:paraId="2FEC6012" w14:textId="77777777">
        <w:trPr>
          <w:trHeight w:val="331"/>
        </w:trPr>
        <w:tc>
          <w:tcPr>
            <w:tcW w:w="1234" w:type="pct"/>
            <w:shd w:val="clear" w:color="auto" w:fill="EBFFFF"/>
          </w:tcPr>
          <w:p w14:paraId="61ECEC6D" w14:textId="77777777" w:rsidR="00222730" w:rsidRPr="00785B64" w:rsidRDefault="008617FE">
            <w:pPr>
              <w:pStyle w:val="BodyText"/>
              <w:ind w:left="90"/>
              <w:jc w:val="left"/>
              <w:rPr>
                <w:rFonts w:ascii="Arial" w:hAnsi="Arial" w:cs="Arial"/>
                <w:bCs/>
                <w:sz w:val="20"/>
                <w:szCs w:val="20"/>
                <w:lang w:val="en-GB"/>
              </w:rPr>
            </w:pPr>
            <w:r w:rsidRPr="00785B64">
              <w:rPr>
                <w:rFonts w:ascii="Arial" w:hAnsi="Arial" w:cs="Arial"/>
                <w:bCs/>
                <w:sz w:val="20"/>
                <w:szCs w:val="20"/>
                <w:lang w:val="en-GB"/>
              </w:rPr>
              <w:t xml:space="preserve">Title of the Manuscript: </w:t>
            </w:r>
          </w:p>
        </w:tc>
        <w:tc>
          <w:tcPr>
            <w:tcW w:w="3766" w:type="pct"/>
            <w:shd w:val="clear" w:color="auto" w:fill="EBFFFF"/>
            <w:tcMar>
              <w:top w:w="0" w:type="dxa"/>
              <w:left w:w="108" w:type="dxa"/>
              <w:bottom w:w="0" w:type="dxa"/>
              <w:right w:w="108" w:type="dxa"/>
            </w:tcMar>
            <w:vAlign w:val="center"/>
          </w:tcPr>
          <w:p w14:paraId="59370CA1" w14:textId="77777777" w:rsidR="00222730" w:rsidRPr="00785B64" w:rsidRDefault="008617FE">
            <w:pPr>
              <w:pStyle w:val="NormalWeb"/>
              <w:rPr>
                <w:rFonts w:ascii="Arial" w:hAnsi="Arial" w:cs="Arial"/>
                <w:b/>
                <w:sz w:val="20"/>
                <w:szCs w:val="20"/>
                <w:lang w:val="en-GB"/>
              </w:rPr>
            </w:pPr>
            <w:r w:rsidRPr="00785B64">
              <w:rPr>
                <w:rFonts w:ascii="Arial" w:hAnsi="Arial" w:cs="Arial"/>
                <w:b/>
                <w:sz w:val="20"/>
                <w:szCs w:val="20"/>
                <w:lang w:val="en-GB"/>
              </w:rPr>
              <w:t>Climate Science for a Changing Planet: Local Solutions to Global Crises</w:t>
            </w:r>
          </w:p>
        </w:tc>
      </w:tr>
      <w:tr w:rsidR="00222730" w:rsidRPr="00785B64" w14:paraId="2D39459A" w14:textId="77777777">
        <w:trPr>
          <w:trHeight w:val="332"/>
        </w:trPr>
        <w:tc>
          <w:tcPr>
            <w:tcW w:w="1234" w:type="pct"/>
            <w:shd w:val="clear" w:color="auto" w:fill="EBFFFF"/>
          </w:tcPr>
          <w:p w14:paraId="1A2E5561" w14:textId="77777777" w:rsidR="00222730" w:rsidRPr="00785B64" w:rsidRDefault="008617FE">
            <w:pPr>
              <w:pStyle w:val="BodyText"/>
              <w:ind w:left="90"/>
              <w:jc w:val="left"/>
              <w:rPr>
                <w:rFonts w:ascii="Arial" w:hAnsi="Arial" w:cs="Arial"/>
                <w:bCs/>
                <w:sz w:val="20"/>
                <w:szCs w:val="20"/>
                <w:lang w:val="en-GB"/>
              </w:rPr>
            </w:pPr>
            <w:r w:rsidRPr="00785B64">
              <w:rPr>
                <w:rFonts w:ascii="Arial" w:hAnsi="Arial" w:cs="Arial"/>
                <w:bCs/>
                <w:sz w:val="20"/>
                <w:szCs w:val="20"/>
                <w:lang w:val="en-GB"/>
              </w:rPr>
              <w:t>Type of the Article</w:t>
            </w:r>
          </w:p>
        </w:tc>
        <w:tc>
          <w:tcPr>
            <w:tcW w:w="3766" w:type="pct"/>
            <w:shd w:val="clear" w:color="auto" w:fill="EBFFFF"/>
            <w:tcMar>
              <w:top w:w="0" w:type="dxa"/>
              <w:left w:w="108" w:type="dxa"/>
              <w:bottom w:w="0" w:type="dxa"/>
              <w:right w:w="108" w:type="dxa"/>
            </w:tcMar>
            <w:vAlign w:val="center"/>
          </w:tcPr>
          <w:p w14:paraId="7E8E1E9C" w14:textId="77777777" w:rsidR="00222730" w:rsidRPr="00785B64" w:rsidRDefault="008617FE">
            <w:pPr>
              <w:pStyle w:val="NormalWeb"/>
              <w:spacing w:before="0" w:beforeAutospacing="0" w:after="0" w:afterAutospacing="0"/>
              <w:rPr>
                <w:rFonts w:ascii="Arial" w:hAnsi="Arial" w:cs="Arial"/>
                <w:b/>
                <w:sz w:val="20"/>
                <w:szCs w:val="20"/>
                <w:lang w:val="en-GB"/>
              </w:rPr>
            </w:pPr>
            <w:r w:rsidRPr="00785B64">
              <w:rPr>
                <w:rFonts w:ascii="Arial" w:hAnsi="Arial" w:cs="Arial"/>
                <w:b/>
                <w:sz w:val="20"/>
                <w:szCs w:val="20"/>
                <w:lang w:val="en-GB"/>
              </w:rPr>
              <w:t>Complete Book</w:t>
            </w:r>
          </w:p>
        </w:tc>
      </w:tr>
    </w:tbl>
    <w:p w14:paraId="092FF366" w14:textId="77777777" w:rsidR="00222730" w:rsidRPr="00785B64" w:rsidRDefault="00222730">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222730" w:rsidRPr="00785B64" w14:paraId="79859EB4" w14:textId="77777777">
        <w:tc>
          <w:tcPr>
            <w:tcW w:w="5000" w:type="pct"/>
            <w:gridSpan w:val="3"/>
            <w:tcBorders>
              <w:top w:val="nil"/>
              <w:left w:val="nil"/>
              <w:right w:val="nil"/>
            </w:tcBorders>
            <w:noWrap/>
          </w:tcPr>
          <w:p w14:paraId="0F994A5A" w14:textId="77777777" w:rsidR="00222730" w:rsidRPr="00785B64" w:rsidRDefault="008617FE">
            <w:pPr>
              <w:pStyle w:val="Heading2"/>
              <w:jc w:val="left"/>
              <w:rPr>
                <w:rFonts w:ascii="Arial" w:hAnsi="Arial" w:cs="Arial"/>
                <w:lang w:val="en-GB"/>
              </w:rPr>
            </w:pPr>
            <w:r w:rsidRPr="00785B64">
              <w:rPr>
                <w:rFonts w:ascii="Arial" w:hAnsi="Arial" w:cs="Arial"/>
                <w:highlight w:val="yellow"/>
                <w:lang w:val="en-GB"/>
              </w:rPr>
              <w:t>PART  1:</w:t>
            </w:r>
            <w:r w:rsidRPr="00785B64">
              <w:rPr>
                <w:rFonts w:ascii="Arial" w:hAnsi="Arial" w:cs="Arial"/>
                <w:lang w:val="en-GB"/>
              </w:rPr>
              <w:t xml:space="preserve"> Comments</w:t>
            </w:r>
          </w:p>
          <w:p w14:paraId="06C61E50" w14:textId="77777777" w:rsidR="00222730" w:rsidRPr="00785B64" w:rsidRDefault="00222730">
            <w:pPr>
              <w:rPr>
                <w:rFonts w:ascii="Arial" w:hAnsi="Arial" w:cs="Arial"/>
                <w:sz w:val="20"/>
                <w:szCs w:val="20"/>
                <w:lang w:val="en-GB"/>
              </w:rPr>
            </w:pPr>
          </w:p>
        </w:tc>
      </w:tr>
      <w:tr w:rsidR="00222730" w:rsidRPr="00785B64" w14:paraId="305783EE" w14:textId="77777777">
        <w:tc>
          <w:tcPr>
            <w:tcW w:w="1265" w:type="pct"/>
            <w:noWrap/>
          </w:tcPr>
          <w:p w14:paraId="16264FB6" w14:textId="77777777" w:rsidR="00222730" w:rsidRPr="00785B64" w:rsidRDefault="00222730">
            <w:pPr>
              <w:pStyle w:val="Heading2"/>
              <w:jc w:val="left"/>
              <w:rPr>
                <w:rFonts w:ascii="Arial" w:hAnsi="Arial" w:cs="Arial"/>
                <w:lang w:val="en-GB"/>
              </w:rPr>
            </w:pPr>
          </w:p>
        </w:tc>
        <w:tc>
          <w:tcPr>
            <w:tcW w:w="2212" w:type="pct"/>
          </w:tcPr>
          <w:p w14:paraId="56CCB762" w14:textId="77777777" w:rsidR="00222730" w:rsidRPr="00785B64" w:rsidRDefault="008617FE">
            <w:pPr>
              <w:pStyle w:val="Heading2"/>
              <w:jc w:val="left"/>
              <w:rPr>
                <w:rFonts w:ascii="Arial" w:hAnsi="Arial" w:cs="Arial"/>
                <w:lang w:val="en-GB"/>
              </w:rPr>
            </w:pPr>
            <w:r w:rsidRPr="00785B64">
              <w:rPr>
                <w:rFonts w:ascii="Arial" w:hAnsi="Arial" w:cs="Arial"/>
                <w:lang w:val="en-GB"/>
              </w:rPr>
              <w:t>Reviewer’s comment</w:t>
            </w:r>
          </w:p>
          <w:p w14:paraId="06A40246" w14:textId="77777777" w:rsidR="00222730" w:rsidRPr="00785B64" w:rsidRDefault="008617FE">
            <w:pPr>
              <w:rPr>
                <w:rFonts w:ascii="Arial" w:hAnsi="Arial" w:cs="Arial"/>
                <w:b/>
                <w:bCs/>
                <w:sz w:val="20"/>
                <w:szCs w:val="20"/>
              </w:rPr>
            </w:pPr>
            <w:r w:rsidRPr="00785B64">
              <w:rPr>
                <w:rFonts w:ascii="Arial" w:hAnsi="Arial" w:cs="Arial"/>
                <w:b/>
                <w:bCs/>
                <w:sz w:val="20"/>
                <w:szCs w:val="20"/>
                <w:highlight w:val="yellow"/>
              </w:rPr>
              <w:t>Artificial Intelligence (AI) generated or assisted review comments are strictly prohibited during peer review.</w:t>
            </w:r>
          </w:p>
          <w:p w14:paraId="5CF7D879" w14:textId="77777777" w:rsidR="00222730" w:rsidRPr="00785B64" w:rsidRDefault="00222730">
            <w:pPr>
              <w:rPr>
                <w:rFonts w:ascii="Arial" w:hAnsi="Arial" w:cs="Arial"/>
                <w:sz w:val="20"/>
                <w:szCs w:val="20"/>
                <w:lang w:val="en-GB"/>
              </w:rPr>
            </w:pPr>
          </w:p>
        </w:tc>
        <w:tc>
          <w:tcPr>
            <w:tcW w:w="1523" w:type="pct"/>
          </w:tcPr>
          <w:p w14:paraId="2B3877C5" w14:textId="77777777" w:rsidR="00222730" w:rsidRPr="00785B64" w:rsidRDefault="008617FE">
            <w:pPr>
              <w:pStyle w:val="Heading2"/>
              <w:jc w:val="left"/>
              <w:rPr>
                <w:rFonts w:ascii="Arial" w:hAnsi="Arial" w:cs="Arial"/>
                <w:b w:val="0"/>
                <w:lang w:val="en-GB"/>
              </w:rPr>
            </w:pPr>
            <w:r w:rsidRPr="00785B64">
              <w:rPr>
                <w:rFonts w:ascii="Arial" w:hAnsi="Arial" w:cs="Arial"/>
                <w:lang w:val="en-GB"/>
              </w:rPr>
              <w:t>Author’s Feedback</w:t>
            </w:r>
            <w:r w:rsidRPr="00785B64">
              <w:rPr>
                <w:rFonts w:ascii="Arial" w:hAnsi="Arial" w:cs="Arial"/>
                <w:b w:val="0"/>
                <w:lang w:val="en-GB"/>
              </w:rPr>
              <w:t xml:space="preserve"> </w:t>
            </w:r>
            <w:r w:rsidRPr="00785B64">
              <w:rPr>
                <w:rFonts w:ascii="Arial" w:hAnsi="Arial" w:cs="Arial"/>
                <w:b w:val="0"/>
                <w:i/>
                <w:lang w:val="en-GB"/>
              </w:rPr>
              <w:t>(Please correct the manuscript and highlight that part in the manuscript. It is mandatory that authors should write his/her feedback here)</w:t>
            </w:r>
          </w:p>
        </w:tc>
      </w:tr>
      <w:tr w:rsidR="00222730" w:rsidRPr="00785B64" w14:paraId="76B3DF6D" w14:textId="77777777">
        <w:trPr>
          <w:trHeight w:val="1264"/>
        </w:trPr>
        <w:tc>
          <w:tcPr>
            <w:tcW w:w="1265" w:type="pct"/>
            <w:noWrap/>
          </w:tcPr>
          <w:p w14:paraId="286D0041" w14:textId="77777777" w:rsidR="00222730" w:rsidRPr="00785B64" w:rsidRDefault="008617FE">
            <w:pPr>
              <w:ind w:left="360"/>
              <w:rPr>
                <w:rFonts w:ascii="Arial" w:hAnsi="Arial" w:cs="Arial"/>
                <w:b/>
                <w:bCs/>
                <w:sz w:val="20"/>
                <w:szCs w:val="20"/>
                <w:lang w:val="en-GB"/>
              </w:rPr>
            </w:pPr>
            <w:r w:rsidRPr="00785B6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78AF7954" w14:textId="77777777" w:rsidR="00222730" w:rsidRPr="00785B64" w:rsidRDefault="00222730">
            <w:pPr>
              <w:ind w:left="360"/>
              <w:rPr>
                <w:rFonts w:ascii="Arial" w:eastAsia="MS Mincho" w:hAnsi="Arial" w:cs="Arial"/>
                <w:b/>
                <w:bCs/>
                <w:sz w:val="20"/>
                <w:szCs w:val="20"/>
                <w:lang w:val="en-GB"/>
              </w:rPr>
            </w:pPr>
          </w:p>
        </w:tc>
        <w:tc>
          <w:tcPr>
            <w:tcW w:w="2212" w:type="pct"/>
          </w:tcPr>
          <w:p w14:paraId="7ECE82CC" w14:textId="77777777" w:rsidR="00222730" w:rsidRPr="00785B64" w:rsidRDefault="008617FE">
            <w:pPr>
              <w:jc w:val="both"/>
              <w:rPr>
                <w:rFonts w:ascii="Arial" w:hAnsi="Arial" w:cs="Arial"/>
                <w:b/>
                <w:bCs/>
                <w:sz w:val="20"/>
                <w:szCs w:val="20"/>
                <w:lang w:val="en-GB"/>
              </w:rPr>
            </w:pPr>
            <w:r w:rsidRPr="00785B64">
              <w:rPr>
                <w:rFonts w:ascii="Arial" w:hAnsi="Arial" w:cs="Arial"/>
                <w:sz w:val="20"/>
                <w:szCs w:val="20"/>
              </w:rPr>
              <w:t>Importance of the Manuscript for the Scientific Community:</w:t>
            </w:r>
            <w:r w:rsidRPr="00785B64">
              <w:rPr>
                <w:rFonts w:ascii="Arial" w:hAnsi="Arial" w:cs="Arial"/>
                <w:sz w:val="20"/>
                <w:szCs w:val="20"/>
              </w:rPr>
              <w:br/>
              <w:t>This manuscript provides a comprehensive and interdisciplinary perspective on climate change, highlighting the crucial role of geography in understanding and addressing climate impacts. It presents localized case studies from India while aligning with global frameworks, making it highly relevant to both regional and international scholars. The integration of science, policy, and spatial tools like GIS enhances its academic and practical value. This book is a valuable resource for researchers, students, and policymakers working on climate resilience and sustainable development.</w:t>
            </w:r>
          </w:p>
        </w:tc>
        <w:tc>
          <w:tcPr>
            <w:tcW w:w="1523" w:type="pct"/>
          </w:tcPr>
          <w:p w14:paraId="537CD2E8" w14:textId="77777777" w:rsidR="00222730" w:rsidRPr="00785B64" w:rsidRDefault="00222730">
            <w:pPr>
              <w:pStyle w:val="Heading2"/>
              <w:jc w:val="left"/>
              <w:rPr>
                <w:rFonts w:ascii="Arial" w:hAnsi="Arial" w:cs="Arial"/>
                <w:b w:val="0"/>
                <w:lang w:val="en-GB"/>
              </w:rPr>
            </w:pPr>
          </w:p>
        </w:tc>
      </w:tr>
      <w:tr w:rsidR="00222730" w:rsidRPr="00785B64" w14:paraId="0745900B" w14:textId="77777777">
        <w:trPr>
          <w:trHeight w:val="736"/>
        </w:trPr>
        <w:tc>
          <w:tcPr>
            <w:tcW w:w="1265" w:type="pct"/>
            <w:noWrap/>
          </w:tcPr>
          <w:p w14:paraId="6D8F4DEF" w14:textId="77777777" w:rsidR="00222730" w:rsidRPr="00785B64" w:rsidRDefault="008617FE">
            <w:pPr>
              <w:ind w:left="360"/>
              <w:rPr>
                <w:rFonts w:ascii="Arial" w:hAnsi="Arial" w:cs="Arial"/>
                <w:b/>
                <w:bCs/>
                <w:sz w:val="20"/>
                <w:szCs w:val="20"/>
                <w:lang w:val="en-GB"/>
              </w:rPr>
            </w:pPr>
            <w:r w:rsidRPr="00785B64">
              <w:rPr>
                <w:rFonts w:ascii="Arial" w:hAnsi="Arial" w:cs="Arial"/>
                <w:b/>
                <w:bCs/>
                <w:sz w:val="20"/>
                <w:szCs w:val="20"/>
                <w:lang w:val="en-GB"/>
              </w:rPr>
              <w:t>Is the title of the article suitable?</w:t>
            </w:r>
          </w:p>
          <w:p w14:paraId="2DADB50C" w14:textId="77777777" w:rsidR="00222730" w:rsidRPr="00785B64" w:rsidRDefault="008617FE">
            <w:pPr>
              <w:ind w:left="360"/>
              <w:rPr>
                <w:rFonts w:ascii="Arial" w:hAnsi="Arial" w:cs="Arial"/>
                <w:b/>
                <w:bCs/>
                <w:sz w:val="20"/>
                <w:szCs w:val="20"/>
                <w:lang w:val="en-GB"/>
              </w:rPr>
            </w:pPr>
            <w:r w:rsidRPr="00785B64">
              <w:rPr>
                <w:rFonts w:ascii="Arial" w:hAnsi="Arial" w:cs="Arial"/>
                <w:b/>
                <w:bCs/>
                <w:sz w:val="20"/>
                <w:szCs w:val="20"/>
                <w:lang w:val="en-GB"/>
              </w:rPr>
              <w:t>(If not please suggest an alternative title)</w:t>
            </w:r>
          </w:p>
          <w:p w14:paraId="7C07647F" w14:textId="77777777" w:rsidR="00222730" w:rsidRPr="00785B64" w:rsidRDefault="00222730">
            <w:pPr>
              <w:pStyle w:val="Heading2"/>
              <w:jc w:val="left"/>
              <w:rPr>
                <w:rFonts w:ascii="Arial" w:hAnsi="Arial" w:cs="Arial"/>
                <w:u w:val="single"/>
                <w:lang w:val="en-GB"/>
              </w:rPr>
            </w:pPr>
          </w:p>
        </w:tc>
        <w:tc>
          <w:tcPr>
            <w:tcW w:w="2212" w:type="pct"/>
          </w:tcPr>
          <w:p w14:paraId="42A765DB" w14:textId="77777777" w:rsidR="00222730" w:rsidRPr="00785B64" w:rsidRDefault="008617FE">
            <w:pPr>
              <w:rPr>
                <w:rFonts w:ascii="Arial" w:hAnsi="Arial" w:cs="Arial"/>
                <w:b/>
                <w:bCs/>
                <w:sz w:val="20"/>
                <w:szCs w:val="20"/>
                <w:lang w:val="en-GB"/>
              </w:rPr>
            </w:pPr>
            <w:r w:rsidRPr="00785B64">
              <w:rPr>
                <w:rFonts w:ascii="Arial" w:eastAsia="SimSun" w:hAnsi="Arial" w:cs="Arial"/>
                <w:sz w:val="20"/>
                <w:szCs w:val="20"/>
              </w:rPr>
              <w:t>Yes, the title is appropriate and clearly reflects the content of the manuscript. It balances both the scientific and practical aspects of climate change and its solutions.</w:t>
            </w:r>
          </w:p>
        </w:tc>
        <w:tc>
          <w:tcPr>
            <w:tcW w:w="1523" w:type="pct"/>
          </w:tcPr>
          <w:p w14:paraId="2AFB5701" w14:textId="77777777" w:rsidR="00222730" w:rsidRPr="00785B64" w:rsidRDefault="00222730">
            <w:pPr>
              <w:pStyle w:val="Heading2"/>
              <w:jc w:val="left"/>
              <w:rPr>
                <w:rFonts w:ascii="Arial" w:hAnsi="Arial" w:cs="Arial"/>
                <w:b w:val="0"/>
                <w:lang w:val="en-GB"/>
              </w:rPr>
            </w:pPr>
          </w:p>
        </w:tc>
      </w:tr>
      <w:tr w:rsidR="00222730" w:rsidRPr="00785B64" w14:paraId="4499E316" w14:textId="77777777">
        <w:trPr>
          <w:trHeight w:val="882"/>
        </w:trPr>
        <w:tc>
          <w:tcPr>
            <w:tcW w:w="1265" w:type="pct"/>
            <w:noWrap/>
          </w:tcPr>
          <w:p w14:paraId="12B39ED6" w14:textId="77777777" w:rsidR="00222730" w:rsidRPr="00785B64" w:rsidRDefault="008617FE">
            <w:pPr>
              <w:pStyle w:val="Heading2"/>
              <w:ind w:left="360"/>
              <w:jc w:val="left"/>
              <w:rPr>
                <w:rFonts w:ascii="Arial" w:hAnsi="Arial" w:cs="Arial"/>
                <w:lang w:val="en-GB"/>
              </w:rPr>
            </w:pPr>
            <w:r w:rsidRPr="00785B64">
              <w:rPr>
                <w:rFonts w:ascii="Arial" w:hAnsi="Arial" w:cs="Arial"/>
                <w:lang w:val="en-GB"/>
              </w:rPr>
              <w:t>Is the abstract of the article comprehensive? Do you suggest the addition (or deletion) of some points in this section? Please write your suggestions here.</w:t>
            </w:r>
          </w:p>
          <w:p w14:paraId="0FE12AFF" w14:textId="77777777" w:rsidR="00222730" w:rsidRPr="00785B64" w:rsidRDefault="00222730">
            <w:pPr>
              <w:pStyle w:val="Heading2"/>
              <w:jc w:val="left"/>
              <w:rPr>
                <w:rFonts w:ascii="Arial" w:hAnsi="Arial" w:cs="Arial"/>
                <w:u w:val="single"/>
                <w:lang w:val="en-GB"/>
              </w:rPr>
            </w:pPr>
          </w:p>
        </w:tc>
        <w:tc>
          <w:tcPr>
            <w:tcW w:w="2212" w:type="pct"/>
          </w:tcPr>
          <w:p w14:paraId="4C3B3567" w14:textId="77777777" w:rsidR="00222730" w:rsidRPr="00785B64" w:rsidRDefault="008617FE">
            <w:pPr>
              <w:jc w:val="both"/>
              <w:rPr>
                <w:rFonts w:ascii="Arial" w:hAnsi="Arial" w:cs="Arial"/>
                <w:b/>
                <w:bCs/>
                <w:sz w:val="20"/>
                <w:szCs w:val="20"/>
                <w:lang w:val="en-GB"/>
              </w:rPr>
            </w:pPr>
            <w:r w:rsidRPr="00785B64">
              <w:rPr>
                <w:rFonts w:ascii="Arial" w:eastAsia="SimSun" w:hAnsi="Arial" w:cs="Arial"/>
                <w:sz w:val="20"/>
                <w:szCs w:val="20"/>
              </w:rPr>
              <w:t>Yes, the abstract effectively summarizes the key themes, scope, and significance of the manuscript. However, you may consider adding a sentence about the methodological approach (e.g., use of GIS, case studies) to give a clearer picture of how the arguments are developed.</w:t>
            </w:r>
          </w:p>
        </w:tc>
        <w:tc>
          <w:tcPr>
            <w:tcW w:w="1523" w:type="pct"/>
          </w:tcPr>
          <w:p w14:paraId="167C962C" w14:textId="77777777" w:rsidR="00222730" w:rsidRPr="00785B64" w:rsidRDefault="00222730">
            <w:pPr>
              <w:pStyle w:val="Heading2"/>
              <w:jc w:val="left"/>
              <w:rPr>
                <w:rFonts w:ascii="Arial" w:hAnsi="Arial" w:cs="Arial"/>
                <w:b w:val="0"/>
                <w:lang w:val="en-GB"/>
              </w:rPr>
            </w:pPr>
          </w:p>
        </w:tc>
      </w:tr>
      <w:tr w:rsidR="00222730" w:rsidRPr="00785B64" w14:paraId="568FFA3B" w14:textId="77777777">
        <w:trPr>
          <w:trHeight w:val="859"/>
        </w:trPr>
        <w:tc>
          <w:tcPr>
            <w:tcW w:w="1265" w:type="pct"/>
            <w:noWrap/>
          </w:tcPr>
          <w:p w14:paraId="5EA9994F" w14:textId="77777777" w:rsidR="00222730" w:rsidRPr="00785B64" w:rsidRDefault="008617FE">
            <w:pPr>
              <w:ind w:left="360"/>
              <w:rPr>
                <w:rFonts w:ascii="Arial" w:hAnsi="Arial" w:cs="Arial"/>
                <w:b/>
                <w:bCs/>
                <w:sz w:val="20"/>
                <w:szCs w:val="20"/>
                <w:u w:val="single"/>
                <w:lang w:val="en-GB"/>
              </w:rPr>
            </w:pPr>
            <w:r w:rsidRPr="00785B64">
              <w:rPr>
                <w:rFonts w:ascii="Arial" w:hAnsi="Arial" w:cs="Arial"/>
                <w:b/>
                <w:bCs/>
                <w:sz w:val="20"/>
                <w:szCs w:val="20"/>
                <w:lang w:val="en-GB"/>
              </w:rPr>
              <w:t xml:space="preserve">Is the manuscript scientifically, correct? Please write here. </w:t>
            </w:r>
          </w:p>
        </w:tc>
        <w:tc>
          <w:tcPr>
            <w:tcW w:w="2212" w:type="pct"/>
          </w:tcPr>
          <w:p w14:paraId="2B6B4F21" w14:textId="77777777" w:rsidR="00222730" w:rsidRPr="00785B64" w:rsidRDefault="008617FE">
            <w:pPr>
              <w:jc w:val="both"/>
              <w:rPr>
                <w:rFonts w:ascii="Arial" w:hAnsi="Arial" w:cs="Arial"/>
                <w:b/>
                <w:bCs/>
                <w:sz w:val="20"/>
                <w:szCs w:val="20"/>
                <w:lang w:val="en-GB"/>
              </w:rPr>
            </w:pPr>
            <w:r w:rsidRPr="00785B64">
              <w:rPr>
                <w:rFonts w:ascii="Arial" w:hAnsi="Arial" w:cs="Arial"/>
                <w:sz w:val="20"/>
                <w:szCs w:val="20"/>
              </w:rPr>
              <w:t>Yes, the manuscript is scientifically accurate and well-supported by up-to-date literature and data. The arguments are logically presented and based on credible sources including IPCC reports, peer-reviewed journals, and real-world case studies.</w:t>
            </w:r>
          </w:p>
        </w:tc>
        <w:tc>
          <w:tcPr>
            <w:tcW w:w="1523" w:type="pct"/>
          </w:tcPr>
          <w:p w14:paraId="4EC78040" w14:textId="77777777" w:rsidR="00222730" w:rsidRPr="00785B64" w:rsidRDefault="00222730">
            <w:pPr>
              <w:pStyle w:val="Heading2"/>
              <w:jc w:val="left"/>
              <w:rPr>
                <w:rFonts w:ascii="Arial" w:hAnsi="Arial" w:cs="Arial"/>
                <w:b w:val="0"/>
                <w:lang w:val="en-GB"/>
              </w:rPr>
            </w:pPr>
          </w:p>
        </w:tc>
      </w:tr>
      <w:tr w:rsidR="00222730" w:rsidRPr="00785B64" w14:paraId="595237A5" w14:textId="77777777">
        <w:trPr>
          <w:trHeight w:val="765"/>
        </w:trPr>
        <w:tc>
          <w:tcPr>
            <w:tcW w:w="1265" w:type="pct"/>
            <w:noWrap/>
          </w:tcPr>
          <w:p w14:paraId="6C7F813F" w14:textId="77777777" w:rsidR="00222730" w:rsidRPr="00785B64" w:rsidRDefault="008617FE">
            <w:pPr>
              <w:ind w:left="360"/>
              <w:rPr>
                <w:rFonts w:ascii="Arial" w:hAnsi="Arial" w:cs="Arial"/>
                <w:b/>
                <w:bCs/>
                <w:sz w:val="20"/>
                <w:szCs w:val="20"/>
                <w:lang w:val="en-GB"/>
              </w:rPr>
            </w:pPr>
            <w:r w:rsidRPr="00785B64">
              <w:rPr>
                <w:rFonts w:ascii="Arial" w:hAnsi="Arial" w:cs="Arial"/>
                <w:b/>
                <w:bCs/>
                <w:sz w:val="20"/>
                <w:szCs w:val="20"/>
                <w:lang w:val="en-GB"/>
              </w:rPr>
              <w:t>Are the references sufficient and recent? If you have suggestions of additional references, please mention them in the review form.</w:t>
            </w:r>
          </w:p>
          <w:p w14:paraId="728E4997" w14:textId="77777777" w:rsidR="00222730" w:rsidRPr="00785B64" w:rsidRDefault="008617FE">
            <w:pPr>
              <w:ind w:left="360"/>
              <w:rPr>
                <w:rFonts w:ascii="Arial" w:hAnsi="Arial" w:cs="Arial"/>
                <w:b/>
                <w:bCs/>
                <w:sz w:val="20"/>
                <w:szCs w:val="20"/>
                <w:u w:val="single"/>
                <w:lang w:val="en-GB"/>
              </w:rPr>
            </w:pPr>
            <w:r w:rsidRPr="00785B64">
              <w:rPr>
                <w:rFonts w:ascii="Arial" w:hAnsi="Arial" w:cs="Arial"/>
                <w:b/>
                <w:bCs/>
                <w:sz w:val="20"/>
                <w:szCs w:val="20"/>
                <w:u w:val="single"/>
                <w:lang w:val="en-GB"/>
              </w:rPr>
              <w:t>-</w:t>
            </w:r>
          </w:p>
        </w:tc>
        <w:tc>
          <w:tcPr>
            <w:tcW w:w="2212" w:type="pct"/>
          </w:tcPr>
          <w:p w14:paraId="57AA21DC" w14:textId="77777777" w:rsidR="00222730" w:rsidRPr="00785B64" w:rsidRDefault="008617FE">
            <w:pPr>
              <w:jc w:val="both"/>
              <w:rPr>
                <w:rFonts w:ascii="Arial" w:hAnsi="Arial" w:cs="Arial"/>
                <w:b/>
                <w:bCs/>
                <w:sz w:val="20"/>
                <w:szCs w:val="20"/>
                <w:lang w:val="en-GB"/>
              </w:rPr>
            </w:pPr>
            <w:r w:rsidRPr="00785B64">
              <w:rPr>
                <w:rFonts w:ascii="Arial" w:hAnsi="Arial" w:cs="Arial"/>
                <w:sz w:val="20"/>
                <w:szCs w:val="20"/>
              </w:rPr>
              <w:t>Yes, the references are sufficient, relevant, and mostly recent. The manuscript cites a wide range of academic and institutional sources. You might consider including a few more international references from the last 2–3 years, especially related to climate finance and new developments in climate modeling.</w:t>
            </w:r>
          </w:p>
        </w:tc>
        <w:tc>
          <w:tcPr>
            <w:tcW w:w="1523" w:type="pct"/>
          </w:tcPr>
          <w:p w14:paraId="34E1E670" w14:textId="77777777" w:rsidR="00222730" w:rsidRPr="00785B64" w:rsidRDefault="00222730">
            <w:pPr>
              <w:pStyle w:val="Heading2"/>
              <w:jc w:val="left"/>
              <w:rPr>
                <w:rFonts w:ascii="Arial" w:hAnsi="Arial" w:cs="Arial"/>
                <w:b w:val="0"/>
                <w:lang w:val="en-GB"/>
              </w:rPr>
            </w:pPr>
          </w:p>
        </w:tc>
      </w:tr>
      <w:tr w:rsidR="00222730" w:rsidRPr="00785B64" w14:paraId="47F8FD2D" w14:textId="77777777">
        <w:trPr>
          <w:trHeight w:val="681"/>
        </w:trPr>
        <w:tc>
          <w:tcPr>
            <w:tcW w:w="1265" w:type="pct"/>
            <w:noWrap/>
          </w:tcPr>
          <w:p w14:paraId="422D906E" w14:textId="77777777" w:rsidR="00222730" w:rsidRPr="00785B64" w:rsidRDefault="00222730">
            <w:pPr>
              <w:pStyle w:val="Heading2"/>
              <w:jc w:val="left"/>
              <w:rPr>
                <w:rFonts w:ascii="Arial" w:hAnsi="Arial" w:cs="Arial"/>
                <w:b w:val="0"/>
                <w:lang w:val="en-GB"/>
              </w:rPr>
            </w:pPr>
          </w:p>
          <w:p w14:paraId="690A9D7B" w14:textId="77777777" w:rsidR="00222730" w:rsidRPr="00785B64" w:rsidRDefault="008617FE">
            <w:pPr>
              <w:pStyle w:val="Heading2"/>
              <w:ind w:left="360"/>
              <w:jc w:val="left"/>
              <w:rPr>
                <w:rFonts w:ascii="Arial" w:hAnsi="Arial" w:cs="Arial"/>
                <w:bCs w:val="0"/>
                <w:lang w:val="en-GB"/>
              </w:rPr>
            </w:pPr>
            <w:r w:rsidRPr="00785B64">
              <w:rPr>
                <w:rFonts w:ascii="Arial" w:hAnsi="Arial" w:cs="Arial"/>
                <w:bCs w:val="0"/>
                <w:lang w:val="en-GB"/>
              </w:rPr>
              <w:t>Is the language/English quality of the article suitable for scholarly communications?</w:t>
            </w:r>
          </w:p>
          <w:p w14:paraId="57486980" w14:textId="77777777" w:rsidR="00222730" w:rsidRPr="00785B64" w:rsidRDefault="00222730">
            <w:pPr>
              <w:rPr>
                <w:rFonts w:ascii="Arial" w:hAnsi="Arial" w:cs="Arial"/>
                <w:sz w:val="20"/>
                <w:szCs w:val="20"/>
                <w:lang w:val="en-GB"/>
              </w:rPr>
            </w:pPr>
          </w:p>
        </w:tc>
        <w:tc>
          <w:tcPr>
            <w:tcW w:w="2212" w:type="pct"/>
          </w:tcPr>
          <w:p w14:paraId="100429F8" w14:textId="77777777" w:rsidR="00222730" w:rsidRPr="00785B64" w:rsidRDefault="008617FE">
            <w:pPr>
              <w:jc w:val="both"/>
              <w:rPr>
                <w:rFonts w:ascii="Arial" w:hAnsi="Arial" w:cs="Arial"/>
                <w:sz w:val="20"/>
                <w:szCs w:val="20"/>
                <w:lang w:val="en-GB"/>
              </w:rPr>
            </w:pPr>
            <w:r w:rsidRPr="00785B64">
              <w:rPr>
                <w:rFonts w:ascii="Arial" w:eastAsia="SimSun" w:hAnsi="Arial" w:cs="Arial"/>
                <w:sz w:val="20"/>
                <w:szCs w:val="20"/>
              </w:rPr>
              <w:t>Yes, the language is clear and suitable for academic publication. The tone is formal and the manuscript is well-structured. Minor proofreading might be helpful to enhance clarity in some sections.</w:t>
            </w:r>
          </w:p>
          <w:p w14:paraId="0ACADA1A" w14:textId="77777777" w:rsidR="00222730" w:rsidRPr="00785B64" w:rsidRDefault="00222730">
            <w:pPr>
              <w:rPr>
                <w:rFonts w:ascii="Arial" w:hAnsi="Arial" w:cs="Arial"/>
                <w:sz w:val="20"/>
                <w:szCs w:val="20"/>
                <w:lang w:val="en-GB"/>
              </w:rPr>
            </w:pPr>
          </w:p>
        </w:tc>
        <w:tc>
          <w:tcPr>
            <w:tcW w:w="1523" w:type="pct"/>
          </w:tcPr>
          <w:p w14:paraId="231DC41B" w14:textId="77777777" w:rsidR="00222730" w:rsidRPr="00785B64" w:rsidRDefault="00222730">
            <w:pPr>
              <w:rPr>
                <w:rFonts w:ascii="Arial" w:hAnsi="Arial" w:cs="Arial"/>
                <w:sz w:val="20"/>
                <w:szCs w:val="20"/>
                <w:lang w:val="en-GB"/>
              </w:rPr>
            </w:pPr>
          </w:p>
        </w:tc>
      </w:tr>
      <w:tr w:rsidR="00222730" w:rsidRPr="00785B64" w14:paraId="0B387FB4" w14:textId="77777777">
        <w:trPr>
          <w:trHeight w:val="1019"/>
        </w:trPr>
        <w:tc>
          <w:tcPr>
            <w:tcW w:w="1265" w:type="pct"/>
            <w:noWrap/>
          </w:tcPr>
          <w:p w14:paraId="3615781F" w14:textId="77777777" w:rsidR="00222730" w:rsidRPr="00785B64" w:rsidRDefault="008617FE">
            <w:pPr>
              <w:pStyle w:val="Heading2"/>
              <w:jc w:val="left"/>
              <w:rPr>
                <w:rFonts w:ascii="Arial" w:hAnsi="Arial" w:cs="Arial"/>
                <w:b w:val="0"/>
                <w:bCs w:val="0"/>
                <w:lang w:val="en-GB"/>
              </w:rPr>
            </w:pPr>
            <w:r w:rsidRPr="00785B64">
              <w:rPr>
                <w:rFonts w:ascii="Arial" w:hAnsi="Arial" w:cs="Arial"/>
                <w:bCs w:val="0"/>
                <w:u w:val="single"/>
                <w:lang w:val="en-GB"/>
              </w:rPr>
              <w:t>Optional/General</w:t>
            </w:r>
            <w:r w:rsidRPr="00785B64">
              <w:rPr>
                <w:rFonts w:ascii="Arial" w:hAnsi="Arial" w:cs="Arial"/>
                <w:bCs w:val="0"/>
                <w:lang w:val="en-GB"/>
              </w:rPr>
              <w:t xml:space="preserve"> </w:t>
            </w:r>
            <w:r w:rsidRPr="00785B64">
              <w:rPr>
                <w:rFonts w:ascii="Arial" w:hAnsi="Arial" w:cs="Arial"/>
                <w:b w:val="0"/>
                <w:bCs w:val="0"/>
                <w:lang w:val="en-GB"/>
              </w:rPr>
              <w:t>comments</w:t>
            </w:r>
          </w:p>
          <w:p w14:paraId="70AE0FC1" w14:textId="77777777" w:rsidR="00222730" w:rsidRPr="00785B64" w:rsidRDefault="00222730">
            <w:pPr>
              <w:pStyle w:val="Heading2"/>
              <w:jc w:val="left"/>
              <w:rPr>
                <w:rFonts w:ascii="Arial" w:hAnsi="Arial" w:cs="Arial"/>
                <w:b w:val="0"/>
                <w:lang w:val="en-GB"/>
              </w:rPr>
            </w:pPr>
          </w:p>
        </w:tc>
        <w:tc>
          <w:tcPr>
            <w:tcW w:w="2212" w:type="pct"/>
          </w:tcPr>
          <w:p w14:paraId="609F5ECA" w14:textId="77777777" w:rsidR="00222730" w:rsidRPr="00785B64" w:rsidRDefault="00222730">
            <w:pPr>
              <w:rPr>
                <w:rFonts w:ascii="Arial" w:hAnsi="Arial" w:cs="Arial"/>
                <w:sz w:val="20"/>
                <w:szCs w:val="20"/>
                <w:lang w:val="en-GB"/>
              </w:rPr>
            </w:pPr>
          </w:p>
          <w:p w14:paraId="5D045900" w14:textId="77777777" w:rsidR="00222730" w:rsidRPr="00785B64" w:rsidRDefault="008617FE">
            <w:pPr>
              <w:jc w:val="both"/>
              <w:rPr>
                <w:rFonts w:ascii="Arial" w:eastAsia="SimSun" w:hAnsi="Arial" w:cs="Arial"/>
                <w:sz w:val="20"/>
                <w:szCs w:val="20"/>
              </w:rPr>
            </w:pPr>
            <w:r w:rsidRPr="00785B64">
              <w:rPr>
                <w:rFonts w:ascii="Arial" w:eastAsia="SimSun" w:hAnsi="Arial" w:cs="Arial"/>
                <w:sz w:val="20"/>
                <w:szCs w:val="20"/>
              </w:rPr>
              <w:t>The manuscript's use of case studies is a strong point. The inclusion of figures and real-world data enhances reader engagement. Consider simplifying some technical explanations in Chapter 2 for accessibility to a broader academic audience.</w:t>
            </w:r>
          </w:p>
          <w:p w14:paraId="0AD74B3E" w14:textId="77777777" w:rsidR="0066010C" w:rsidRPr="00785B64" w:rsidRDefault="0066010C">
            <w:pPr>
              <w:jc w:val="both"/>
              <w:rPr>
                <w:rFonts w:ascii="Arial" w:hAnsi="Arial" w:cs="Arial"/>
                <w:sz w:val="20"/>
                <w:szCs w:val="20"/>
                <w:lang w:val="en-GB"/>
              </w:rPr>
            </w:pPr>
          </w:p>
          <w:p w14:paraId="006E2EC4" w14:textId="77777777" w:rsidR="0066010C" w:rsidRPr="00785B64" w:rsidRDefault="0066010C" w:rsidP="0066010C">
            <w:pPr>
              <w:jc w:val="both"/>
              <w:rPr>
                <w:rFonts w:ascii="Arial" w:hAnsi="Arial" w:cs="Arial"/>
                <w:sz w:val="20"/>
                <w:szCs w:val="20"/>
              </w:rPr>
            </w:pPr>
            <w:r w:rsidRPr="00785B64">
              <w:rPr>
                <w:rFonts w:ascii="Arial" w:hAnsi="Arial" w:cs="Arial"/>
                <w:sz w:val="20"/>
                <w:szCs w:val="20"/>
              </w:rPr>
              <w:t>This manuscript demonstrates strong scholarly merit with clear structure, current references, and high relevance to climate science and geography. The integration of case studies, scientific concepts, and spatial analysis tools (e.g., GIS) is commendable. Minor revisions may be considered for further refinement of the abstract and inclusion of a few more recent international references. Nonetheless, it is suitable for publication with only minimal improvement needed.</w:t>
            </w:r>
          </w:p>
          <w:p w14:paraId="1E04D33F" w14:textId="77777777" w:rsidR="0066010C" w:rsidRPr="00785B64" w:rsidRDefault="0066010C">
            <w:pPr>
              <w:jc w:val="both"/>
              <w:rPr>
                <w:rFonts w:ascii="Arial" w:hAnsi="Arial" w:cs="Arial"/>
                <w:sz w:val="20"/>
                <w:szCs w:val="20"/>
                <w:lang w:val="en-GB"/>
              </w:rPr>
            </w:pPr>
          </w:p>
          <w:p w14:paraId="3A28DAA6" w14:textId="77777777" w:rsidR="00222730" w:rsidRPr="00785B64" w:rsidRDefault="00222730">
            <w:pPr>
              <w:rPr>
                <w:rFonts w:ascii="Arial" w:hAnsi="Arial" w:cs="Arial"/>
                <w:sz w:val="20"/>
                <w:szCs w:val="20"/>
                <w:lang w:val="en-GB"/>
              </w:rPr>
            </w:pPr>
          </w:p>
        </w:tc>
        <w:tc>
          <w:tcPr>
            <w:tcW w:w="1523" w:type="pct"/>
          </w:tcPr>
          <w:p w14:paraId="4C58F193" w14:textId="77777777" w:rsidR="00222730" w:rsidRPr="00785B64" w:rsidRDefault="00222730">
            <w:pPr>
              <w:rPr>
                <w:rFonts w:ascii="Arial" w:hAnsi="Arial" w:cs="Arial"/>
                <w:sz w:val="20"/>
                <w:szCs w:val="20"/>
                <w:lang w:val="en-GB"/>
              </w:rPr>
            </w:pPr>
          </w:p>
        </w:tc>
      </w:tr>
    </w:tbl>
    <w:p w14:paraId="1187D411" w14:textId="77777777" w:rsidR="00222730" w:rsidRPr="00785B64" w:rsidRDefault="00222730">
      <w:pPr>
        <w:pStyle w:val="BodyText"/>
        <w:rPr>
          <w:rFonts w:ascii="Arial" w:hAnsi="Arial" w:cs="Arial"/>
          <w:b/>
          <w:bCs/>
          <w:sz w:val="20"/>
          <w:szCs w:val="20"/>
          <w:u w:val="single"/>
          <w:lang w:val="en-GB"/>
        </w:rPr>
      </w:pPr>
    </w:p>
    <w:p w14:paraId="22DF4215" w14:textId="77777777" w:rsidR="00222730" w:rsidRPr="00785B64" w:rsidRDefault="00222730">
      <w:pPr>
        <w:pStyle w:val="BodyText"/>
        <w:rPr>
          <w:rFonts w:ascii="Arial" w:hAnsi="Arial" w:cs="Arial"/>
          <w:b/>
          <w:bCs/>
          <w:sz w:val="20"/>
          <w:szCs w:val="20"/>
          <w:u w:val="single"/>
          <w:lang w:val="en-GB"/>
        </w:rPr>
      </w:pPr>
    </w:p>
    <w:p w14:paraId="69F6D20E" w14:textId="77777777" w:rsidR="00222730" w:rsidRPr="00785B64" w:rsidRDefault="00222730">
      <w:pPr>
        <w:pStyle w:val="BodyText"/>
        <w:rPr>
          <w:rFonts w:ascii="Arial" w:hAnsi="Arial" w:cs="Arial"/>
          <w:b/>
          <w:bCs/>
          <w:sz w:val="20"/>
          <w:szCs w:val="20"/>
          <w:u w:val="single"/>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EF4A1A" w:rsidRPr="00785B64" w14:paraId="5201104A" w14:textId="77777777" w:rsidTr="00EF4A1A">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3CE5464B" w14:textId="77777777" w:rsidR="00EF4A1A" w:rsidRPr="00785B64" w:rsidRDefault="00EF4A1A">
            <w:pPr>
              <w:spacing w:line="276" w:lineRule="auto"/>
              <w:rPr>
                <w:rFonts w:ascii="Arial" w:eastAsia="Arial Unicode MS" w:hAnsi="Arial" w:cs="Arial"/>
                <w:b/>
                <w:sz w:val="20"/>
                <w:szCs w:val="20"/>
                <w:u w:val="single"/>
                <w:lang w:val="en-GB"/>
              </w:rPr>
            </w:pPr>
            <w:bookmarkStart w:id="0" w:name="_Hlk156057883"/>
            <w:bookmarkStart w:id="1" w:name="_Hlk156057704"/>
            <w:r w:rsidRPr="00785B64">
              <w:rPr>
                <w:rFonts w:ascii="Arial" w:eastAsia="Arial Unicode MS" w:hAnsi="Arial" w:cs="Arial"/>
                <w:b/>
                <w:sz w:val="20"/>
                <w:szCs w:val="20"/>
                <w:highlight w:val="yellow"/>
                <w:u w:val="single"/>
                <w:lang w:val="en-GB"/>
              </w:rPr>
              <w:t>PART  2:</w:t>
            </w:r>
            <w:r w:rsidRPr="00785B64">
              <w:rPr>
                <w:rFonts w:ascii="Arial" w:eastAsia="Arial Unicode MS" w:hAnsi="Arial" w:cs="Arial"/>
                <w:b/>
                <w:sz w:val="20"/>
                <w:szCs w:val="20"/>
                <w:u w:val="single"/>
                <w:lang w:val="en-GB"/>
              </w:rPr>
              <w:t xml:space="preserve"> </w:t>
            </w:r>
          </w:p>
          <w:p w14:paraId="42C6719B" w14:textId="77777777" w:rsidR="00EF4A1A" w:rsidRPr="00785B64" w:rsidRDefault="00EF4A1A">
            <w:pPr>
              <w:spacing w:line="276" w:lineRule="auto"/>
              <w:rPr>
                <w:rFonts w:ascii="Arial" w:eastAsia="Arial Unicode MS" w:hAnsi="Arial" w:cs="Arial"/>
                <w:b/>
                <w:sz w:val="20"/>
                <w:szCs w:val="20"/>
                <w:u w:val="single"/>
                <w:lang w:val="en-GB"/>
              </w:rPr>
            </w:pPr>
          </w:p>
        </w:tc>
      </w:tr>
      <w:tr w:rsidR="00EF4A1A" w:rsidRPr="00785B64" w14:paraId="7BF95EB2" w14:textId="77777777" w:rsidTr="00EF4A1A">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DDABD94" w14:textId="77777777" w:rsidR="00EF4A1A" w:rsidRPr="00785B64" w:rsidRDefault="00EF4A1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A79050" w14:textId="77777777" w:rsidR="00EF4A1A" w:rsidRPr="00785B64" w:rsidRDefault="00EF4A1A">
            <w:pPr>
              <w:keepNext/>
              <w:spacing w:line="276" w:lineRule="auto"/>
              <w:outlineLvl w:val="1"/>
              <w:rPr>
                <w:rFonts w:ascii="Arial" w:eastAsia="MS Mincho" w:hAnsi="Arial" w:cs="Arial"/>
                <w:b/>
                <w:bCs/>
                <w:sz w:val="20"/>
                <w:szCs w:val="20"/>
                <w:lang w:val="en-GB"/>
              </w:rPr>
            </w:pPr>
            <w:r w:rsidRPr="00785B64">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065813B9" w14:textId="77777777" w:rsidR="00EF4A1A" w:rsidRPr="00785B64" w:rsidRDefault="00EF4A1A">
            <w:pPr>
              <w:keepNext/>
              <w:spacing w:line="276" w:lineRule="auto"/>
              <w:outlineLvl w:val="1"/>
              <w:rPr>
                <w:rFonts w:ascii="Arial" w:eastAsia="MS Mincho" w:hAnsi="Arial" w:cs="Arial"/>
                <w:bCs/>
                <w:sz w:val="20"/>
                <w:szCs w:val="20"/>
                <w:lang w:val="en-GB"/>
              </w:rPr>
            </w:pPr>
            <w:r w:rsidRPr="00785B64">
              <w:rPr>
                <w:rFonts w:ascii="Arial" w:eastAsia="MS Mincho" w:hAnsi="Arial" w:cs="Arial"/>
                <w:b/>
                <w:bCs/>
                <w:sz w:val="20"/>
                <w:szCs w:val="20"/>
                <w:lang w:val="en-GB"/>
              </w:rPr>
              <w:t>Author’s comment</w:t>
            </w:r>
            <w:r w:rsidRPr="00785B64">
              <w:rPr>
                <w:rFonts w:ascii="Arial" w:eastAsia="MS Mincho" w:hAnsi="Arial" w:cs="Arial"/>
                <w:bCs/>
                <w:sz w:val="20"/>
                <w:szCs w:val="20"/>
                <w:lang w:val="en-GB"/>
              </w:rPr>
              <w:t xml:space="preserve"> </w:t>
            </w:r>
            <w:r w:rsidRPr="00785B64">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EF4A1A" w:rsidRPr="00785B64" w14:paraId="75972FEE" w14:textId="77777777" w:rsidTr="00EF4A1A">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8B2BF3D" w14:textId="77777777" w:rsidR="00EF4A1A" w:rsidRPr="00785B64" w:rsidRDefault="00EF4A1A">
            <w:pPr>
              <w:spacing w:line="276" w:lineRule="auto"/>
              <w:rPr>
                <w:rFonts w:ascii="Arial" w:eastAsia="Arial Unicode MS" w:hAnsi="Arial" w:cs="Arial"/>
                <w:b/>
                <w:sz w:val="20"/>
                <w:szCs w:val="20"/>
                <w:lang w:val="en-GB"/>
              </w:rPr>
            </w:pPr>
            <w:r w:rsidRPr="00785B64">
              <w:rPr>
                <w:rFonts w:ascii="Arial" w:eastAsia="Arial Unicode MS" w:hAnsi="Arial" w:cs="Arial"/>
                <w:b/>
                <w:sz w:val="20"/>
                <w:szCs w:val="20"/>
                <w:lang w:val="en-GB"/>
              </w:rPr>
              <w:t xml:space="preserve">Are there ethical issues in this manuscript? </w:t>
            </w:r>
          </w:p>
          <w:p w14:paraId="6C5F4247" w14:textId="77777777" w:rsidR="00EF4A1A" w:rsidRPr="00785B64" w:rsidRDefault="00EF4A1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7E83B3" w14:textId="77777777" w:rsidR="00EF4A1A" w:rsidRPr="00785B64" w:rsidRDefault="00EF4A1A">
            <w:pPr>
              <w:spacing w:line="276" w:lineRule="auto"/>
              <w:rPr>
                <w:rFonts w:ascii="Arial" w:eastAsia="Arial Unicode MS" w:hAnsi="Arial" w:cs="Arial"/>
                <w:i/>
                <w:iCs/>
                <w:sz w:val="20"/>
                <w:szCs w:val="20"/>
                <w:u w:val="single"/>
                <w:lang w:val="en-GB"/>
              </w:rPr>
            </w:pPr>
            <w:r w:rsidRPr="00785B64">
              <w:rPr>
                <w:rFonts w:ascii="Arial" w:eastAsia="Arial Unicode MS" w:hAnsi="Arial" w:cs="Arial"/>
                <w:i/>
                <w:iCs/>
                <w:sz w:val="20"/>
                <w:szCs w:val="20"/>
                <w:u w:val="single"/>
                <w:lang w:val="en-GB"/>
              </w:rPr>
              <w:t xml:space="preserve">(If yes, </w:t>
            </w:r>
            <w:proofErr w:type="gramStart"/>
            <w:r w:rsidRPr="00785B64">
              <w:rPr>
                <w:rFonts w:ascii="Arial" w:eastAsia="Arial Unicode MS" w:hAnsi="Arial" w:cs="Arial"/>
                <w:i/>
                <w:iCs/>
                <w:sz w:val="20"/>
                <w:szCs w:val="20"/>
                <w:u w:val="single"/>
                <w:lang w:val="en-GB"/>
              </w:rPr>
              <w:t>Kindly</w:t>
            </w:r>
            <w:proofErr w:type="gramEnd"/>
            <w:r w:rsidRPr="00785B64">
              <w:rPr>
                <w:rFonts w:ascii="Arial" w:eastAsia="Arial Unicode MS" w:hAnsi="Arial" w:cs="Arial"/>
                <w:i/>
                <w:iCs/>
                <w:sz w:val="20"/>
                <w:szCs w:val="20"/>
                <w:u w:val="single"/>
                <w:lang w:val="en-GB"/>
              </w:rPr>
              <w:t xml:space="preserve"> please write down the ethical issues here in details)</w:t>
            </w:r>
          </w:p>
          <w:p w14:paraId="198F1EB4" w14:textId="77777777" w:rsidR="00EF4A1A" w:rsidRPr="00785B64" w:rsidRDefault="00EF4A1A">
            <w:pPr>
              <w:spacing w:line="276" w:lineRule="auto"/>
              <w:rPr>
                <w:rFonts w:ascii="Arial" w:eastAsia="Arial Unicode MS" w:hAnsi="Arial" w:cs="Arial"/>
                <w:sz w:val="20"/>
                <w:szCs w:val="20"/>
                <w:lang w:val="en-GB"/>
              </w:rPr>
            </w:pPr>
          </w:p>
          <w:p w14:paraId="2299AD78" w14:textId="77777777" w:rsidR="00EF4A1A" w:rsidRPr="00785B64" w:rsidRDefault="00EF4A1A">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CA09268" w14:textId="77777777" w:rsidR="00EF4A1A" w:rsidRPr="00785B64" w:rsidRDefault="00EF4A1A">
            <w:pPr>
              <w:spacing w:line="276" w:lineRule="auto"/>
              <w:rPr>
                <w:rFonts w:ascii="Arial" w:eastAsia="Arial Unicode MS" w:hAnsi="Arial" w:cs="Arial"/>
                <w:sz w:val="20"/>
                <w:szCs w:val="20"/>
                <w:lang w:val="en-GB"/>
              </w:rPr>
            </w:pPr>
          </w:p>
          <w:p w14:paraId="371D9A5D" w14:textId="77777777" w:rsidR="00EF4A1A" w:rsidRPr="00785B64" w:rsidRDefault="00EF4A1A">
            <w:pPr>
              <w:spacing w:line="276" w:lineRule="auto"/>
              <w:rPr>
                <w:rFonts w:ascii="Arial" w:eastAsia="Arial Unicode MS" w:hAnsi="Arial" w:cs="Arial"/>
                <w:sz w:val="20"/>
                <w:szCs w:val="20"/>
                <w:lang w:val="en-GB"/>
              </w:rPr>
            </w:pPr>
          </w:p>
          <w:p w14:paraId="05B7C1EC" w14:textId="77777777" w:rsidR="00EF4A1A" w:rsidRPr="00785B64" w:rsidRDefault="00EF4A1A">
            <w:pPr>
              <w:spacing w:line="276" w:lineRule="auto"/>
              <w:rPr>
                <w:rFonts w:ascii="Arial" w:eastAsia="Arial Unicode MS" w:hAnsi="Arial" w:cs="Arial"/>
                <w:sz w:val="20"/>
                <w:szCs w:val="20"/>
                <w:lang w:val="en-GB"/>
              </w:rPr>
            </w:pPr>
          </w:p>
        </w:tc>
      </w:tr>
      <w:bookmarkEnd w:id="0"/>
    </w:tbl>
    <w:p w14:paraId="4416BC51" w14:textId="77777777" w:rsidR="00EF4A1A" w:rsidRPr="00785B64" w:rsidRDefault="00EF4A1A" w:rsidP="00EF4A1A">
      <w:pPr>
        <w:rPr>
          <w:rFonts w:ascii="Arial" w:hAnsi="Arial" w:cs="Arial"/>
          <w:sz w:val="20"/>
          <w:szCs w:val="20"/>
        </w:rPr>
      </w:pPr>
    </w:p>
    <w:bookmarkEnd w:id="1"/>
    <w:p w14:paraId="1E5B2183" w14:textId="77777777" w:rsidR="00785B64" w:rsidRPr="00143A5A" w:rsidRDefault="00785B64" w:rsidP="00785B64">
      <w:pPr>
        <w:pStyle w:val="Affiliation"/>
        <w:spacing w:after="0" w:line="240" w:lineRule="auto"/>
        <w:jc w:val="left"/>
        <w:rPr>
          <w:rFonts w:ascii="Arial" w:hAnsi="Arial" w:cs="Arial"/>
          <w:b/>
          <w:u w:val="single"/>
        </w:rPr>
      </w:pPr>
      <w:r w:rsidRPr="00143A5A">
        <w:rPr>
          <w:rFonts w:ascii="Arial" w:hAnsi="Arial" w:cs="Arial"/>
          <w:b/>
          <w:u w:val="single"/>
        </w:rPr>
        <w:t>Reviewer details:</w:t>
      </w:r>
    </w:p>
    <w:p w14:paraId="29216C11" w14:textId="77777777" w:rsidR="00785B64" w:rsidRPr="00143A5A" w:rsidRDefault="00785B64" w:rsidP="00785B64">
      <w:pPr>
        <w:pStyle w:val="Affiliation"/>
        <w:spacing w:after="0" w:line="240" w:lineRule="auto"/>
        <w:jc w:val="left"/>
        <w:rPr>
          <w:rFonts w:ascii="Arial" w:hAnsi="Arial" w:cs="Arial"/>
          <w:b/>
        </w:rPr>
      </w:pPr>
      <w:r w:rsidRPr="00143A5A">
        <w:rPr>
          <w:rFonts w:ascii="Arial" w:hAnsi="Arial" w:cs="Arial"/>
          <w:b/>
        </w:rPr>
        <w:t>Firdaus., Indonesia</w:t>
      </w:r>
    </w:p>
    <w:p w14:paraId="289B6731" w14:textId="77777777" w:rsidR="00222730" w:rsidRPr="00785B64" w:rsidRDefault="00222730">
      <w:pPr>
        <w:pStyle w:val="BodyText"/>
        <w:rPr>
          <w:rFonts w:ascii="Arial" w:hAnsi="Arial" w:cs="Arial"/>
          <w:b/>
          <w:bCs/>
          <w:sz w:val="20"/>
          <w:szCs w:val="20"/>
          <w:u w:val="single"/>
          <w:lang w:val="en-GB"/>
        </w:rPr>
      </w:pPr>
    </w:p>
    <w:sectPr w:rsidR="00222730" w:rsidRPr="00785B64">
      <w:headerReference w:type="default" r:id="rId6"/>
      <w:footerReference w:type="default" r:id="rId7"/>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68C84" w14:textId="77777777" w:rsidR="007C5365" w:rsidRDefault="007C5365">
      <w:r>
        <w:separator/>
      </w:r>
    </w:p>
  </w:endnote>
  <w:endnote w:type="continuationSeparator" w:id="0">
    <w:p w14:paraId="28806300" w14:textId="77777777" w:rsidR="007C5365" w:rsidRDefault="007C5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0230D" w14:textId="77777777" w:rsidR="00222730" w:rsidRDefault="008617FE">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DBA4C" w14:textId="77777777" w:rsidR="007C5365" w:rsidRDefault="007C5365">
      <w:r>
        <w:separator/>
      </w:r>
    </w:p>
  </w:footnote>
  <w:footnote w:type="continuationSeparator" w:id="0">
    <w:p w14:paraId="0BDA8C09" w14:textId="77777777" w:rsidR="007C5365" w:rsidRDefault="007C53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EC359" w14:textId="77777777" w:rsidR="00222730" w:rsidRDefault="00222730">
    <w:pPr>
      <w:spacing w:before="100" w:beforeAutospacing="1" w:after="100" w:afterAutospacing="1"/>
      <w:jc w:val="center"/>
      <w:rPr>
        <w:rFonts w:ascii="Arial" w:hAnsi="Arial" w:cs="Arial"/>
        <w:b/>
        <w:bCs/>
        <w:color w:val="003399"/>
        <w:szCs w:val="20"/>
        <w:u w:val="single"/>
        <w:lang w:val="en-GB"/>
      </w:rPr>
    </w:pPr>
  </w:p>
  <w:p w14:paraId="3008F6C3" w14:textId="77777777" w:rsidR="00222730" w:rsidRDefault="00222730">
    <w:pPr>
      <w:spacing w:before="100" w:beforeAutospacing="1" w:after="100" w:afterAutospacing="1"/>
      <w:jc w:val="center"/>
      <w:rPr>
        <w:rFonts w:ascii="Arial" w:hAnsi="Arial" w:cs="Arial"/>
        <w:b/>
        <w:bCs/>
        <w:color w:val="003399"/>
        <w:szCs w:val="20"/>
        <w:u w:val="single"/>
        <w:lang w:val="en-GB"/>
      </w:rPr>
    </w:pPr>
  </w:p>
  <w:p w14:paraId="62EF70FA" w14:textId="77777777" w:rsidR="00222730" w:rsidRDefault="008617FE">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09E9"/>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2730"/>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090F"/>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46115"/>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0E23"/>
    <w:rsid w:val="005735A5"/>
    <w:rsid w:val="005757CF"/>
    <w:rsid w:val="00581FF9"/>
    <w:rsid w:val="005921CA"/>
    <w:rsid w:val="005A4F17"/>
    <w:rsid w:val="005B3509"/>
    <w:rsid w:val="005C25A0"/>
    <w:rsid w:val="005D230D"/>
    <w:rsid w:val="005D4755"/>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010C"/>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510B"/>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5B64"/>
    <w:rsid w:val="007A62F8"/>
    <w:rsid w:val="007B1099"/>
    <w:rsid w:val="007B54A4"/>
    <w:rsid w:val="007C5365"/>
    <w:rsid w:val="007C6CDF"/>
    <w:rsid w:val="007D0246"/>
    <w:rsid w:val="007F5873"/>
    <w:rsid w:val="008126B7"/>
    <w:rsid w:val="00815F94"/>
    <w:rsid w:val="008224E2"/>
    <w:rsid w:val="00825DC9"/>
    <w:rsid w:val="0082676D"/>
    <w:rsid w:val="008324FC"/>
    <w:rsid w:val="00846F1F"/>
    <w:rsid w:val="008470AB"/>
    <w:rsid w:val="0085546D"/>
    <w:rsid w:val="008617FE"/>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6F1F"/>
    <w:rsid w:val="00A17184"/>
    <w:rsid w:val="00A31AAC"/>
    <w:rsid w:val="00A32905"/>
    <w:rsid w:val="00A36C95"/>
    <w:rsid w:val="00A37DE3"/>
    <w:rsid w:val="00A40B00"/>
    <w:rsid w:val="00A4787C"/>
    <w:rsid w:val="00A51369"/>
    <w:rsid w:val="00A519D1"/>
    <w:rsid w:val="00A5303B"/>
    <w:rsid w:val="00A65C50"/>
    <w:rsid w:val="00A76B8C"/>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4A1A"/>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3D171F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7B69DA"/>
  <w15:docId w15:val="{C65312F4-03A8-4932-A944-AA3ACC320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pPr>
      <w:jc w:val="both"/>
    </w:pPr>
    <w:rPr>
      <w:rFonts w:ascii="Helvetica" w:eastAsia="MS Mincho" w:hAnsi="Helvetica" w:cs="Helvetica"/>
      <w:lang w:val="fr-FR"/>
    </w:rPr>
  </w:style>
  <w:style w:type="character" w:styleId="FollowedHyperlink">
    <w:name w:val="FollowedHyperlink"/>
    <w:basedOn w:val="DefaultParagraphFont"/>
    <w:uiPriority w:val="99"/>
    <w:semiHidden/>
    <w:unhideWhenUsed/>
    <w:rPr>
      <w:color w:val="800080"/>
      <w:u w:val="single"/>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pPr>
      <w:tabs>
        <w:tab w:val="center" w:pos="4680"/>
        <w:tab w:val="right" w:pos="9360"/>
      </w:tabs>
    </w:pPr>
  </w:style>
  <w:style w:type="character" w:styleId="Hyperlink">
    <w:name w:val="Hyperlink"/>
    <w:basedOn w:val="DefaultParagraphFont"/>
    <w:uiPriority w:val="99"/>
    <w:unhideWhenUsed/>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styleId="Strong">
    <w:name w:val="Strong"/>
    <w:basedOn w:val="DefaultParagraphFont"/>
    <w:uiPriority w:val="22"/>
    <w:qFormat/>
    <w:rPr>
      <w:b/>
      <w:bCs/>
    </w:rPr>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rPr>
      <w:rFonts w:ascii="Calibri" w:eastAsia="Calibri" w:hAnsi="Calibri"/>
      <w:sz w:val="22"/>
      <w:szCs w:val="22"/>
      <w:lang w:val="en-US" w:eastAsia="en-US"/>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570E23"/>
    <w:rPr>
      <w:color w:val="605E5C"/>
      <w:shd w:val="clear" w:color="auto" w:fill="E1DFDD"/>
    </w:rPr>
  </w:style>
  <w:style w:type="paragraph" w:customStyle="1" w:styleId="Affiliation">
    <w:name w:val="Affiliation"/>
    <w:basedOn w:val="Normal"/>
    <w:rsid w:val="00785B6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9975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630</Words>
  <Characters>3593</Characters>
  <Application>Microsoft Office Word</Application>
  <DocSecurity>0</DocSecurity>
  <Lines>29</Lines>
  <Paragraphs>8</Paragraphs>
  <ScaleCrop>false</ScaleCrop>
  <Company>HP</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2025-08-11T11:27:00Z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1033-12.2.0.13214</vt:lpwstr>
  </property>
  <property fmtid="{D5CDD505-2E9C-101B-9397-08002B2CF9AE}" pid="4" name="ICV">
    <vt:lpwstr>E432054D9F8049D59BF87F4D5E3F14B3_12</vt:lpwstr>
  </property>
</Properties>
</file>