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33590" w14:paraId="1643A4CA" w14:textId="77777777" w:rsidTr="004847FF">
        <w:trPr>
          <w:trHeight w:val="450"/>
        </w:trPr>
        <w:tc>
          <w:tcPr>
            <w:tcW w:w="5000" w:type="pct"/>
            <w:gridSpan w:val="2"/>
            <w:tcBorders>
              <w:top w:val="nil"/>
              <w:left w:val="nil"/>
              <w:right w:val="nil"/>
            </w:tcBorders>
          </w:tcPr>
          <w:p w14:paraId="4C55E51F" w14:textId="77777777" w:rsidR="00602F7D" w:rsidRPr="00F33590" w:rsidRDefault="00602F7D" w:rsidP="00F2643C">
            <w:pPr>
              <w:pStyle w:val="Heading2"/>
              <w:jc w:val="left"/>
              <w:rPr>
                <w:rFonts w:ascii="Arial" w:hAnsi="Arial" w:cs="Arial"/>
                <w:b w:val="0"/>
                <w:bCs w:val="0"/>
                <w:lang w:val="en-US"/>
              </w:rPr>
            </w:pPr>
          </w:p>
        </w:tc>
      </w:tr>
      <w:tr w:rsidR="0000007A" w:rsidRPr="00F33590" w14:paraId="127EAD7E" w14:textId="77777777" w:rsidTr="00F33C84">
        <w:trPr>
          <w:trHeight w:val="413"/>
        </w:trPr>
        <w:tc>
          <w:tcPr>
            <w:tcW w:w="1234" w:type="pct"/>
          </w:tcPr>
          <w:p w14:paraId="3C159AA5" w14:textId="77777777" w:rsidR="0000007A" w:rsidRPr="00F33590" w:rsidRDefault="00D27A79" w:rsidP="00696CAD">
            <w:pPr>
              <w:pStyle w:val="BodyText"/>
              <w:ind w:left="90"/>
              <w:jc w:val="left"/>
              <w:rPr>
                <w:rFonts w:ascii="Arial" w:hAnsi="Arial" w:cs="Arial"/>
                <w:bCs/>
                <w:sz w:val="20"/>
                <w:szCs w:val="20"/>
                <w:lang w:val="en-GB"/>
              </w:rPr>
            </w:pPr>
            <w:r w:rsidRPr="00F33590">
              <w:rPr>
                <w:rFonts w:ascii="Arial" w:hAnsi="Arial" w:cs="Arial"/>
                <w:bCs/>
                <w:sz w:val="20"/>
                <w:szCs w:val="20"/>
                <w:lang w:val="en-GB"/>
              </w:rPr>
              <w:t xml:space="preserve">Book </w:t>
            </w:r>
            <w:r w:rsidR="0000007A" w:rsidRPr="00F3359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2080BC4" w:rsidR="0000007A" w:rsidRPr="00F33590" w:rsidRDefault="0045748A" w:rsidP="00054BC4">
            <w:pPr>
              <w:pStyle w:val="NormalWeb"/>
              <w:rPr>
                <w:rFonts w:ascii="Arial" w:hAnsi="Arial" w:cs="Arial"/>
                <w:b/>
                <w:bCs/>
                <w:sz w:val="20"/>
                <w:szCs w:val="20"/>
                <w:u w:val="single"/>
              </w:rPr>
            </w:pPr>
            <w:r w:rsidRPr="00F33590">
              <w:rPr>
                <w:rFonts w:ascii="Arial" w:hAnsi="Arial" w:cs="Arial"/>
                <w:b/>
                <w:bCs/>
                <w:sz w:val="20"/>
                <w:szCs w:val="20"/>
                <w:u w:val="single"/>
              </w:rPr>
              <w:t>THE PARADIGM OF COMPLEX PROBABILITY AND MONTÉ CARLO METHODS: TAMING CHAOS</w:t>
            </w:r>
          </w:p>
        </w:tc>
      </w:tr>
      <w:tr w:rsidR="0000007A" w:rsidRPr="00F33590" w14:paraId="73C90375" w14:textId="77777777" w:rsidTr="002E7787">
        <w:trPr>
          <w:trHeight w:val="290"/>
        </w:trPr>
        <w:tc>
          <w:tcPr>
            <w:tcW w:w="1234" w:type="pct"/>
          </w:tcPr>
          <w:p w14:paraId="20D28135" w14:textId="77777777" w:rsidR="0000007A" w:rsidRPr="00F33590" w:rsidRDefault="0000007A" w:rsidP="00696CAD">
            <w:pPr>
              <w:pStyle w:val="BodyText"/>
              <w:ind w:left="90"/>
              <w:jc w:val="left"/>
              <w:rPr>
                <w:rFonts w:ascii="Arial" w:hAnsi="Arial" w:cs="Arial"/>
                <w:bCs/>
                <w:sz w:val="20"/>
                <w:szCs w:val="20"/>
                <w:lang w:val="en-GB"/>
              </w:rPr>
            </w:pPr>
            <w:r w:rsidRPr="00F3359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13FDB21" w:rsidR="0000007A" w:rsidRPr="00F33590" w:rsidRDefault="00E72A8E" w:rsidP="00F3669D">
            <w:pPr>
              <w:pStyle w:val="NormalWeb"/>
              <w:spacing w:before="0" w:beforeAutospacing="0" w:after="0" w:afterAutospacing="0"/>
              <w:rPr>
                <w:rFonts w:ascii="Arial" w:hAnsi="Arial" w:cs="Arial"/>
                <w:b/>
                <w:bCs/>
                <w:sz w:val="20"/>
                <w:szCs w:val="20"/>
                <w:highlight w:val="yellow"/>
                <w:lang w:val="en-GB"/>
              </w:rPr>
            </w:pPr>
            <w:r w:rsidRPr="00F33590">
              <w:rPr>
                <w:rFonts w:ascii="Arial" w:hAnsi="Arial" w:cs="Arial"/>
                <w:b/>
                <w:bCs/>
                <w:sz w:val="20"/>
                <w:szCs w:val="20"/>
                <w:lang w:val="en-GB"/>
              </w:rPr>
              <w:t>Ms_BP</w:t>
            </w:r>
            <w:r w:rsidR="00FC432A" w:rsidRPr="00F33590">
              <w:rPr>
                <w:rFonts w:ascii="Arial" w:hAnsi="Arial" w:cs="Arial"/>
                <w:b/>
                <w:bCs/>
                <w:sz w:val="20"/>
                <w:szCs w:val="20"/>
                <w:lang w:val="en-GB"/>
              </w:rPr>
              <w:t>R</w:t>
            </w:r>
            <w:r w:rsidRPr="00F33590">
              <w:rPr>
                <w:rFonts w:ascii="Arial" w:hAnsi="Arial" w:cs="Arial"/>
                <w:b/>
                <w:bCs/>
                <w:sz w:val="20"/>
                <w:szCs w:val="20"/>
                <w:lang w:val="en-GB"/>
              </w:rPr>
              <w:t>_</w:t>
            </w:r>
            <w:r w:rsidR="003C444F" w:rsidRPr="00F33590">
              <w:rPr>
                <w:rFonts w:ascii="Arial" w:hAnsi="Arial" w:cs="Arial"/>
                <w:b/>
                <w:bCs/>
                <w:sz w:val="20"/>
                <w:szCs w:val="20"/>
                <w:lang w:val="en-GB"/>
              </w:rPr>
              <w:t>6097</w:t>
            </w:r>
          </w:p>
        </w:tc>
      </w:tr>
      <w:tr w:rsidR="0000007A" w:rsidRPr="00F33590" w14:paraId="05B60576" w14:textId="77777777" w:rsidTr="002109D6">
        <w:trPr>
          <w:trHeight w:val="331"/>
        </w:trPr>
        <w:tc>
          <w:tcPr>
            <w:tcW w:w="1234" w:type="pct"/>
          </w:tcPr>
          <w:p w14:paraId="0196A627" w14:textId="77777777" w:rsidR="0000007A" w:rsidRPr="00F33590" w:rsidRDefault="0000007A" w:rsidP="00696CAD">
            <w:pPr>
              <w:pStyle w:val="BodyText"/>
              <w:ind w:left="90"/>
              <w:jc w:val="left"/>
              <w:rPr>
                <w:rFonts w:ascii="Arial" w:hAnsi="Arial" w:cs="Arial"/>
                <w:bCs/>
                <w:sz w:val="20"/>
                <w:szCs w:val="20"/>
                <w:lang w:val="en-GB"/>
              </w:rPr>
            </w:pPr>
            <w:r w:rsidRPr="00F3359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4F1E482" w:rsidR="0000007A" w:rsidRPr="00F33590" w:rsidRDefault="00981FD6" w:rsidP="000450FC">
            <w:pPr>
              <w:pStyle w:val="NormalWeb"/>
              <w:spacing w:before="0" w:beforeAutospacing="0" w:after="0" w:afterAutospacing="0"/>
              <w:rPr>
                <w:rFonts w:ascii="Arial" w:hAnsi="Arial" w:cs="Arial"/>
                <w:b/>
                <w:sz w:val="20"/>
                <w:szCs w:val="20"/>
                <w:highlight w:val="yellow"/>
                <w:lang w:val="en-GB"/>
              </w:rPr>
            </w:pPr>
            <w:r w:rsidRPr="00F33590">
              <w:rPr>
                <w:rFonts w:ascii="Arial" w:hAnsi="Arial" w:cs="Arial"/>
                <w:b/>
                <w:sz w:val="20"/>
                <w:szCs w:val="20"/>
                <w:lang w:val="en-GB"/>
              </w:rPr>
              <w:t>THE PARADIGM OF COMPLEX PROBABILITY AND MONTÉ CARLO METHODS: TAMING CHAOS</w:t>
            </w:r>
          </w:p>
        </w:tc>
      </w:tr>
      <w:tr w:rsidR="00CF0BBB" w:rsidRPr="00F33590" w14:paraId="6D508B1C" w14:textId="77777777" w:rsidTr="002E7787">
        <w:trPr>
          <w:trHeight w:val="332"/>
        </w:trPr>
        <w:tc>
          <w:tcPr>
            <w:tcW w:w="1234" w:type="pct"/>
          </w:tcPr>
          <w:p w14:paraId="32FC28F7" w14:textId="77777777" w:rsidR="00CF0BBB" w:rsidRPr="00F33590" w:rsidRDefault="00CF0BBB" w:rsidP="00696CAD">
            <w:pPr>
              <w:pStyle w:val="BodyText"/>
              <w:ind w:left="90"/>
              <w:jc w:val="left"/>
              <w:rPr>
                <w:rFonts w:ascii="Arial" w:hAnsi="Arial" w:cs="Arial"/>
                <w:bCs/>
                <w:sz w:val="20"/>
                <w:szCs w:val="20"/>
                <w:lang w:val="en-GB"/>
              </w:rPr>
            </w:pPr>
            <w:r w:rsidRPr="00F3359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83C2EE1" w:rsidR="00CF0BBB" w:rsidRPr="00F33590" w:rsidRDefault="003C444F" w:rsidP="000450FC">
            <w:pPr>
              <w:pStyle w:val="NormalWeb"/>
              <w:spacing w:before="0" w:beforeAutospacing="0" w:after="0" w:afterAutospacing="0"/>
              <w:rPr>
                <w:rFonts w:ascii="Arial" w:hAnsi="Arial" w:cs="Arial"/>
                <w:b/>
                <w:sz w:val="20"/>
                <w:szCs w:val="20"/>
                <w:lang w:val="en-GB"/>
              </w:rPr>
            </w:pPr>
            <w:r w:rsidRPr="00F33590">
              <w:rPr>
                <w:rFonts w:ascii="Arial" w:hAnsi="Arial" w:cs="Arial"/>
                <w:b/>
                <w:sz w:val="20"/>
                <w:szCs w:val="20"/>
                <w:lang w:val="en-GB"/>
              </w:rPr>
              <w:t>Complete Book</w:t>
            </w:r>
          </w:p>
        </w:tc>
      </w:tr>
    </w:tbl>
    <w:p w14:paraId="19D63553" w14:textId="77777777" w:rsidR="00703DBB" w:rsidRPr="00F33590" w:rsidRDefault="00703DBB" w:rsidP="00941615">
      <w:pPr>
        <w:pStyle w:val="BodyText"/>
        <w:rPr>
          <w:rFonts w:ascii="Arial" w:hAnsi="Arial" w:cs="Arial"/>
          <w:bCs/>
          <w:sz w:val="20"/>
          <w:szCs w:val="20"/>
          <w:lang w:val="en-GB"/>
        </w:rPr>
      </w:pPr>
    </w:p>
    <w:p w14:paraId="2BEB1692" w14:textId="77777777" w:rsidR="00703DBB" w:rsidRPr="00F33590" w:rsidRDefault="00703DBB"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33590" w14:paraId="71A94C1F" w14:textId="77777777" w:rsidTr="007222C8">
        <w:tc>
          <w:tcPr>
            <w:tcW w:w="5000" w:type="pct"/>
            <w:gridSpan w:val="3"/>
            <w:tcBorders>
              <w:top w:val="nil"/>
              <w:left w:val="nil"/>
              <w:right w:val="nil"/>
            </w:tcBorders>
            <w:noWrap/>
          </w:tcPr>
          <w:p w14:paraId="0BC15285" w14:textId="75BEB51F" w:rsidR="00F1171E" w:rsidRPr="00F33590" w:rsidRDefault="00F1171E" w:rsidP="007222C8">
            <w:pPr>
              <w:pStyle w:val="Heading2"/>
              <w:jc w:val="left"/>
              <w:rPr>
                <w:rFonts w:ascii="Arial" w:hAnsi="Arial" w:cs="Arial"/>
                <w:lang w:val="en-GB"/>
              </w:rPr>
            </w:pPr>
            <w:r w:rsidRPr="00F33590">
              <w:rPr>
                <w:rFonts w:ascii="Arial" w:hAnsi="Arial" w:cs="Arial"/>
                <w:highlight w:val="yellow"/>
                <w:lang w:val="en-GB"/>
              </w:rPr>
              <w:t>PART  1:</w:t>
            </w:r>
            <w:r w:rsidRPr="00F33590">
              <w:rPr>
                <w:rFonts w:ascii="Arial" w:hAnsi="Arial" w:cs="Arial"/>
                <w:lang w:val="en-GB"/>
              </w:rPr>
              <w:t xml:space="preserve"> Comments</w:t>
            </w:r>
          </w:p>
          <w:p w14:paraId="1287753C" w14:textId="77777777" w:rsidR="00F1171E" w:rsidRPr="00F33590" w:rsidRDefault="00F1171E" w:rsidP="007222C8">
            <w:pPr>
              <w:rPr>
                <w:rFonts w:ascii="Arial" w:hAnsi="Arial" w:cs="Arial"/>
                <w:sz w:val="20"/>
                <w:szCs w:val="20"/>
                <w:lang w:val="en-GB"/>
              </w:rPr>
            </w:pPr>
          </w:p>
        </w:tc>
      </w:tr>
      <w:tr w:rsidR="00F1171E" w:rsidRPr="00F33590" w14:paraId="5EA12279" w14:textId="77777777" w:rsidTr="007222C8">
        <w:tc>
          <w:tcPr>
            <w:tcW w:w="1265" w:type="pct"/>
            <w:noWrap/>
          </w:tcPr>
          <w:p w14:paraId="7AE9682F" w14:textId="77777777" w:rsidR="00F1171E" w:rsidRPr="00F33590" w:rsidRDefault="00F1171E" w:rsidP="007222C8">
            <w:pPr>
              <w:pStyle w:val="Heading2"/>
              <w:jc w:val="left"/>
              <w:rPr>
                <w:rFonts w:ascii="Arial" w:hAnsi="Arial" w:cs="Arial"/>
                <w:lang w:val="en-GB"/>
              </w:rPr>
            </w:pPr>
          </w:p>
        </w:tc>
        <w:tc>
          <w:tcPr>
            <w:tcW w:w="2212" w:type="pct"/>
          </w:tcPr>
          <w:p w14:paraId="5B8DBE06" w14:textId="77777777" w:rsidR="00F1171E" w:rsidRPr="00F33590" w:rsidRDefault="00F1171E" w:rsidP="007222C8">
            <w:pPr>
              <w:pStyle w:val="Heading2"/>
              <w:jc w:val="left"/>
              <w:rPr>
                <w:rFonts w:ascii="Arial" w:hAnsi="Arial" w:cs="Arial"/>
                <w:lang w:val="en-GB"/>
              </w:rPr>
            </w:pPr>
            <w:r w:rsidRPr="00F33590">
              <w:rPr>
                <w:rFonts w:ascii="Arial" w:hAnsi="Arial" w:cs="Arial"/>
                <w:lang w:val="en-GB"/>
              </w:rPr>
              <w:t>Reviewer’s comment</w:t>
            </w:r>
          </w:p>
          <w:p w14:paraId="693A9C4D" w14:textId="77777777" w:rsidR="00421DBF" w:rsidRPr="00F33590" w:rsidRDefault="00421DBF" w:rsidP="00421DBF">
            <w:pPr>
              <w:rPr>
                <w:rFonts w:ascii="Arial" w:hAnsi="Arial" w:cs="Arial"/>
                <w:b/>
                <w:bCs/>
                <w:sz w:val="20"/>
                <w:szCs w:val="20"/>
              </w:rPr>
            </w:pPr>
            <w:r w:rsidRPr="00F3359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33590" w:rsidRDefault="00421DBF" w:rsidP="00421DBF">
            <w:pPr>
              <w:rPr>
                <w:rFonts w:ascii="Arial" w:hAnsi="Arial" w:cs="Arial"/>
                <w:sz w:val="20"/>
                <w:szCs w:val="20"/>
                <w:lang w:val="en-GB"/>
              </w:rPr>
            </w:pPr>
          </w:p>
        </w:tc>
        <w:tc>
          <w:tcPr>
            <w:tcW w:w="1523" w:type="pct"/>
          </w:tcPr>
          <w:p w14:paraId="57792C30" w14:textId="77777777" w:rsidR="00F1171E" w:rsidRPr="00F33590" w:rsidRDefault="00F1171E" w:rsidP="007222C8">
            <w:pPr>
              <w:pStyle w:val="Heading2"/>
              <w:jc w:val="left"/>
              <w:rPr>
                <w:rFonts w:ascii="Arial" w:hAnsi="Arial" w:cs="Arial"/>
                <w:b w:val="0"/>
                <w:lang w:val="en-GB"/>
              </w:rPr>
            </w:pPr>
            <w:r w:rsidRPr="00F33590">
              <w:rPr>
                <w:rFonts w:ascii="Arial" w:hAnsi="Arial" w:cs="Arial"/>
                <w:lang w:val="en-GB"/>
              </w:rPr>
              <w:t>Author’s Feedback</w:t>
            </w:r>
            <w:r w:rsidRPr="00F33590">
              <w:rPr>
                <w:rFonts w:ascii="Arial" w:hAnsi="Arial" w:cs="Arial"/>
                <w:b w:val="0"/>
                <w:lang w:val="en-GB"/>
              </w:rPr>
              <w:t xml:space="preserve"> </w:t>
            </w:r>
            <w:r w:rsidRPr="00F33590">
              <w:rPr>
                <w:rFonts w:ascii="Arial" w:hAnsi="Arial" w:cs="Arial"/>
                <w:b w:val="0"/>
                <w:i/>
                <w:lang w:val="en-GB"/>
              </w:rPr>
              <w:t>(Please correct the manuscript and highlight that part in the manuscript. It is mandatory that authors should write his/her feedback here)</w:t>
            </w:r>
          </w:p>
        </w:tc>
      </w:tr>
      <w:tr w:rsidR="00F1171E" w:rsidRPr="00F33590" w14:paraId="5C0AB4EC" w14:textId="77777777" w:rsidTr="007222C8">
        <w:trPr>
          <w:trHeight w:val="1264"/>
        </w:trPr>
        <w:tc>
          <w:tcPr>
            <w:tcW w:w="1265" w:type="pct"/>
            <w:noWrap/>
          </w:tcPr>
          <w:p w14:paraId="66B47184" w14:textId="48030299" w:rsidR="00F1171E" w:rsidRPr="00F33590" w:rsidRDefault="00F1171E" w:rsidP="007222C8">
            <w:pPr>
              <w:ind w:left="360"/>
              <w:rPr>
                <w:rFonts w:ascii="Arial" w:hAnsi="Arial" w:cs="Arial"/>
                <w:b/>
                <w:bCs/>
                <w:sz w:val="20"/>
                <w:szCs w:val="20"/>
                <w:lang w:val="en-GB"/>
              </w:rPr>
            </w:pPr>
            <w:r w:rsidRPr="00F3359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33590" w:rsidRDefault="00F1171E" w:rsidP="007222C8">
            <w:pPr>
              <w:ind w:left="360"/>
              <w:rPr>
                <w:rFonts w:ascii="Arial" w:eastAsia="MS Mincho" w:hAnsi="Arial" w:cs="Arial"/>
                <w:b/>
                <w:bCs/>
                <w:sz w:val="20"/>
                <w:szCs w:val="20"/>
                <w:lang w:val="en-GB"/>
              </w:rPr>
            </w:pPr>
          </w:p>
        </w:tc>
        <w:tc>
          <w:tcPr>
            <w:tcW w:w="2212" w:type="pct"/>
          </w:tcPr>
          <w:p w14:paraId="7DBC9196" w14:textId="51B570CC" w:rsidR="00F1171E" w:rsidRPr="00F33590" w:rsidRDefault="00844C4B" w:rsidP="007222C8">
            <w:pPr>
              <w:pStyle w:val="ListParagraph"/>
              <w:ind w:left="0"/>
              <w:rPr>
                <w:rFonts w:ascii="Arial" w:hAnsi="Arial" w:cs="Arial"/>
                <w:sz w:val="20"/>
                <w:szCs w:val="20"/>
                <w:lang w:val="en-GB"/>
              </w:rPr>
            </w:pPr>
            <w:r w:rsidRPr="00F33590">
              <w:rPr>
                <w:rFonts w:ascii="Arial" w:hAnsi="Arial" w:cs="Arial"/>
                <w:sz w:val="20"/>
                <w:szCs w:val="20"/>
                <w:lang w:val="en-GB"/>
              </w:rPr>
              <w:t xml:space="preserve">Its </w:t>
            </w:r>
            <w:r w:rsidR="00236391" w:rsidRPr="00F33590">
              <w:rPr>
                <w:rFonts w:ascii="Arial" w:hAnsi="Arial" w:cs="Arial"/>
                <w:sz w:val="20"/>
                <w:szCs w:val="20"/>
                <w:lang w:val="en-GB"/>
              </w:rPr>
              <w:t>subject matter possesses a unique and philosophically grounded content. Due to its distinctive philosophy, the book features a mathematical structure built upon this particular worldview. This framework includes numerous elements that lie beyond the scope of current scientific understanding. However, at present, it is genuinely difficult to determine whether these elements lie beyond or outside contemporary science. Most likely, future developments will reveal the answer.</w:t>
            </w:r>
          </w:p>
        </w:tc>
        <w:tc>
          <w:tcPr>
            <w:tcW w:w="1523" w:type="pct"/>
          </w:tcPr>
          <w:p w14:paraId="462A339C" w14:textId="77777777" w:rsidR="00F1171E" w:rsidRPr="00F33590" w:rsidRDefault="00F1171E" w:rsidP="007222C8">
            <w:pPr>
              <w:pStyle w:val="Heading2"/>
              <w:jc w:val="left"/>
              <w:rPr>
                <w:rFonts w:ascii="Arial" w:hAnsi="Arial" w:cs="Arial"/>
                <w:b w:val="0"/>
                <w:lang w:val="en-GB"/>
              </w:rPr>
            </w:pPr>
          </w:p>
        </w:tc>
      </w:tr>
      <w:tr w:rsidR="00F1171E" w:rsidRPr="00F33590" w14:paraId="0D8B5B2C" w14:textId="77777777" w:rsidTr="007222C8">
        <w:trPr>
          <w:trHeight w:val="1262"/>
        </w:trPr>
        <w:tc>
          <w:tcPr>
            <w:tcW w:w="1265" w:type="pct"/>
            <w:noWrap/>
          </w:tcPr>
          <w:p w14:paraId="21CBA5FE" w14:textId="77777777" w:rsidR="00F1171E" w:rsidRPr="00F33590" w:rsidRDefault="00F1171E" w:rsidP="007222C8">
            <w:pPr>
              <w:ind w:left="360"/>
              <w:rPr>
                <w:rFonts w:ascii="Arial" w:hAnsi="Arial" w:cs="Arial"/>
                <w:b/>
                <w:bCs/>
                <w:sz w:val="20"/>
                <w:szCs w:val="20"/>
                <w:lang w:val="en-GB"/>
              </w:rPr>
            </w:pPr>
            <w:r w:rsidRPr="00F33590">
              <w:rPr>
                <w:rFonts w:ascii="Arial" w:hAnsi="Arial" w:cs="Arial"/>
                <w:b/>
                <w:bCs/>
                <w:sz w:val="20"/>
                <w:szCs w:val="20"/>
                <w:lang w:val="en-GB"/>
              </w:rPr>
              <w:t>Is the title of the article suitable?</w:t>
            </w:r>
          </w:p>
          <w:p w14:paraId="1CABB61A" w14:textId="77777777" w:rsidR="00F1171E" w:rsidRPr="00F33590" w:rsidRDefault="00F1171E" w:rsidP="007222C8">
            <w:pPr>
              <w:ind w:left="360"/>
              <w:rPr>
                <w:rFonts w:ascii="Arial" w:hAnsi="Arial" w:cs="Arial"/>
                <w:b/>
                <w:bCs/>
                <w:sz w:val="20"/>
                <w:szCs w:val="20"/>
                <w:lang w:val="en-GB"/>
              </w:rPr>
            </w:pPr>
            <w:r w:rsidRPr="00F33590">
              <w:rPr>
                <w:rFonts w:ascii="Arial" w:hAnsi="Arial" w:cs="Arial"/>
                <w:b/>
                <w:bCs/>
                <w:sz w:val="20"/>
                <w:szCs w:val="20"/>
                <w:lang w:val="en-GB"/>
              </w:rPr>
              <w:t>(If not please suggest an alternative title)</w:t>
            </w:r>
          </w:p>
          <w:p w14:paraId="0275B919" w14:textId="77777777" w:rsidR="00F1171E" w:rsidRPr="00F33590" w:rsidRDefault="00F1171E" w:rsidP="007222C8">
            <w:pPr>
              <w:pStyle w:val="Heading2"/>
              <w:jc w:val="left"/>
              <w:rPr>
                <w:rFonts w:ascii="Arial" w:hAnsi="Arial" w:cs="Arial"/>
                <w:u w:val="single"/>
                <w:lang w:val="en-GB"/>
              </w:rPr>
            </w:pPr>
          </w:p>
        </w:tc>
        <w:tc>
          <w:tcPr>
            <w:tcW w:w="2212" w:type="pct"/>
          </w:tcPr>
          <w:p w14:paraId="794AA9A7" w14:textId="0557067A" w:rsidR="00F1171E" w:rsidRPr="00F33590" w:rsidRDefault="0010120E" w:rsidP="007222C8">
            <w:pPr>
              <w:ind w:left="360"/>
              <w:rPr>
                <w:rFonts w:ascii="Arial" w:hAnsi="Arial" w:cs="Arial"/>
                <w:b/>
                <w:bCs/>
                <w:sz w:val="20"/>
                <w:szCs w:val="20"/>
                <w:lang w:val="en-GB"/>
              </w:rPr>
            </w:pPr>
            <w:r w:rsidRPr="00F33590">
              <w:rPr>
                <w:rFonts w:ascii="Arial" w:hAnsi="Arial" w:cs="Arial"/>
                <w:b/>
                <w:bCs/>
                <w:sz w:val="20"/>
                <w:szCs w:val="20"/>
                <w:lang w:val="en-GB"/>
              </w:rPr>
              <w:t>Yes</w:t>
            </w:r>
          </w:p>
        </w:tc>
        <w:tc>
          <w:tcPr>
            <w:tcW w:w="1523" w:type="pct"/>
          </w:tcPr>
          <w:p w14:paraId="405B6701" w14:textId="77777777" w:rsidR="00F1171E" w:rsidRPr="00F33590" w:rsidRDefault="00F1171E" w:rsidP="007222C8">
            <w:pPr>
              <w:pStyle w:val="Heading2"/>
              <w:jc w:val="left"/>
              <w:rPr>
                <w:rFonts w:ascii="Arial" w:hAnsi="Arial" w:cs="Arial"/>
                <w:b w:val="0"/>
                <w:lang w:val="en-GB"/>
              </w:rPr>
            </w:pPr>
          </w:p>
        </w:tc>
      </w:tr>
      <w:tr w:rsidR="00F1171E" w:rsidRPr="00F33590" w14:paraId="5604762A" w14:textId="77777777" w:rsidTr="007222C8">
        <w:trPr>
          <w:trHeight w:val="1262"/>
        </w:trPr>
        <w:tc>
          <w:tcPr>
            <w:tcW w:w="1265" w:type="pct"/>
            <w:noWrap/>
          </w:tcPr>
          <w:p w14:paraId="3635573D" w14:textId="77777777" w:rsidR="00F1171E" w:rsidRPr="00F33590" w:rsidRDefault="00F1171E" w:rsidP="007222C8">
            <w:pPr>
              <w:pStyle w:val="Heading2"/>
              <w:ind w:left="360"/>
              <w:jc w:val="left"/>
              <w:rPr>
                <w:rFonts w:ascii="Arial" w:hAnsi="Arial" w:cs="Arial"/>
                <w:lang w:val="en-GB"/>
              </w:rPr>
            </w:pPr>
            <w:r w:rsidRPr="00F3359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33590" w:rsidRDefault="00F1171E" w:rsidP="007222C8">
            <w:pPr>
              <w:pStyle w:val="Heading2"/>
              <w:jc w:val="left"/>
              <w:rPr>
                <w:rFonts w:ascii="Arial" w:hAnsi="Arial" w:cs="Arial"/>
                <w:u w:val="single"/>
                <w:lang w:val="en-GB"/>
              </w:rPr>
            </w:pPr>
          </w:p>
        </w:tc>
        <w:tc>
          <w:tcPr>
            <w:tcW w:w="2212" w:type="pct"/>
          </w:tcPr>
          <w:p w14:paraId="0FB7E83A" w14:textId="14B76144" w:rsidR="00F1171E" w:rsidRPr="00F33590" w:rsidRDefault="0010120E" w:rsidP="007222C8">
            <w:pPr>
              <w:ind w:left="360"/>
              <w:rPr>
                <w:rFonts w:ascii="Arial" w:hAnsi="Arial" w:cs="Arial"/>
                <w:b/>
                <w:bCs/>
                <w:sz w:val="20"/>
                <w:szCs w:val="20"/>
                <w:lang w:val="en-GB"/>
              </w:rPr>
            </w:pPr>
            <w:r w:rsidRPr="00F33590">
              <w:rPr>
                <w:rFonts w:ascii="Arial" w:hAnsi="Arial" w:cs="Arial"/>
                <w:b/>
                <w:bCs/>
                <w:sz w:val="20"/>
                <w:szCs w:val="20"/>
                <w:lang w:val="en-GB"/>
              </w:rPr>
              <w:t>Yes</w:t>
            </w:r>
          </w:p>
        </w:tc>
        <w:tc>
          <w:tcPr>
            <w:tcW w:w="1523" w:type="pct"/>
          </w:tcPr>
          <w:p w14:paraId="1D54B730" w14:textId="77777777" w:rsidR="00F1171E" w:rsidRPr="00F33590" w:rsidRDefault="00F1171E" w:rsidP="007222C8">
            <w:pPr>
              <w:pStyle w:val="Heading2"/>
              <w:jc w:val="left"/>
              <w:rPr>
                <w:rFonts w:ascii="Arial" w:hAnsi="Arial" w:cs="Arial"/>
                <w:b w:val="0"/>
                <w:lang w:val="en-GB"/>
              </w:rPr>
            </w:pPr>
          </w:p>
        </w:tc>
      </w:tr>
      <w:tr w:rsidR="00F1171E" w:rsidRPr="00F33590" w14:paraId="2F579F54" w14:textId="77777777" w:rsidTr="007222C8">
        <w:trPr>
          <w:trHeight w:val="859"/>
        </w:trPr>
        <w:tc>
          <w:tcPr>
            <w:tcW w:w="1265" w:type="pct"/>
            <w:noWrap/>
          </w:tcPr>
          <w:p w14:paraId="04361F46" w14:textId="368783AB" w:rsidR="00F1171E" w:rsidRPr="00F33590" w:rsidRDefault="00DC6FED" w:rsidP="007222C8">
            <w:pPr>
              <w:ind w:left="360"/>
              <w:rPr>
                <w:rFonts w:ascii="Arial" w:hAnsi="Arial" w:cs="Arial"/>
                <w:b/>
                <w:bCs/>
                <w:sz w:val="20"/>
                <w:szCs w:val="20"/>
                <w:u w:val="single"/>
                <w:lang w:val="en-GB"/>
              </w:rPr>
            </w:pPr>
            <w:r w:rsidRPr="00F33590">
              <w:rPr>
                <w:rFonts w:ascii="Arial" w:hAnsi="Arial" w:cs="Arial"/>
                <w:b/>
                <w:bCs/>
                <w:sz w:val="20"/>
                <w:szCs w:val="20"/>
                <w:lang w:val="en-GB"/>
              </w:rPr>
              <w:t xml:space="preserve">Is the manuscript scientifically, correct? Please write here. </w:t>
            </w:r>
          </w:p>
        </w:tc>
        <w:tc>
          <w:tcPr>
            <w:tcW w:w="2212" w:type="pct"/>
          </w:tcPr>
          <w:p w14:paraId="2B5A7721" w14:textId="38B52DC8" w:rsidR="00F1171E" w:rsidRPr="00F33590" w:rsidRDefault="00236391" w:rsidP="00844C4B">
            <w:pPr>
              <w:pStyle w:val="ListParagraph"/>
              <w:ind w:left="0"/>
              <w:rPr>
                <w:rFonts w:ascii="Arial" w:hAnsi="Arial" w:cs="Arial"/>
                <w:b/>
                <w:bCs/>
                <w:sz w:val="20"/>
                <w:szCs w:val="20"/>
                <w:lang w:val="en-GB"/>
              </w:rPr>
            </w:pPr>
            <w:r w:rsidRPr="00F33590">
              <w:rPr>
                <w:rFonts w:ascii="Arial" w:hAnsi="Arial" w:cs="Arial"/>
                <w:b/>
                <w:bCs/>
                <w:sz w:val="20"/>
                <w:szCs w:val="20"/>
                <w:lang w:val="en-GB"/>
              </w:rPr>
              <w:t xml:space="preserve">Yes </w:t>
            </w:r>
          </w:p>
        </w:tc>
        <w:tc>
          <w:tcPr>
            <w:tcW w:w="1523" w:type="pct"/>
          </w:tcPr>
          <w:p w14:paraId="4898F764" w14:textId="77777777" w:rsidR="00F1171E" w:rsidRPr="00F33590" w:rsidRDefault="00F1171E" w:rsidP="007222C8">
            <w:pPr>
              <w:pStyle w:val="Heading2"/>
              <w:jc w:val="left"/>
              <w:rPr>
                <w:rFonts w:ascii="Arial" w:hAnsi="Arial" w:cs="Arial"/>
                <w:b w:val="0"/>
                <w:lang w:val="en-GB"/>
              </w:rPr>
            </w:pPr>
          </w:p>
        </w:tc>
      </w:tr>
      <w:tr w:rsidR="00F1171E" w:rsidRPr="00F33590" w14:paraId="73739464" w14:textId="77777777" w:rsidTr="007222C8">
        <w:trPr>
          <w:trHeight w:val="703"/>
        </w:trPr>
        <w:tc>
          <w:tcPr>
            <w:tcW w:w="1265" w:type="pct"/>
            <w:noWrap/>
          </w:tcPr>
          <w:p w14:paraId="09C25322" w14:textId="77777777" w:rsidR="00F1171E" w:rsidRPr="00F33590" w:rsidRDefault="00F1171E" w:rsidP="007222C8">
            <w:pPr>
              <w:ind w:left="360"/>
              <w:rPr>
                <w:rFonts w:ascii="Arial" w:hAnsi="Arial" w:cs="Arial"/>
                <w:b/>
                <w:bCs/>
                <w:sz w:val="20"/>
                <w:szCs w:val="20"/>
                <w:lang w:val="en-GB"/>
              </w:rPr>
            </w:pPr>
            <w:r w:rsidRPr="00F3359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33590" w:rsidRDefault="00F1171E" w:rsidP="007222C8">
            <w:pPr>
              <w:ind w:left="360"/>
              <w:rPr>
                <w:rFonts w:ascii="Arial" w:hAnsi="Arial" w:cs="Arial"/>
                <w:b/>
                <w:bCs/>
                <w:sz w:val="20"/>
                <w:szCs w:val="20"/>
                <w:u w:val="single"/>
                <w:lang w:val="en-GB"/>
              </w:rPr>
            </w:pPr>
            <w:r w:rsidRPr="00F33590">
              <w:rPr>
                <w:rFonts w:ascii="Arial" w:hAnsi="Arial" w:cs="Arial"/>
                <w:b/>
                <w:bCs/>
                <w:sz w:val="20"/>
                <w:szCs w:val="20"/>
                <w:u w:val="single"/>
                <w:lang w:val="en-GB"/>
              </w:rPr>
              <w:t>-</w:t>
            </w:r>
          </w:p>
        </w:tc>
        <w:tc>
          <w:tcPr>
            <w:tcW w:w="2212" w:type="pct"/>
          </w:tcPr>
          <w:p w14:paraId="24FE0567" w14:textId="7C500C42" w:rsidR="00F1171E" w:rsidRPr="00F33590" w:rsidRDefault="0010120E" w:rsidP="007222C8">
            <w:pPr>
              <w:pStyle w:val="ListParagraph"/>
              <w:ind w:left="0"/>
              <w:rPr>
                <w:rFonts w:ascii="Arial" w:hAnsi="Arial" w:cs="Arial"/>
                <w:b/>
                <w:bCs/>
                <w:sz w:val="20"/>
                <w:szCs w:val="20"/>
                <w:lang w:val="en-GB"/>
              </w:rPr>
            </w:pPr>
            <w:r w:rsidRPr="00F33590">
              <w:rPr>
                <w:rFonts w:ascii="Arial" w:hAnsi="Arial" w:cs="Arial"/>
                <w:b/>
                <w:bCs/>
                <w:sz w:val="20"/>
                <w:szCs w:val="20"/>
                <w:lang w:val="en-GB"/>
              </w:rPr>
              <w:t>Yes.</w:t>
            </w:r>
          </w:p>
        </w:tc>
        <w:tc>
          <w:tcPr>
            <w:tcW w:w="1523" w:type="pct"/>
          </w:tcPr>
          <w:p w14:paraId="40220055" w14:textId="77777777" w:rsidR="00F1171E" w:rsidRPr="00F33590" w:rsidRDefault="00F1171E" w:rsidP="007222C8">
            <w:pPr>
              <w:pStyle w:val="Heading2"/>
              <w:jc w:val="left"/>
              <w:rPr>
                <w:rFonts w:ascii="Arial" w:hAnsi="Arial" w:cs="Arial"/>
                <w:b w:val="0"/>
                <w:lang w:val="en-GB"/>
              </w:rPr>
            </w:pPr>
          </w:p>
        </w:tc>
      </w:tr>
      <w:tr w:rsidR="00F1171E" w:rsidRPr="00F33590" w14:paraId="73CC4A50" w14:textId="77777777" w:rsidTr="007222C8">
        <w:trPr>
          <w:trHeight w:val="386"/>
        </w:trPr>
        <w:tc>
          <w:tcPr>
            <w:tcW w:w="1265" w:type="pct"/>
            <w:noWrap/>
          </w:tcPr>
          <w:p w14:paraId="029CE8D0" w14:textId="77777777" w:rsidR="00F1171E" w:rsidRPr="00F33590" w:rsidRDefault="00F1171E" w:rsidP="007222C8">
            <w:pPr>
              <w:pStyle w:val="Heading2"/>
              <w:jc w:val="left"/>
              <w:rPr>
                <w:rFonts w:ascii="Arial" w:hAnsi="Arial" w:cs="Arial"/>
                <w:b w:val="0"/>
                <w:lang w:val="en-GB"/>
              </w:rPr>
            </w:pPr>
          </w:p>
          <w:p w14:paraId="589C16C7" w14:textId="77777777" w:rsidR="00F1171E" w:rsidRPr="00F33590" w:rsidRDefault="00F1171E" w:rsidP="007222C8">
            <w:pPr>
              <w:pStyle w:val="Heading2"/>
              <w:ind w:left="360"/>
              <w:jc w:val="left"/>
              <w:rPr>
                <w:rFonts w:ascii="Arial" w:hAnsi="Arial" w:cs="Arial"/>
                <w:bCs w:val="0"/>
                <w:lang w:val="en-GB"/>
              </w:rPr>
            </w:pPr>
            <w:r w:rsidRPr="00F33590">
              <w:rPr>
                <w:rFonts w:ascii="Arial" w:hAnsi="Arial" w:cs="Arial"/>
                <w:bCs w:val="0"/>
                <w:lang w:val="en-GB"/>
              </w:rPr>
              <w:t>Is the language/English quality of the article suitable for scholarly communications?</w:t>
            </w:r>
          </w:p>
          <w:p w14:paraId="7722B85E" w14:textId="77777777" w:rsidR="00F1171E" w:rsidRPr="00F33590" w:rsidRDefault="00F1171E" w:rsidP="007222C8">
            <w:pPr>
              <w:rPr>
                <w:rFonts w:ascii="Arial" w:hAnsi="Arial" w:cs="Arial"/>
                <w:sz w:val="20"/>
                <w:szCs w:val="20"/>
                <w:lang w:val="en-GB"/>
              </w:rPr>
            </w:pPr>
          </w:p>
        </w:tc>
        <w:tc>
          <w:tcPr>
            <w:tcW w:w="2212" w:type="pct"/>
          </w:tcPr>
          <w:p w14:paraId="0A07EA75" w14:textId="77777777" w:rsidR="00F1171E" w:rsidRPr="00F33590" w:rsidRDefault="00F1171E" w:rsidP="007222C8">
            <w:pPr>
              <w:rPr>
                <w:rFonts w:ascii="Arial" w:hAnsi="Arial" w:cs="Arial"/>
                <w:sz w:val="20"/>
                <w:szCs w:val="20"/>
                <w:lang w:val="en-GB"/>
              </w:rPr>
            </w:pPr>
          </w:p>
          <w:p w14:paraId="6CBA4B2A" w14:textId="792B70D1" w:rsidR="00F1171E" w:rsidRPr="00F33590" w:rsidRDefault="0010120E" w:rsidP="007222C8">
            <w:pPr>
              <w:rPr>
                <w:rFonts w:ascii="Arial" w:hAnsi="Arial" w:cs="Arial"/>
                <w:sz w:val="20"/>
                <w:szCs w:val="20"/>
                <w:lang w:val="en-GB"/>
              </w:rPr>
            </w:pPr>
            <w:r w:rsidRPr="00F33590">
              <w:rPr>
                <w:rFonts w:ascii="Arial" w:hAnsi="Arial" w:cs="Arial"/>
                <w:sz w:val="20"/>
                <w:szCs w:val="20"/>
                <w:lang w:val="en-GB"/>
              </w:rPr>
              <w:t>Yes</w:t>
            </w:r>
          </w:p>
          <w:p w14:paraId="41E28118" w14:textId="77777777" w:rsidR="00F1171E" w:rsidRPr="00F33590" w:rsidRDefault="00F1171E" w:rsidP="007222C8">
            <w:pPr>
              <w:rPr>
                <w:rFonts w:ascii="Arial" w:hAnsi="Arial" w:cs="Arial"/>
                <w:sz w:val="20"/>
                <w:szCs w:val="20"/>
                <w:lang w:val="en-GB"/>
              </w:rPr>
            </w:pPr>
          </w:p>
          <w:p w14:paraId="297F52DB" w14:textId="77777777" w:rsidR="00F1171E" w:rsidRPr="00F33590" w:rsidRDefault="00F1171E" w:rsidP="007222C8">
            <w:pPr>
              <w:rPr>
                <w:rFonts w:ascii="Arial" w:hAnsi="Arial" w:cs="Arial"/>
                <w:sz w:val="20"/>
                <w:szCs w:val="20"/>
                <w:lang w:val="en-GB"/>
              </w:rPr>
            </w:pPr>
          </w:p>
          <w:p w14:paraId="149A6CEF" w14:textId="77777777" w:rsidR="00F1171E" w:rsidRPr="00F33590" w:rsidRDefault="00F1171E" w:rsidP="007222C8">
            <w:pPr>
              <w:rPr>
                <w:rFonts w:ascii="Arial" w:hAnsi="Arial" w:cs="Arial"/>
                <w:sz w:val="20"/>
                <w:szCs w:val="20"/>
                <w:lang w:val="en-GB"/>
              </w:rPr>
            </w:pPr>
          </w:p>
        </w:tc>
        <w:tc>
          <w:tcPr>
            <w:tcW w:w="1523" w:type="pct"/>
          </w:tcPr>
          <w:p w14:paraId="0351CA58" w14:textId="77777777" w:rsidR="00F1171E" w:rsidRPr="00F33590" w:rsidRDefault="00F1171E" w:rsidP="007222C8">
            <w:pPr>
              <w:rPr>
                <w:rFonts w:ascii="Arial" w:hAnsi="Arial" w:cs="Arial"/>
                <w:sz w:val="20"/>
                <w:szCs w:val="20"/>
                <w:lang w:val="en-GB"/>
              </w:rPr>
            </w:pPr>
          </w:p>
        </w:tc>
      </w:tr>
      <w:tr w:rsidR="00F1171E" w:rsidRPr="00F33590" w14:paraId="20A16C0C" w14:textId="77777777" w:rsidTr="007222C8">
        <w:trPr>
          <w:trHeight w:val="1178"/>
        </w:trPr>
        <w:tc>
          <w:tcPr>
            <w:tcW w:w="1265" w:type="pct"/>
            <w:noWrap/>
          </w:tcPr>
          <w:p w14:paraId="7F4BCFAE" w14:textId="77777777" w:rsidR="00F1171E" w:rsidRPr="00F33590" w:rsidRDefault="00F1171E" w:rsidP="007222C8">
            <w:pPr>
              <w:pStyle w:val="Heading2"/>
              <w:jc w:val="left"/>
              <w:rPr>
                <w:rFonts w:ascii="Arial" w:hAnsi="Arial" w:cs="Arial"/>
                <w:b w:val="0"/>
                <w:bCs w:val="0"/>
                <w:lang w:val="en-GB"/>
              </w:rPr>
            </w:pPr>
            <w:r w:rsidRPr="00F33590">
              <w:rPr>
                <w:rFonts w:ascii="Arial" w:hAnsi="Arial" w:cs="Arial"/>
                <w:bCs w:val="0"/>
                <w:u w:val="single"/>
                <w:lang w:val="en-GB"/>
              </w:rPr>
              <w:t>Optional/General</w:t>
            </w:r>
            <w:r w:rsidRPr="00F33590">
              <w:rPr>
                <w:rFonts w:ascii="Arial" w:hAnsi="Arial" w:cs="Arial"/>
                <w:bCs w:val="0"/>
                <w:lang w:val="en-GB"/>
              </w:rPr>
              <w:t xml:space="preserve"> </w:t>
            </w:r>
            <w:r w:rsidRPr="00F33590">
              <w:rPr>
                <w:rFonts w:ascii="Arial" w:hAnsi="Arial" w:cs="Arial"/>
                <w:b w:val="0"/>
                <w:bCs w:val="0"/>
                <w:lang w:val="en-GB"/>
              </w:rPr>
              <w:t>comments</w:t>
            </w:r>
          </w:p>
          <w:p w14:paraId="1A6B3748" w14:textId="77777777" w:rsidR="00F1171E" w:rsidRPr="00F33590" w:rsidRDefault="00F1171E" w:rsidP="007222C8">
            <w:pPr>
              <w:pStyle w:val="Heading2"/>
              <w:jc w:val="left"/>
              <w:rPr>
                <w:rFonts w:ascii="Arial" w:hAnsi="Arial" w:cs="Arial"/>
                <w:b w:val="0"/>
                <w:lang w:val="en-GB"/>
              </w:rPr>
            </w:pPr>
          </w:p>
        </w:tc>
        <w:tc>
          <w:tcPr>
            <w:tcW w:w="2212" w:type="pct"/>
          </w:tcPr>
          <w:p w14:paraId="1E347C61" w14:textId="77777777" w:rsidR="00F1171E" w:rsidRPr="00F33590" w:rsidRDefault="00F1171E" w:rsidP="007222C8">
            <w:pPr>
              <w:rPr>
                <w:rFonts w:ascii="Arial" w:hAnsi="Arial" w:cs="Arial"/>
                <w:sz w:val="20"/>
                <w:szCs w:val="20"/>
                <w:lang w:val="en-GB"/>
              </w:rPr>
            </w:pPr>
          </w:p>
          <w:p w14:paraId="5E946A0E" w14:textId="2D6A7053" w:rsidR="00F1171E" w:rsidRPr="00F33590" w:rsidRDefault="000D7169" w:rsidP="007222C8">
            <w:pPr>
              <w:rPr>
                <w:rFonts w:ascii="Arial" w:hAnsi="Arial" w:cs="Arial"/>
                <w:sz w:val="20"/>
                <w:szCs w:val="20"/>
                <w:lang w:val="en-GB"/>
              </w:rPr>
            </w:pPr>
            <w:r w:rsidRPr="00F33590">
              <w:rPr>
                <w:rFonts w:ascii="Arial" w:hAnsi="Arial" w:cs="Arial"/>
                <w:sz w:val="20"/>
                <w:szCs w:val="20"/>
                <w:lang w:val="en-GB"/>
              </w:rPr>
              <w:t xml:space="preserve">In some references, "[93] Wikipedia, the free </w:t>
            </w:r>
            <w:proofErr w:type="spellStart"/>
            <w:r w:rsidRPr="00F33590">
              <w:rPr>
                <w:rFonts w:ascii="Arial" w:hAnsi="Arial" w:cs="Arial"/>
                <w:sz w:val="20"/>
                <w:szCs w:val="20"/>
                <w:lang w:val="en-GB"/>
              </w:rPr>
              <w:t>encyclopedia</w:t>
            </w:r>
            <w:proofErr w:type="spellEnd"/>
            <w:r w:rsidRPr="00F33590">
              <w:rPr>
                <w:rFonts w:ascii="Arial" w:hAnsi="Arial" w:cs="Arial"/>
                <w:sz w:val="20"/>
                <w:szCs w:val="20"/>
                <w:lang w:val="en-GB"/>
              </w:rPr>
              <w:t>, Monté Carlo Method. https://en.wikipedia.org/ " could be replaced with the full link: "https://en.wikipedia.org/wiki/</w:t>
            </w:r>
            <w:proofErr w:type="spellStart"/>
            <w:r w:rsidRPr="00F33590">
              <w:rPr>
                <w:rFonts w:ascii="Arial" w:hAnsi="Arial" w:cs="Arial"/>
                <w:sz w:val="20"/>
                <w:szCs w:val="20"/>
                <w:lang w:val="en-GB"/>
              </w:rPr>
              <w:t>Monte_Carlo_method</w:t>
            </w:r>
            <w:proofErr w:type="spellEnd"/>
            <w:r w:rsidRPr="00F33590">
              <w:rPr>
                <w:rFonts w:ascii="Arial" w:hAnsi="Arial" w:cs="Arial"/>
                <w:sz w:val="20"/>
                <w:szCs w:val="20"/>
                <w:lang w:val="en-GB"/>
              </w:rPr>
              <w:t xml:space="preserve"> ". However, for a book of this nature, academic references would be more appropriate than Wikipedia citations.</w:t>
            </w:r>
          </w:p>
          <w:p w14:paraId="7EB58C99" w14:textId="77777777" w:rsidR="00F1171E" w:rsidRPr="00F33590" w:rsidRDefault="00F1171E" w:rsidP="007222C8">
            <w:pPr>
              <w:rPr>
                <w:rFonts w:ascii="Arial" w:hAnsi="Arial" w:cs="Arial"/>
                <w:sz w:val="20"/>
                <w:szCs w:val="20"/>
                <w:lang w:val="en-GB"/>
              </w:rPr>
            </w:pPr>
          </w:p>
          <w:p w14:paraId="15DFD0E8" w14:textId="77777777" w:rsidR="00F1171E" w:rsidRPr="00F33590" w:rsidRDefault="00F1171E" w:rsidP="007222C8">
            <w:pPr>
              <w:rPr>
                <w:rFonts w:ascii="Arial" w:hAnsi="Arial" w:cs="Arial"/>
                <w:sz w:val="20"/>
                <w:szCs w:val="20"/>
                <w:lang w:val="en-GB"/>
              </w:rPr>
            </w:pPr>
          </w:p>
        </w:tc>
        <w:tc>
          <w:tcPr>
            <w:tcW w:w="1523" w:type="pct"/>
          </w:tcPr>
          <w:p w14:paraId="465E098E" w14:textId="77777777" w:rsidR="00F1171E" w:rsidRPr="00F33590" w:rsidRDefault="00F1171E" w:rsidP="007222C8">
            <w:pPr>
              <w:rPr>
                <w:rFonts w:ascii="Arial" w:hAnsi="Arial" w:cs="Arial"/>
                <w:sz w:val="20"/>
                <w:szCs w:val="20"/>
                <w:lang w:val="en-GB"/>
              </w:rPr>
            </w:pPr>
          </w:p>
        </w:tc>
      </w:tr>
    </w:tbl>
    <w:p w14:paraId="6BBACB91" w14:textId="77777777" w:rsidR="00F1171E" w:rsidRPr="00F33590" w:rsidRDefault="00F1171E" w:rsidP="00F1171E">
      <w:pPr>
        <w:pStyle w:val="BodyText"/>
        <w:rPr>
          <w:rFonts w:ascii="Arial" w:hAnsi="Arial" w:cs="Arial"/>
          <w:b/>
          <w:bCs/>
          <w:sz w:val="20"/>
          <w:szCs w:val="20"/>
          <w:u w:val="single"/>
          <w:lang w:val="en-GB"/>
        </w:rPr>
      </w:pPr>
    </w:p>
    <w:p w14:paraId="78207741" w14:textId="77777777" w:rsidR="00F1171E" w:rsidRPr="00F33590" w:rsidRDefault="00F1171E" w:rsidP="00F1171E">
      <w:pPr>
        <w:pStyle w:val="BodyText"/>
        <w:rPr>
          <w:rFonts w:ascii="Arial" w:hAnsi="Arial" w:cs="Arial"/>
          <w:b/>
          <w:bCs/>
          <w:sz w:val="20"/>
          <w:szCs w:val="20"/>
          <w:u w:val="single"/>
          <w:lang w:val="en-GB"/>
        </w:rPr>
      </w:pPr>
    </w:p>
    <w:p w14:paraId="108BE2F1" w14:textId="77777777" w:rsidR="00F1171E" w:rsidRPr="00F33590" w:rsidRDefault="00F1171E" w:rsidP="00F1171E">
      <w:pPr>
        <w:pStyle w:val="BodyText"/>
        <w:rPr>
          <w:rFonts w:ascii="Arial" w:hAnsi="Arial" w:cs="Arial"/>
          <w:b/>
          <w:bCs/>
          <w:sz w:val="20"/>
          <w:szCs w:val="20"/>
          <w:u w:val="single"/>
          <w:lang w:val="en-GB"/>
        </w:rPr>
      </w:pPr>
    </w:p>
    <w:p w14:paraId="4437A01F" w14:textId="77777777" w:rsidR="00F1171E" w:rsidRPr="00F3359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941615" w:rsidRPr="00F33590" w14:paraId="35FFF227" w14:textId="77777777" w:rsidTr="00941615">
        <w:trPr>
          <w:trHeight w:val="1560"/>
        </w:trPr>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A79FB65" w14:textId="77777777" w:rsidR="00941615" w:rsidRPr="00F33590" w:rsidRDefault="00941615">
            <w:pPr>
              <w:spacing w:line="276" w:lineRule="auto"/>
              <w:rPr>
                <w:rFonts w:ascii="Arial" w:eastAsia="Arial Unicode MS" w:hAnsi="Arial" w:cs="Arial"/>
                <w:b/>
                <w:sz w:val="20"/>
                <w:szCs w:val="20"/>
                <w:u w:val="single"/>
                <w:lang w:val="en-GB"/>
              </w:rPr>
            </w:pPr>
            <w:bookmarkStart w:id="0" w:name="_Hlk156057883"/>
            <w:bookmarkStart w:id="1" w:name="_Hlk204611291"/>
            <w:bookmarkStart w:id="2" w:name="_Hlk156057704"/>
            <w:r w:rsidRPr="00F33590">
              <w:rPr>
                <w:rFonts w:ascii="Arial" w:eastAsia="Arial Unicode MS" w:hAnsi="Arial" w:cs="Arial"/>
                <w:b/>
                <w:sz w:val="20"/>
                <w:szCs w:val="20"/>
                <w:highlight w:val="yellow"/>
                <w:u w:val="single"/>
                <w:lang w:val="en-GB"/>
              </w:rPr>
              <w:lastRenderedPageBreak/>
              <w:t>PART  2:</w:t>
            </w:r>
            <w:r w:rsidRPr="00F33590">
              <w:rPr>
                <w:rFonts w:ascii="Arial" w:eastAsia="Arial Unicode MS" w:hAnsi="Arial" w:cs="Arial"/>
                <w:b/>
                <w:sz w:val="20"/>
                <w:szCs w:val="20"/>
                <w:u w:val="single"/>
                <w:lang w:val="en-GB"/>
              </w:rPr>
              <w:t xml:space="preserve"> </w:t>
            </w:r>
          </w:p>
          <w:p w14:paraId="54AE18F3" w14:textId="77777777" w:rsidR="00941615" w:rsidRPr="00F33590" w:rsidRDefault="00941615">
            <w:pPr>
              <w:spacing w:line="276" w:lineRule="auto"/>
              <w:rPr>
                <w:rFonts w:ascii="Arial" w:eastAsia="Arial Unicode MS" w:hAnsi="Arial" w:cs="Arial"/>
                <w:b/>
                <w:sz w:val="20"/>
                <w:szCs w:val="20"/>
                <w:u w:val="single"/>
                <w:lang w:val="en-GB"/>
              </w:rPr>
            </w:pPr>
          </w:p>
        </w:tc>
      </w:tr>
      <w:tr w:rsidR="00941615" w:rsidRPr="00F33590" w14:paraId="35C1A239" w14:textId="77777777" w:rsidTr="00941615">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6F98DC6" w14:textId="77777777" w:rsidR="00941615" w:rsidRPr="00F33590" w:rsidRDefault="0094161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C0A2F9" w14:textId="77777777" w:rsidR="00941615" w:rsidRPr="00F33590" w:rsidRDefault="00941615">
            <w:pPr>
              <w:keepNext/>
              <w:spacing w:line="276" w:lineRule="auto"/>
              <w:outlineLvl w:val="1"/>
              <w:rPr>
                <w:rFonts w:ascii="Arial" w:eastAsia="MS Mincho" w:hAnsi="Arial" w:cs="Arial"/>
                <w:b/>
                <w:bCs/>
                <w:sz w:val="20"/>
                <w:szCs w:val="20"/>
                <w:lang w:val="en-GB"/>
              </w:rPr>
            </w:pPr>
            <w:r w:rsidRPr="00F3359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5F38ED37" w14:textId="77777777" w:rsidR="00941615" w:rsidRPr="00F33590" w:rsidRDefault="00941615">
            <w:pPr>
              <w:spacing w:after="160" w:line="252" w:lineRule="auto"/>
              <w:rPr>
                <w:rFonts w:ascii="Arial" w:eastAsia="Calibri" w:hAnsi="Arial" w:cs="Arial"/>
                <w:kern w:val="2"/>
                <w:sz w:val="20"/>
                <w:szCs w:val="20"/>
                <w:lang w:val="en-IN"/>
              </w:rPr>
            </w:pPr>
            <w:r w:rsidRPr="00F33590">
              <w:rPr>
                <w:rFonts w:ascii="Arial" w:eastAsia="Calibri" w:hAnsi="Arial" w:cs="Arial"/>
                <w:b/>
                <w:kern w:val="2"/>
                <w:sz w:val="20"/>
                <w:szCs w:val="20"/>
                <w:lang w:val="en-IN"/>
              </w:rPr>
              <w:t>Author’s Feedback</w:t>
            </w:r>
            <w:r w:rsidRPr="00F33590">
              <w:rPr>
                <w:rFonts w:ascii="Arial" w:eastAsia="Calibri" w:hAnsi="Arial" w:cs="Arial"/>
                <w:kern w:val="2"/>
                <w:sz w:val="20"/>
                <w:szCs w:val="20"/>
                <w:lang w:val="en-IN"/>
              </w:rPr>
              <w:t xml:space="preserve"> (It is mandatory that authors should write his/her feedback here)</w:t>
            </w:r>
          </w:p>
          <w:p w14:paraId="25F1511E" w14:textId="77777777" w:rsidR="00941615" w:rsidRPr="00F33590" w:rsidRDefault="00941615">
            <w:pPr>
              <w:keepNext/>
              <w:spacing w:line="276" w:lineRule="auto"/>
              <w:outlineLvl w:val="1"/>
              <w:rPr>
                <w:rFonts w:ascii="Arial" w:eastAsia="MS Mincho" w:hAnsi="Arial" w:cs="Arial"/>
                <w:bCs/>
                <w:sz w:val="20"/>
                <w:szCs w:val="20"/>
                <w:lang w:val="en-GB"/>
              </w:rPr>
            </w:pPr>
          </w:p>
        </w:tc>
      </w:tr>
      <w:tr w:rsidR="00941615" w:rsidRPr="00F33590" w14:paraId="5D3A91F8" w14:textId="77777777" w:rsidTr="00941615">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07932A1" w14:textId="77777777" w:rsidR="00941615" w:rsidRPr="00F33590" w:rsidRDefault="00941615">
            <w:pPr>
              <w:spacing w:line="276" w:lineRule="auto"/>
              <w:rPr>
                <w:rFonts w:ascii="Arial" w:eastAsia="Arial Unicode MS" w:hAnsi="Arial" w:cs="Arial"/>
                <w:b/>
                <w:sz w:val="20"/>
                <w:szCs w:val="20"/>
                <w:lang w:val="en-GB"/>
              </w:rPr>
            </w:pPr>
            <w:r w:rsidRPr="00F33590">
              <w:rPr>
                <w:rFonts w:ascii="Arial" w:eastAsia="Arial Unicode MS" w:hAnsi="Arial" w:cs="Arial"/>
                <w:b/>
                <w:sz w:val="20"/>
                <w:szCs w:val="20"/>
                <w:lang w:val="en-GB"/>
              </w:rPr>
              <w:t xml:space="preserve">Are there ethical issues in this manuscript? </w:t>
            </w:r>
          </w:p>
          <w:p w14:paraId="24984719" w14:textId="77777777" w:rsidR="00941615" w:rsidRPr="00F33590" w:rsidRDefault="0094161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EC402F" w14:textId="77777777" w:rsidR="00941615" w:rsidRPr="00F33590" w:rsidRDefault="00941615">
            <w:pPr>
              <w:spacing w:line="276" w:lineRule="auto"/>
              <w:rPr>
                <w:rFonts w:ascii="Arial" w:eastAsia="Arial Unicode MS" w:hAnsi="Arial" w:cs="Arial"/>
                <w:i/>
                <w:iCs/>
                <w:sz w:val="20"/>
                <w:szCs w:val="20"/>
                <w:u w:val="single"/>
                <w:lang w:val="en-GB"/>
              </w:rPr>
            </w:pPr>
            <w:r w:rsidRPr="00F33590">
              <w:rPr>
                <w:rFonts w:ascii="Arial" w:eastAsia="Arial Unicode MS" w:hAnsi="Arial" w:cs="Arial"/>
                <w:i/>
                <w:iCs/>
                <w:sz w:val="20"/>
                <w:szCs w:val="20"/>
                <w:u w:val="single"/>
                <w:lang w:val="en-GB"/>
              </w:rPr>
              <w:t xml:space="preserve">(If yes, </w:t>
            </w:r>
            <w:proofErr w:type="gramStart"/>
            <w:r w:rsidRPr="00F33590">
              <w:rPr>
                <w:rFonts w:ascii="Arial" w:eastAsia="Arial Unicode MS" w:hAnsi="Arial" w:cs="Arial"/>
                <w:i/>
                <w:iCs/>
                <w:sz w:val="20"/>
                <w:szCs w:val="20"/>
                <w:u w:val="single"/>
                <w:lang w:val="en-GB"/>
              </w:rPr>
              <w:t>Kindly</w:t>
            </w:r>
            <w:proofErr w:type="gramEnd"/>
            <w:r w:rsidRPr="00F33590">
              <w:rPr>
                <w:rFonts w:ascii="Arial" w:eastAsia="Arial Unicode MS" w:hAnsi="Arial" w:cs="Arial"/>
                <w:i/>
                <w:iCs/>
                <w:sz w:val="20"/>
                <w:szCs w:val="20"/>
                <w:u w:val="single"/>
                <w:lang w:val="en-GB"/>
              </w:rPr>
              <w:t xml:space="preserve"> please write down the ethical issues here in details)</w:t>
            </w:r>
          </w:p>
          <w:p w14:paraId="02670419" w14:textId="77777777" w:rsidR="00941615" w:rsidRPr="00F33590" w:rsidRDefault="00941615">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514EF53" w14:textId="77777777" w:rsidR="00941615" w:rsidRPr="00F33590" w:rsidRDefault="00941615">
            <w:pPr>
              <w:spacing w:line="276" w:lineRule="auto"/>
              <w:rPr>
                <w:rFonts w:ascii="Arial" w:eastAsia="Arial Unicode MS" w:hAnsi="Arial" w:cs="Arial"/>
                <w:sz w:val="20"/>
                <w:szCs w:val="20"/>
                <w:lang w:val="en-GB"/>
              </w:rPr>
            </w:pPr>
          </w:p>
          <w:p w14:paraId="4F2E29FD" w14:textId="77777777" w:rsidR="00941615" w:rsidRPr="00F33590" w:rsidRDefault="00941615">
            <w:pPr>
              <w:spacing w:line="276" w:lineRule="auto"/>
              <w:rPr>
                <w:rFonts w:ascii="Arial" w:eastAsia="Arial Unicode MS" w:hAnsi="Arial" w:cs="Arial"/>
                <w:sz w:val="20"/>
                <w:szCs w:val="20"/>
                <w:lang w:val="en-GB"/>
              </w:rPr>
            </w:pPr>
          </w:p>
          <w:p w14:paraId="390DB08B" w14:textId="77777777" w:rsidR="00941615" w:rsidRPr="00F33590" w:rsidRDefault="00941615">
            <w:pPr>
              <w:spacing w:line="276" w:lineRule="auto"/>
              <w:rPr>
                <w:rFonts w:ascii="Arial" w:eastAsia="Arial Unicode MS" w:hAnsi="Arial" w:cs="Arial"/>
                <w:sz w:val="20"/>
                <w:szCs w:val="20"/>
                <w:lang w:val="en-GB"/>
              </w:rPr>
            </w:pPr>
          </w:p>
        </w:tc>
      </w:tr>
      <w:bookmarkEnd w:id="0"/>
    </w:tbl>
    <w:p w14:paraId="2AFED041" w14:textId="77777777" w:rsidR="00941615" w:rsidRPr="00F33590" w:rsidRDefault="00941615" w:rsidP="00941615">
      <w:pPr>
        <w:rPr>
          <w:rFonts w:ascii="Arial" w:hAnsi="Arial" w:cs="Arial"/>
          <w:sz w:val="20"/>
          <w:szCs w:val="20"/>
        </w:rPr>
      </w:pPr>
    </w:p>
    <w:bookmarkEnd w:id="1"/>
    <w:bookmarkEnd w:id="2"/>
    <w:p w14:paraId="004A534D" w14:textId="77777777" w:rsidR="00F33590" w:rsidRPr="00BD5704" w:rsidRDefault="00F33590" w:rsidP="00F33590">
      <w:pPr>
        <w:pStyle w:val="Affiliation"/>
        <w:spacing w:after="0" w:line="240" w:lineRule="auto"/>
        <w:jc w:val="left"/>
        <w:rPr>
          <w:rFonts w:ascii="Arial" w:hAnsi="Arial" w:cs="Arial"/>
          <w:b/>
          <w:u w:val="single"/>
        </w:rPr>
      </w:pPr>
      <w:r w:rsidRPr="00BD5704">
        <w:rPr>
          <w:rFonts w:ascii="Arial" w:hAnsi="Arial" w:cs="Arial"/>
          <w:b/>
          <w:u w:val="single"/>
        </w:rPr>
        <w:t>Reviewer details:</w:t>
      </w:r>
    </w:p>
    <w:p w14:paraId="3E6A4E7F" w14:textId="77777777" w:rsidR="00F33590" w:rsidRPr="00BD5704" w:rsidRDefault="00F33590" w:rsidP="00F33590">
      <w:pPr>
        <w:pStyle w:val="Affiliation"/>
        <w:spacing w:after="0" w:line="240" w:lineRule="auto"/>
        <w:jc w:val="left"/>
        <w:rPr>
          <w:rFonts w:ascii="Arial" w:hAnsi="Arial" w:cs="Arial"/>
          <w:b/>
        </w:rPr>
      </w:pPr>
    </w:p>
    <w:p w14:paraId="0F522759" w14:textId="77777777" w:rsidR="00F33590" w:rsidRPr="00BD5704" w:rsidRDefault="00F33590" w:rsidP="00F33590">
      <w:pPr>
        <w:pStyle w:val="Affiliation"/>
        <w:spacing w:after="0" w:line="240" w:lineRule="auto"/>
        <w:jc w:val="left"/>
        <w:rPr>
          <w:rFonts w:ascii="Arial" w:hAnsi="Arial" w:cs="Arial"/>
          <w:b/>
          <w:lang w:val="nl-BE"/>
        </w:rPr>
      </w:pPr>
      <w:r w:rsidRPr="00BD5704">
        <w:rPr>
          <w:rFonts w:ascii="Arial" w:hAnsi="Arial" w:cs="Arial"/>
          <w:b/>
          <w:color w:val="000000"/>
          <w:lang w:val="nl-BE"/>
        </w:rPr>
        <w:t>Mehmet Keçeci, Türkiye</w:t>
      </w:r>
    </w:p>
    <w:p w14:paraId="12F95D07" w14:textId="77777777" w:rsidR="00941615" w:rsidRPr="00F33590" w:rsidRDefault="00941615" w:rsidP="00941615">
      <w:pPr>
        <w:rPr>
          <w:rFonts w:ascii="Arial" w:hAnsi="Arial" w:cs="Arial"/>
          <w:sz w:val="20"/>
          <w:szCs w:val="20"/>
        </w:rPr>
      </w:pPr>
    </w:p>
    <w:p w14:paraId="25069224" w14:textId="77777777" w:rsidR="00F1171E" w:rsidRPr="00F33590" w:rsidRDefault="00F1171E" w:rsidP="00F1171E">
      <w:pPr>
        <w:pStyle w:val="BodyText"/>
        <w:rPr>
          <w:rFonts w:ascii="Arial" w:hAnsi="Arial" w:cs="Arial"/>
          <w:b/>
          <w:bCs/>
          <w:sz w:val="20"/>
          <w:szCs w:val="20"/>
          <w:u w:val="single"/>
          <w:lang w:val="en-GB"/>
        </w:rPr>
      </w:pPr>
    </w:p>
    <w:sectPr w:rsidR="00F1171E" w:rsidRPr="00F3359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7E1ED" w14:textId="77777777" w:rsidR="00FC1BC3" w:rsidRPr="0000007A" w:rsidRDefault="00FC1BC3" w:rsidP="0099583E">
      <w:r>
        <w:separator/>
      </w:r>
    </w:p>
  </w:endnote>
  <w:endnote w:type="continuationSeparator" w:id="0">
    <w:p w14:paraId="44E91BC4" w14:textId="77777777" w:rsidR="00FC1BC3" w:rsidRPr="0000007A" w:rsidRDefault="00FC1BC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E8E72" w14:textId="77777777" w:rsidR="00FC1BC3" w:rsidRPr="0000007A" w:rsidRDefault="00FC1BC3" w:rsidP="0099583E">
      <w:r>
        <w:separator/>
      </w:r>
    </w:p>
  </w:footnote>
  <w:footnote w:type="continuationSeparator" w:id="0">
    <w:p w14:paraId="74810690" w14:textId="77777777" w:rsidR="00FC1BC3" w:rsidRPr="0000007A" w:rsidRDefault="00FC1BC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53666705">
    <w:abstractNumId w:val="3"/>
  </w:num>
  <w:num w:numId="2" w16cid:durableId="1881898397">
    <w:abstractNumId w:val="6"/>
  </w:num>
  <w:num w:numId="3" w16cid:durableId="1017000132">
    <w:abstractNumId w:val="5"/>
  </w:num>
  <w:num w:numId="4" w16cid:durableId="1003975737">
    <w:abstractNumId w:val="7"/>
  </w:num>
  <w:num w:numId="5" w16cid:durableId="1568030444">
    <w:abstractNumId w:val="4"/>
  </w:num>
  <w:num w:numId="6" w16cid:durableId="1521890627">
    <w:abstractNumId w:val="0"/>
  </w:num>
  <w:num w:numId="7" w16cid:durableId="468017233">
    <w:abstractNumId w:val="1"/>
  </w:num>
  <w:num w:numId="8" w16cid:durableId="1295477960">
    <w:abstractNumId w:val="9"/>
  </w:num>
  <w:num w:numId="9" w16cid:durableId="706829444">
    <w:abstractNumId w:val="8"/>
  </w:num>
  <w:num w:numId="10" w16cid:durableId="477841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5C43"/>
    <w:rsid w:val="000D7169"/>
    <w:rsid w:val="000F6EA8"/>
    <w:rsid w:val="0010120E"/>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7DF5"/>
    <w:rsid w:val="002320EB"/>
    <w:rsid w:val="00236391"/>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444F"/>
    <w:rsid w:val="003D1BDE"/>
    <w:rsid w:val="003E746A"/>
    <w:rsid w:val="00401C12"/>
    <w:rsid w:val="00421DBF"/>
    <w:rsid w:val="0042465A"/>
    <w:rsid w:val="004341A0"/>
    <w:rsid w:val="00435B36"/>
    <w:rsid w:val="00442B24"/>
    <w:rsid w:val="004430CD"/>
    <w:rsid w:val="0044519B"/>
    <w:rsid w:val="00452F40"/>
    <w:rsid w:val="0045748A"/>
    <w:rsid w:val="00457A26"/>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3DBB"/>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730D"/>
    <w:rsid w:val="008126B7"/>
    <w:rsid w:val="00815F94"/>
    <w:rsid w:val="008224E2"/>
    <w:rsid w:val="00825DC9"/>
    <w:rsid w:val="0082676D"/>
    <w:rsid w:val="008324FC"/>
    <w:rsid w:val="00844C4B"/>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1615"/>
    <w:rsid w:val="00942DEE"/>
    <w:rsid w:val="00944F67"/>
    <w:rsid w:val="009553EC"/>
    <w:rsid w:val="00955E45"/>
    <w:rsid w:val="00962B70"/>
    <w:rsid w:val="00967C62"/>
    <w:rsid w:val="00981FD6"/>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4739"/>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21"/>
    <w:rsid w:val="00C22886"/>
    <w:rsid w:val="00C25C8F"/>
    <w:rsid w:val="00C263C6"/>
    <w:rsid w:val="00C268B8"/>
    <w:rsid w:val="00C435C6"/>
    <w:rsid w:val="00C635B6"/>
    <w:rsid w:val="00C70DFC"/>
    <w:rsid w:val="00C82466"/>
    <w:rsid w:val="00C84097"/>
    <w:rsid w:val="00C872C3"/>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3CB8"/>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181E"/>
    <w:rsid w:val="00EC6894"/>
    <w:rsid w:val="00ED6B12"/>
    <w:rsid w:val="00ED7400"/>
    <w:rsid w:val="00EF326D"/>
    <w:rsid w:val="00EF53FE"/>
    <w:rsid w:val="00F1171E"/>
    <w:rsid w:val="00F13071"/>
    <w:rsid w:val="00F2643C"/>
    <w:rsid w:val="00F32717"/>
    <w:rsid w:val="00F32903"/>
    <w:rsid w:val="00F3295A"/>
    <w:rsid w:val="00F32A9A"/>
    <w:rsid w:val="00F33590"/>
    <w:rsid w:val="00F33C84"/>
    <w:rsid w:val="00F3669D"/>
    <w:rsid w:val="00F405F8"/>
    <w:rsid w:val="00F45DEE"/>
    <w:rsid w:val="00F4700F"/>
    <w:rsid w:val="00F52B15"/>
    <w:rsid w:val="00F573EA"/>
    <w:rsid w:val="00F57E9D"/>
    <w:rsid w:val="00F73CF2"/>
    <w:rsid w:val="00F80C14"/>
    <w:rsid w:val="00F96F54"/>
    <w:rsid w:val="00F978B8"/>
    <w:rsid w:val="00FA6528"/>
    <w:rsid w:val="00FB0D50"/>
    <w:rsid w:val="00FB3DE3"/>
    <w:rsid w:val="00FB5BBE"/>
    <w:rsid w:val="00FC1BC3"/>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3359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9724603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2399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133</cp:revision>
  <dcterms:created xsi:type="dcterms:W3CDTF">2023-08-30T09:21:00Z</dcterms:created>
  <dcterms:modified xsi:type="dcterms:W3CDTF">2025-08-12T11:40:00Z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