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7"/>
        <w:gridCol w:w="15767"/>
      </w:tblGrid>
      <w:tr w:rsidR="005B1CDA" w:rsidRPr="00BC3F6C" w14:paraId="1643A4CA" w14:textId="77777777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EBFFFF"/>
          </w:tcPr>
          <w:p w14:paraId="4C55E51F" w14:textId="77777777" w:rsidR="005B1CDA" w:rsidRPr="00BC3F6C" w:rsidRDefault="005B1CDA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5B1CDA" w:rsidRPr="00BC3F6C" w14:paraId="127EAD7E" w14:textId="77777777">
        <w:trPr>
          <w:trHeight w:val="413"/>
        </w:trPr>
        <w:tc>
          <w:tcPr>
            <w:tcW w:w="1234" w:type="pct"/>
            <w:shd w:val="clear" w:color="auto" w:fill="EBFFFF"/>
          </w:tcPr>
          <w:p w14:paraId="3C159AA5" w14:textId="77777777" w:rsidR="005B1CDA" w:rsidRPr="00BC3F6C" w:rsidRDefault="00E745E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C3F6C">
              <w:rPr>
                <w:rFonts w:ascii="Arial" w:hAnsi="Arial" w:cs="Arial"/>
                <w:bCs/>
                <w:sz w:val="20"/>
                <w:szCs w:val="20"/>
                <w:lang w:val="en-GB"/>
              </w:rPr>
              <w:t>Book Name:</w:t>
            </w:r>
          </w:p>
        </w:tc>
        <w:tc>
          <w:tcPr>
            <w:tcW w:w="3766" w:type="pct"/>
            <w:shd w:val="clear" w:color="auto" w:fill="EB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7777777" w:rsidR="005B1CDA" w:rsidRPr="00BC3F6C" w:rsidRDefault="00E745E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6" w:history="1">
              <w:r w:rsidRPr="00BC3F6C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Pharmaceutical Science: New Insights and Developments</w:t>
              </w:r>
            </w:hyperlink>
          </w:p>
        </w:tc>
      </w:tr>
      <w:tr w:rsidR="005B1CDA" w:rsidRPr="00BC3F6C" w14:paraId="73C90375" w14:textId="77777777">
        <w:trPr>
          <w:trHeight w:val="290"/>
        </w:trPr>
        <w:tc>
          <w:tcPr>
            <w:tcW w:w="1234" w:type="pct"/>
            <w:shd w:val="clear" w:color="auto" w:fill="EBFFFF"/>
          </w:tcPr>
          <w:p w14:paraId="20D28135" w14:textId="77777777" w:rsidR="005B1CDA" w:rsidRPr="00BC3F6C" w:rsidRDefault="00E745E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C3F6C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EB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7777777" w:rsidR="005B1CDA" w:rsidRPr="00BC3F6C" w:rsidRDefault="00E745E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BC3F6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Ms_BPR_6111</w:t>
            </w:r>
          </w:p>
        </w:tc>
      </w:tr>
      <w:tr w:rsidR="005B1CDA" w:rsidRPr="00BC3F6C" w14:paraId="05B60576" w14:textId="77777777">
        <w:trPr>
          <w:trHeight w:val="331"/>
        </w:trPr>
        <w:tc>
          <w:tcPr>
            <w:tcW w:w="1234" w:type="pct"/>
            <w:shd w:val="clear" w:color="auto" w:fill="EBFFFF"/>
          </w:tcPr>
          <w:p w14:paraId="0196A627" w14:textId="77777777" w:rsidR="005B1CDA" w:rsidRPr="00BC3F6C" w:rsidRDefault="00E745E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C3F6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EB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7777777" w:rsidR="005B1CDA" w:rsidRPr="00BC3F6C" w:rsidRDefault="00E745E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BC3F6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Formulation and Evaluation of Anti-bacterial Cream using </w:t>
            </w:r>
            <w:proofErr w:type="spellStart"/>
            <w:r w:rsidRPr="00BC3F6C">
              <w:rPr>
                <w:rFonts w:ascii="Arial" w:hAnsi="Arial" w:cs="Arial"/>
                <w:b/>
                <w:sz w:val="20"/>
                <w:szCs w:val="20"/>
                <w:lang w:val="en-GB"/>
              </w:rPr>
              <w:t>Biophytum</w:t>
            </w:r>
            <w:proofErr w:type="spellEnd"/>
            <w:r w:rsidRPr="00BC3F6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BC3F6C">
              <w:rPr>
                <w:rFonts w:ascii="Arial" w:hAnsi="Arial" w:cs="Arial"/>
                <w:b/>
                <w:sz w:val="20"/>
                <w:szCs w:val="20"/>
                <w:lang w:val="en-GB"/>
              </w:rPr>
              <w:t>sensitivum</w:t>
            </w:r>
            <w:proofErr w:type="spellEnd"/>
            <w:r w:rsidRPr="00BC3F6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D.C extract</w:t>
            </w:r>
          </w:p>
        </w:tc>
      </w:tr>
      <w:tr w:rsidR="005B1CDA" w:rsidRPr="00BC3F6C" w14:paraId="6D508B1C" w14:textId="77777777">
        <w:trPr>
          <w:trHeight w:val="332"/>
        </w:trPr>
        <w:tc>
          <w:tcPr>
            <w:tcW w:w="1234" w:type="pct"/>
            <w:shd w:val="clear" w:color="auto" w:fill="EBFFFF"/>
          </w:tcPr>
          <w:p w14:paraId="32FC28F7" w14:textId="77777777" w:rsidR="005B1CDA" w:rsidRPr="00BC3F6C" w:rsidRDefault="00E745E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C3F6C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EB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7777777" w:rsidR="005B1CDA" w:rsidRPr="00BC3F6C" w:rsidRDefault="00E745E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C3F6C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79DE1CF8" w14:textId="77777777" w:rsidR="005B1CDA" w:rsidRPr="00BC3F6C" w:rsidRDefault="005B1CD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5B1CDA" w:rsidRPr="00BC3F6C" w:rsidRDefault="005B1CDA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1"/>
        <w:gridCol w:w="9357"/>
        <w:gridCol w:w="6442"/>
      </w:tblGrid>
      <w:tr w:rsidR="005B1CDA" w:rsidRPr="00BC3F6C" w14:paraId="71A94C1F" w14:textId="77777777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7777777" w:rsidR="005B1CDA" w:rsidRPr="00BC3F6C" w:rsidRDefault="00E745E4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C3F6C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BC3F6C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5B1CDA" w:rsidRPr="00BC3F6C" w:rsidRDefault="005B1CD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B1CDA" w:rsidRPr="00BC3F6C" w14:paraId="5EA12279" w14:textId="77777777">
        <w:tc>
          <w:tcPr>
            <w:tcW w:w="1265" w:type="pct"/>
            <w:noWrap/>
          </w:tcPr>
          <w:p w14:paraId="7AE9682F" w14:textId="77777777" w:rsidR="005B1CDA" w:rsidRPr="00BC3F6C" w:rsidRDefault="005B1CDA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5B1CDA" w:rsidRPr="00BC3F6C" w:rsidRDefault="00E745E4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C3F6C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5B1CDA" w:rsidRPr="00BC3F6C" w:rsidRDefault="00E745E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3F6C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77777777" w:rsidR="005B1CDA" w:rsidRPr="00BC3F6C" w:rsidRDefault="005B1CD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5B1CDA" w:rsidRPr="00BC3F6C" w:rsidRDefault="00E745E4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C3F6C">
              <w:rPr>
                <w:rFonts w:ascii="Arial" w:hAnsi="Arial" w:cs="Arial"/>
                <w:lang w:val="en-GB"/>
              </w:rPr>
              <w:t>Author’s Feedback</w:t>
            </w:r>
            <w:r w:rsidRPr="00BC3F6C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BC3F6C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5B1CDA" w:rsidRPr="00BC3F6C" w14:paraId="5C0AB4EC" w14:textId="77777777">
        <w:trPr>
          <w:trHeight w:val="1264"/>
        </w:trPr>
        <w:tc>
          <w:tcPr>
            <w:tcW w:w="1265" w:type="pct"/>
            <w:noWrap/>
          </w:tcPr>
          <w:p w14:paraId="66B47184" w14:textId="77777777" w:rsidR="005B1CDA" w:rsidRPr="00BC3F6C" w:rsidRDefault="00E745E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C3F6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5B1CDA" w:rsidRPr="00BC3F6C" w:rsidRDefault="005B1CDA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5B1CDA" w:rsidRPr="00BC3F6C" w:rsidRDefault="00E745E4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BC3F6C">
              <w:rPr>
                <w:rFonts w:ascii="Arial" w:hAnsi="Arial" w:cs="Arial"/>
                <w:b/>
                <w:bCs/>
                <w:sz w:val="20"/>
                <w:szCs w:val="20"/>
              </w:rPr>
              <w:t>Its</w:t>
            </w:r>
            <w:proofErr w:type="spellEnd"/>
            <w:proofErr w:type="gramEnd"/>
            <w:r w:rsidRPr="00BC3F6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very important in herbal medicine because plant extract safer than antibiotics. </w:t>
            </w:r>
          </w:p>
        </w:tc>
        <w:tc>
          <w:tcPr>
            <w:tcW w:w="1523" w:type="pct"/>
          </w:tcPr>
          <w:p w14:paraId="462A339C" w14:textId="77777777" w:rsidR="005B1CDA" w:rsidRPr="00BC3F6C" w:rsidRDefault="005B1CDA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5B1CDA" w:rsidRPr="00BC3F6C" w14:paraId="0D8B5B2C" w14:textId="77777777">
        <w:trPr>
          <w:trHeight w:val="1262"/>
        </w:trPr>
        <w:tc>
          <w:tcPr>
            <w:tcW w:w="1265" w:type="pct"/>
            <w:noWrap/>
          </w:tcPr>
          <w:p w14:paraId="21CBA5FE" w14:textId="77777777" w:rsidR="005B1CDA" w:rsidRPr="00BC3F6C" w:rsidRDefault="00E745E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C3F6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5B1CDA" w:rsidRPr="00BC3F6C" w:rsidRDefault="00E745E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C3F6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5B1CDA" w:rsidRPr="00BC3F6C" w:rsidRDefault="005B1CDA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7777777" w:rsidR="005B1CDA" w:rsidRPr="00BC3F6C" w:rsidRDefault="00E745E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BC3F6C">
              <w:rPr>
                <w:rFonts w:ascii="Arial" w:hAnsi="Arial" w:cs="Arial"/>
                <w:b/>
                <w:bCs/>
                <w:sz w:val="20"/>
                <w:szCs w:val="20"/>
              </w:rPr>
              <w:t>Yes,it</w:t>
            </w:r>
            <w:proofErr w:type="spellEnd"/>
            <w:proofErr w:type="gramEnd"/>
            <w:r w:rsidRPr="00BC3F6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is</w:t>
            </w:r>
          </w:p>
        </w:tc>
        <w:tc>
          <w:tcPr>
            <w:tcW w:w="1523" w:type="pct"/>
          </w:tcPr>
          <w:p w14:paraId="405B6701" w14:textId="77777777" w:rsidR="005B1CDA" w:rsidRPr="00BC3F6C" w:rsidRDefault="005B1CDA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5B1CDA" w:rsidRPr="00BC3F6C" w14:paraId="5604762A" w14:textId="77777777">
        <w:trPr>
          <w:trHeight w:val="1262"/>
        </w:trPr>
        <w:tc>
          <w:tcPr>
            <w:tcW w:w="1265" w:type="pct"/>
            <w:noWrap/>
          </w:tcPr>
          <w:p w14:paraId="3635573D" w14:textId="77777777" w:rsidR="005B1CDA" w:rsidRPr="00BC3F6C" w:rsidRDefault="00E745E4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BC3F6C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5B1CDA" w:rsidRPr="00BC3F6C" w:rsidRDefault="005B1CDA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468D4C21" w14:textId="77777777" w:rsidR="005B1CDA" w:rsidRPr="00BC3F6C" w:rsidRDefault="00E745E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3F6C">
              <w:rPr>
                <w:rFonts w:ascii="Arial" w:hAnsi="Arial" w:cs="Arial"/>
                <w:b/>
                <w:bCs/>
                <w:sz w:val="20"/>
                <w:szCs w:val="20"/>
              </w:rPr>
              <w:t>Yes,</w:t>
            </w:r>
          </w:p>
          <w:p w14:paraId="0FB7E83A" w14:textId="77777777" w:rsidR="005B1CDA" w:rsidRPr="00BC3F6C" w:rsidRDefault="00E745E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3F6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1.it needs </w:t>
            </w:r>
            <w:proofErr w:type="gramStart"/>
            <w:r w:rsidRPr="00BC3F6C">
              <w:rPr>
                <w:rFonts w:ascii="Arial" w:hAnsi="Arial" w:cs="Arial"/>
                <w:b/>
                <w:bCs/>
                <w:sz w:val="20"/>
                <w:szCs w:val="20"/>
              </w:rPr>
              <w:t>mention  which</w:t>
            </w:r>
            <w:proofErr w:type="gramEnd"/>
            <w:r w:rsidRPr="00BC3F6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concentration was more effective against bacteria.</w:t>
            </w:r>
          </w:p>
          <w:p w14:paraId="16511A3E" w14:textId="77777777" w:rsidR="005B1CDA" w:rsidRPr="00BC3F6C" w:rsidRDefault="00E745E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3F6C">
              <w:rPr>
                <w:rFonts w:ascii="Arial" w:hAnsi="Arial" w:cs="Arial"/>
                <w:b/>
                <w:bCs/>
                <w:sz w:val="20"/>
                <w:szCs w:val="20"/>
              </w:rPr>
              <w:t>2.MIC (Minimum Inhibitory Concentration) of plant extract</w:t>
            </w:r>
          </w:p>
        </w:tc>
        <w:tc>
          <w:tcPr>
            <w:tcW w:w="1523" w:type="pct"/>
          </w:tcPr>
          <w:p w14:paraId="1D54B730" w14:textId="77777777" w:rsidR="005B1CDA" w:rsidRPr="00BC3F6C" w:rsidRDefault="005B1CDA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5B1CDA" w:rsidRPr="00BC3F6C" w14:paraId="2F579F54" w14:textId="77777777">
        <w:trPr>
          <w:trHeight w:val="859"/>
        </w:trPr>
        <w:tc>
          <w:tcPr>
            <w:tcW w:w="1265" w:type="pct"/>
            <w:noWrap/>
          </w:tcPr>
          <w:p w14:paraId="04361F46" w14:textId="77777777" w:rsidR="005B1CDA" w:rsidRPr="00BC3F6C" w:rsidRDefault="00E745E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C3F6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7777777" w:rsidR="005B1CDA" w:rsidRPr="00BC3F6C" w:rsidRDefault="00E745E4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BC3F6C">
              <w:rPr>
                <w:rFonts w:ascii="Arial" w:hAnsi="Arial" w:cs="Arial"/>
                <w:b/>
                <w:bCs/>
                <w:sz w:val="20"/>
                <w:szCs w:val="20"/>
              </w:rPr>
              <w:t>Yes,it</w:t>
            </w:r>
            <w:proofErr w:type="spellEnd"/>
            <w:proofErr w:type="gramEnd"/>
            <w:r w:rsidRPr="00BC3F6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is</w:t>
            </w:r>
          </w:p>
        </w:tc>
        <w:tc>
          <w:tcPr>
            <w:tcW w:w="1523" w:type="pct"/>
          </w:tcPr>
          <w:p w14:paraId="4898F764" w14:textId="77777777" w:rsidR="005B1CDA" w:rsidRPr="00BC3F6C" w:rsidRDefault="005B1CDA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5B1CDA" w:rsidRPr="00BC3F6C" w14:paraId="73739464" w14:textId="77777777">
        <w:trPr>
          <w:trHeight w:val="703"/>
        </w:trPr>
        <w:tc>
          <w:tcPr>
            <w:tcW w:w="1265" w:type="pct"/>
            <w:noWrap/>
          </w:tcPr>
          <w:p w14:paraId="09C25322" w14:textId="77777777" w:rsidR="005B1CDA" w:rsidRPr="00BC3F6C" w:rsidRDefault="00E745E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C3F6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5B1CDA" w:rsidRPr="00BC3F6C" w:rsidRDefault="00E745E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C3F6C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5B1CDA" w:rsidRPr="00BC3F6C" w:rsidRDefault="00E745E4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3F6C">
              <w:rPr>
                <w:rFonts w:ascii="Arial" w:hAnsi="Arial" w:cs="Arial"/>
                <w:b/>
                <w:bCs/>
                <w:sz w:val="20"/>
                <w:szCs w:val="20"/>
              </w:rPr>
              <w:t>Yes, need recent references for last 5 years.</w:t>
            </w:r>
          </w:p>
          <w:p w14:paraId="07A12FC1" w14:textId="77777777" w:rsidR="005B1CDA" w:rsidRPr="00BC3F6C" w:rsidRDefault="00E745E4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3F6C">
              <w:rPr>
                <w:rFonts w:ascii="Arial" w:hAnsi="Arial" w:cs="Arial"/>
                <w:b/>
                <w:bCs/>
                <w:sz w:val="20"/>
                <w:szCs w:val="20"/>
              </w:rPr>
              <w:t>The references old</w:t>
            </w:r>
          </w:p>
        </w:tc>
        <w:tc>
          <w:tcPr>
            <w:tcW w:w="1523" w:type="pct"/>
          </w:tcPr>
          <w:p w14:paraId="40220055" w14:textId="77777777" w:rsidR="005B1CDA" w:rsidRPr="00BC3F6C" w:rsidRDefault="005B1CDA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5B1CDA" w:rsidRPr="00BC3F6C" w14:paraId="73CC4A50" w14:textId="77777777">
        <w:trPr>
          <w:trHeight w:val="386"/>
        </w:trPr>
        <w:tc>
          <w:tcPr>
            <w:tcW w:w="1265" w:type="pct"/>
            <w:noWrap/>
          </w:tcPr>
          <w:p w14:paraId="029CE8D0" w14:textId="77777777" w:rsidR="005B1CDA" w:rsidRPr="00BC3F6C" w:rsidRDefault="005B1CDA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5B1CDA" w:rsidRPr="00BC3F6C" w:rsidRDefault="00E745E4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BC3F6C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5B1CDA" w:rsidRPr="00BC3F6C" w:rsidRDefault="005B1CD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5B1CDA" w:rsidRPr="00BC3F6C" w:rsidRDefault="005B1CD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5B1CDA" w:rsidRPr="00BC3F6C" w:rsidRDefault="00E745E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BC3F6C">
              <w:rPr>
                <w:rFonts w:ascii="Arial" w:hAnsi="Arial" w:cs="Arial"/>
                <w:sz w:val="20"/>
                <w:szCs w:val="20"/>
              </w:rPr>
              <w:t>Yes,it</w:t>
            </w:r>
            <w:proofErr w:type="spellEnd"/>
            <w:proofErr w:type="gramEnd"/>
            <w:r w:rsidRPr="00BC3F6C">
              <w:rPr>
                <w:rFonts w:ascii="Arial" w:hAnsi="Arial" w:cs="Arial"/>
                <w:sz w:val="20"/>
                <w:szCs w:val="20"/>
              </w:rPr>
              <w:t xml:space="preserve"> is</w:t>
            </w:r>
          </w:p>
          <w:p w14:paraId="41E28118" w14:textId="77777777" w:rsidR="005B1CDA" w:rsidRPr="00BC3F6C" w:rsidRDefault="005B1CD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5B1CDA" w:rsidRPr="00BC3F6C" w:rsidRDefault="005B1CD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5B1CDA" w:rsidRPr="00BC3F6C" w:rsidRDefault="005B1CD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5B1CDA" w:rsidRPr="00BC3F6C" w:rsidRDefault="005B1CD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B1CDA" w:rsidRPr="00BC3F6C" w14:paraId="20A16C0C" w14:textId="77777777">
        <w:trPr>
          <w:trHeight w:val="1178"/>
        </w:trPr>
        <w:tc>
          <w:tcPr>
            <w:tcW w:w="1265" w:type="pct"/>
            <w:noWrap/>
          </w:tcPr>
          <w:p w14:paraId="7F4BCFAE" w14:textId="77777777" w:rsidR="005B1CDA" w:rsidRPr="00BC3F6C" w:rsidRDefault="00E745E4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BC3F6C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BC3F6C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BC3F6C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5B1CDA" w:rsidRPr="00BC3F6C" w:rsidRDefault="005B1CDA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5B1CDA" w:rsidRPr="00BC3F6C" w:rsidRDefault="00E745E4">
            <w:pPr>
              <w:rPr>
                <w:rFonts w:ascii="Arial" w:hAnsi="Arial" w:cs="Arial"/>
                <w:sz w:val="20"/>
                <w:szCs w:val="20"/>
              </w:rPr>
            </w:pPr>
            <w:r w:rsidRPr="00BC3F6C">
              <w:rPr>
                <w:rFonts w:ascii="Arial" w:hAnsi="Arial" w:cs="Arial"/>
                <w:sz w:val="20"/>
                <w:szCs w:val="20"/>
              </w:rPr>
              <w:t xml:space="preserve">Please, do all </w:t>
            </w:r>
            <w:proofErr w:type="gramStart"/>
            <w:r w:rsidRPr="00BC3F6C">
              <w:rPr>
                <w:rFonts w:ascii="Arial" w:hAnsi="Arial" w:cs="Arial"/>
                <w:sz w:val="20"/>
                <w:szCs w:val="20"/>
              </w:rPr>
              <w:t>revisions  mentioned</w:t>
            </w:r>
            <w:proofErr w:type="gramEnd"/>
            <w:r w:rsidRPr="00BC3F6C">
              <w:rPr>
                <w:rFonts w:ascii="Arial" w:hAnsi="Arial" w:cs="Arial"/>
                <w:sz w:val="20"/>
                <w:szCs w:val="20"/>
              </w:rPr>
              <w:t xml:space="preserve"> above about abstract and references</w:t>
            </w:r>
          </w:p>
          <w:p w14:paraId="5E946A0E" w14:textId="77777777" w:rsidR="005B1CDA" w:rsidRPr="00BC3F6C" w:rsidRDefault="005B1CD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5B1CDA" w:rsidRPr="00BC3F6C" w:rsidRDefault="005B1CD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5B1CDA" w:rsidRPr="00BC3F6C" w:rsidRDefault="005B1CD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5B1CDA" w:rsidRPr="00BC3F6C" w:rsidRDefault="005B1CD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5B1CDA" w:rsidRPr="00BC3F6C" w:rsidRDefault="005B1CD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5B1CDA" w:rsidRPr="00BC3F6C" w:rsidRDefault="005B1CD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5B1CDA" w:rsidRPr="00BC3F6C" w:rsidRDefault="005B1CD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5B1CDA" w:rsidRPr="00BC3F6C" w:rsidRDefault="005B1CD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5B1CDA" w:rsidRPr="00BC3F6C" w:rsidRDefault="005B1CD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5B1CDA" w:rsidRPr="00BC3F6C" w:rsidRDefault="005B1CD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5B1CDA" w:rsidRPr="00BC3F6C" w:rsidRDefault="005B1CD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5B1CDA" w:rsidRPr="00BC3F6C" w:rsidRDefault="005B1CD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5B1CDA" w:rsidRPr="00BC3F6C" w:rsidRDefault="005B1CD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5B1CDA" w:rsidRPr="00BC3F6C" w:rsidRDefault="005B1CD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5B1CDA" w:rsidRPr="00BC3F6C" w:rsidRDefault="005B1CD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9637A6" w:rsidRPr="00BC3F6C" w14:paraId="1CD57A12" w14:textId="77777777" w:rsidTr="00406897">
        <w:trPr>
          <w:trHeight w:val="1560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2ED8DF" w14:textId="77777777" w:rsidR="009637A6" w:rsidRPr="00BC3F6C" w:rsidRDefault="009637A6" w:rsidP="00406897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bookmarkStart w:id="2" w:name="_Hlk204611291"/>
            <w:r w:rsidRPr="00BC3F6C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BC3F6C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F42B2E2" w14:textId="77777777" w:rsidR="009637A6" w:rsidRPr="00BC3F6C" w:rsidRDefault="009637A6" w:rsidP="00406897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9637A6" w:rsidRPr="00BC3F6C" w14:paraId="164884BC" w14:textId="77777777" w:rsidTr="00406897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8C294" w14:textId="77777777" w:rsidR="009637A6" w:rsidRPr="00BC3F6C" w:rsidRDefault="009637A6" w:rsidP="0040689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D90E3" w14:textId="77777777" w:rsidR="009637A6" w:rsidRPr="00BC3F6C" w:rsidRDefault="009637A6" w:rsidP="0040689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C3F6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467C4E99" w14:textId="77777777" w:rsidR="009637A6" w:rsidRPr="00BC3F6C" w:rsidRDefault="009637A6" w:rsidP="00406897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BC3F6C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BC3F6C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29E0206B" w14:textId="77777777" w:rsidR="009637A6" w:rsidRPr="00BC3F6C" w:rsidRDefault="009637A6" w:rsidP="0040689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637A6" w:rsidRPr="00BC3F6C" w14:paraId="1B4A0F31" w14:textId="77777777" w:rsidTr="00406897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18EE4B" w14:textId="77777777" w:rsidR="009637A6" w:rsidRPr="00BC3F6C" w:rsidRDefault="009637A6" w:rsidP="00406897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BC3F6C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127AB6D3" w14:textId="77777777" w:rsidR="009637A6" w:rsidRPr="00BC3F6C" w:rsidRDefault="009637A6" w:rsidP="0040689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C46EA2" w14:textId="77777777" w:rsidR="009637A6" w:rsidRPr="00BC3F6C" w:rsidRDefault="009637A6" w:rsidP="00406897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BC3F6C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BC3F6C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BC3F6C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72D4F63E" w14:textId="77777777" w:rsidR="009637A6" w:rsidRPr="00BC3F6C" w:rsidRDefault="009637A6" w:rsidP="0040689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6EF7ADF8" w14:textId="77777777" w:rsidR="009637A6" w:rsidRPr="00BC3F6C" w:rsidRDefault="009637A6" w:rsidP="0040689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ED9F044" w14:textId="77777777" w:rsidR="009637A6" w:rsidRPr="00BC3F6C" w:rsidRDefault="009637A6" w:rsidP="0040689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9E32D34" w14:textId="77777777" w:rsidR="009637A6" w:rsidRPr="00BC3F6C" w:rsidRDefault="009637A6" w:rsidP="0040689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0335827A" w14:textId="77777777" w:rsidR="009637A6" w:rsidRPr="00BC3F6C" w:rsidRDefault="009637A6" w:rsidP="009637A6">
      <w:pPr>
        <w:rPr>
          <w:rFonts w:ascii="Arial" w:hAnsi="Arial" w:cs="Arial"/>
          <w:sz w:val="20"/>
          <w:szCs w:val="20"/>
        </w:rPr>
      </w:pPr>
    </w:p>
    <w:p w14:paraId="043ED15B" w14:textId="77777777" w:rsidR="00BC3F6C" w:rsidRPr="00FF5DB0" w:rsidRDefault="00BC3F6C" w:rsidP="00BC3F6C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FF5DB0">
        <w:rPr>
          <w:rFonts w:ascii="Arial" w:hAnsi="Arial" w:cs="Arial"/>
          <w:b/>
          <w:u w:val="single"/>
        </w:rPr>
        <w:t>Reviewer details:</w:t>
      </w:r>
    </w:p>
    <w:p w14:paraId="78F250F1" w14:textId="77777777" w:rsidR="00BC3F6C" w:rsidRPr="00FF5DB0" w:rsidRDefault="00BC3F6C" w:rsidP="00BC3F6C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FF5DB0">
        <w:rPr>
          <w:rFonts w:ascii="Arial" w:hAnsi="Arial" w:cs="Arial"/>
          <w:b/>
          <w:color w:val="000000"/>
        </w:rPr>
        <w:t xml:space="preserve">Enass Ghassan </w:t>
      </w:r>
      <w:proofErr w:type="spellStart"/>
      <w:r w:rsidRPr="00FF5DB0">
        <w:rPr>
          <w:rFonts w:ascii="Arial" w:hAnsi="Arial" w:cs="Arial"/>
          <w:b/>
          <w:color w:val="000000"/>
        </w:rPr>
        <w:t>Sweedan</w:t>
      </w:r>
      <w:proofErr w:type="spellEnd"/>
      <w:r w:rsidRPr="00FF5DB0">
        <w:rPr>
          <w:rFonts w:ascii="Arial" w:hAnsi="Arial" w:cs="Arial"/>
          <w:b/>
          <w:color w:val="000000"/>
        </w:rPr>
        <w:t>, University of Baghdad, Iraq</w:t>
      </w:r>
    </w:p>
    <w:p w14:paraId="36DB3439" w14:textId="77777777" w:rsidR="009637A6" w:rsidRPr="00BC3F6C" w:rsidRDefault="009637A6" w:rsidP="009637A6">
      <w:pPr>
        <w:rPr>
          <w:rFonts w:ascii="Arial" w:hAnsi="Arial" w:cs="Arial"/>
          <w:sz w:val="20"/>
          <w:szCs w:val="20"/>
        </w:rPr>
      </w:pPr>
    </w:p>
    <w:p w14:paraId="126F4781" w14:textId="77777777" w:rsidR="009637A6" w:rsidRPr="00BC3F6C" w:rsidRDefault="009637A6" w:rsidP="009637A6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1"/>
    <w:bookmarkEnd w:id="2"/>
    <w:p w14:paraId="5216CD58" w14:textId="77777777" w:rsidR="009637A6" w:rsidRPr="00BC3F6C" w:rsidRDefault="009637A6" w:rsidP="009637A6">
      <w:pPr>
        <w:rPr>
          <w:rFonts w:ascii="Arial" w:hAnsi="Arial" w:cs="Arial"/>
          <w:sz w:val="20"/>
          <w:szCs w:val="20"/>
        </w:rPr>
      </w:pPr>
    </w:p>
    <w:p w14:paraId="25069224" w14:textId="77777777" w:rsidR="005B1CDA" w:rsidRPr="00BC3F6C" w:rsidRDefault="005B1CD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5B1CDA" w:rsidRPr="00BC3F6C">
      <w:headerReference w:type="default" r:id="rId7"/>
      <w:footerReference w:type="default" r:id="rId8"/>
      <w:pgSz w:w="23814" w:h="16839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24065" w14:textId="77777777" w:rsidR="00CC2AF9" w:rsidRDefault="00CC2AF9">
      <w:r>
        <w:separator/>
      </w:r>
    </w:p>
  </w:endnote>
  <w:endnote w:type="continuationSeparator" w:id="0">
    <w:p w14:paraId="4638F1AF" w14:textId="77777777" w:rsidR="00CC2AF9" w:rsidRDefault="00CC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7777777" w:rsidR="005B1CDA" w:rsidRDefault="00E745E4">
    <w:pPr>
      <w:pStyle w:val="Footer"/>
      <w:rPr>
        <w:sz w:val="16"/>
      </w:rPr>
    </w:pPr>
    <w:r>
      <w:rPr>
        <w:sz w:val="16"/>
      </w:rPr>
      <w:t>Created by: DR</w:t>
    </w:r>
    <w:r>
      <w:rPr>
        <w:sz w:val="16"/>
      </w:rPr>
      <w:tab/>
      <w:t xml:space="preserve">              Checked by: PM                                             Approved by: MBM</w:t>
    </w:r>
    <w:r>
      <w:rPr>
        <w:sz w:val="16"/>
      </w:rPr>
      <w:tab/>
      <w:t xml:space="preserve">   </w:t>
    </w:r>
    <w:r>
      <w:rPr>
        <w:sz w:val="16"/>
      </w:rPr>
      <w:tab/>
      <w:t>Version: 3 (05-12-2024)</w:t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FA0E11" w14:textId="77777777" w:rsidR="00CC2AF9" w:rsidRDefault="00CC2AF9">
      <w:r>
        <w:separator/>
      </w:r>
    </w:p>
  </w:footnote>
  <w:footnote w:type="continuationSeparator" w:id="0">
    <w:p w14:paraId="5AF01190" w14:textId="77777777" w:rsidR="00CC2AF9" w:rsidRDefault="00CC2A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77777777" w:rsidR="005B1CDA" w:rsidRDefault="005B1CDA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B1CDA" w:rsidRDefault="005B1CDA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77777777" w:rsidR="005B1CDA" w:rsidRDefault="00E745E4">
    <w:pPr>
      <w:spacing w:before="100" w:beforeAutospacing="1" w:after="100" w:afterAutospacing="1"/>
      <w:rPr>
        <w:sz w:val="20"/>
      </w:rPr>
    </w:pP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09CD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7F1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0E2E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1CDA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27B4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07E5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37A6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3F6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0454F"/>
    <w:rsid w:val="00C10093"/>
    <w:rsid w:val="00C10283"/>
    <w:rsid w:val="00C1187E"/>
    <w:rsid w:val="00C11905"/>
    <w:rsid w:val="00C1319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C2AF9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657A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46F"/>
    <w:rsid w:val="00E71C8D"/>
    <w:rsid w:val="00E72360"/>
    <w:rsid w:val="00E72A8E"/>
    <w:rsid w:val="00E745E4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  <w:rsid w:val="10EC1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595FBE"/>
  <w15:docId w15:val="{71BB4C06-9C32-4986-B593-93C826FA5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 w:cs="Helvetica"/>
      <w:lang w:val="fr-FR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Heading2Char">
    <w:name w:val="Heading 2 Char"/>
    <w:basedOn w:val="DefaultParagraphFont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Pr>
      <w:rFonts w:ascii="Helvetica" w:eastAsia="MS Mincho" w:hAnsi="Helvetica" w:cs="Helvetica"/>
      <w:sz w:val="24"/>
      <w:szCs w:val="24"/>
      <w:lang w:val="fr-FR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Revision1">
    <w:name w:val="Revision1"/>
    <w:hidden/>
    <w:uiPriority w:val="99"/>
    <w:semiHidden/>
    <w:rPr>
      <w:sz w:val="22"/>
      <w:szCs w:val="22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6D27B4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BC3F6C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ookpi.org/bookstore/product/pharmaceutical-science-new-insights-and-developments-vol-1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318</Words>
  <Characters>1814</Characters>
  <Application>Microsoft Office Word</Application>
  <DocSecurity>0</DocSecurity>
  <Lines>15</Lines>
  <Paragraphs>4</Paragraphs>
  <ScaleCrop>false</ScaleCrop>
  <Company>HP</Company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110</cp:revision>
  <dcterms:created xsi:type="dcterms:W3CDTF">2023-08-30T09:21:00Z</dcterms:created>
  <dcterms:modified xsi:type="dcterms:W3CDTF">2025-08-11T11:31:00Z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  <property fmtid="{D5CDD505-2E9C-101B-9397-08002B2CF9AE}" pid="3" name="KSOProductBuildVer">
    <vt:lpwstr>1033-12.2.0.21931</vt:lpwstr>
  </property>
  <property fmtid="{D5CDD505-2E9C-101B-9397-08002B2CF9AE}" pid="4" name="ICV">
    <vt:lpwstr>3DE30D0198974909BB84C73648D6BFFF_13</vt:lpwstr>
  </property>
</Properties>
</file>