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C587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C587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C587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C587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C58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63822A" w:rsidR="0000007A" w:rsidRPr="005C587C" w:rsidRDefault="00C0590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C587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5C587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C58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6140582" w:rsidR="0000007A" w:rsidRPr="005C587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41FD8"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6113</w:t>
            </w:r>
          </w:p>
        </w:tc>
      </w:tr>
      <w:tr w:rsidR="0000007A" w:rsidRPr="005C587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C587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DE82EB" w:rsidR="0000007A" w:rsidRPr="005C587C" w:rsidRDefault="009601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C587C">
              <w:rPr>
                <w:rFonts w:ascii="Arial" w:hAnsi="Arial" w:cs="Arial"/>
                <w:b/>
                <w:sz w:val="20"/>
                <w:szCs w:val="20"/>
                <w:lang w:val="en-GB"/>
              </w:rPr>
              <w:t>Indoor air pollution among rural households –A cross sectional study</w:t>
            </w:r>
          </w:p>
        </w:tc>
      </w:tr>
      <w:tr w:rsidR="00CF0BBB" w:rsidRPr="005C587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C587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579AE8E" w:rsidR="00CF0BBB" w:rsidRPr="005C587C" w:rsidRDefault="00741F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C0027F6" w:rsidR="00D27A79" w:rsidRPr="005C587C" w:rsidRDefault="00D27A79" w:rsidP="005C587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C587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87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C587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C587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87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C587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C587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C587C">
              <w:rPr>
                <w:rFonts w:ascii="Arial" w:hAnsi="Arial" w:cs="Arial"/>
                <w:lang w:val="en-GB"/>
              </w:rPr>
              <w:t>Author’s Feedback</w:t>
            </w:r>
            <w:r w:rsidRPr="005C587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C587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C587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C587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5C587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587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587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C58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C587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587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C587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5C587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587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C587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587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5C587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C587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C587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C587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C587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C587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C587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C587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681D0ED4" w:rsidR="00F1171E" w:rsidRPr="005C587C" w:rsidRDefault="00A03A04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5C587C">
              <w:rPr>
                <w:rFonts w:ascii="Arial" w:hAnsi="Arial" w:cs="Arial"/>
                <w:sz w:val="20"/>
                <w:szCs w:val="20"/>
              </w:rPr>
              <w:t xml:space="preserve">Air pollutant tolerance of plant is different according to plant family. As I had research with different plant tolerance on lab gives a surprising result. The highest tolerance plant is paper follower I.e. bougainvillea and </w:t>
            </w:r>
            <w:proofErr w:type="spellStart"/>
            <w:r w:rsidRPr="005C587C">
              <w:rPr>
                <w:rFonts w:ascii="Arial" w:hAnsi="Arial" w:cs="Arial"/>
                <w:sz w:val="20"/>
                <w:szCs w:val="20"/>
              </w:rPr>
              <w:t>gauva</w:t>
            </w:r>
            <w:proofErr w:type="spellEnd"/>
            <w:r w:rsidRPr="005C587C">
              <w:rPr>
                <w:rFonts w:ascii="Arial" w:hAnsi="Arial" w:cs="Arial"/>
                <w:sz w:val="20"/>
                <w:szCs w:val="20"/>
              </w:rPr>
              <w:t xml:space="preserve">, pipal tree etc. your paper will definitely help to solve the air pollution control in household. Because </w:t>
            </w:r>
            <w:proofErr w:type="gramStart"/>
            <w:r w:rsidRPr="005C587C">
              <w:rPr>
                <w:rFonts w:ascii="Arial" w:hAnsi="Arial" w:cs="Arial"/>
                <w:sz w:val="20"/>
                <w:szCs w:val="20"/>
              </w:rPr>
              <w:t>a many cases of air pollution related patients</w:t>
            </w:r>
            <w:proofErr w:type="gramEnd"/>
            <w:r w:rsidRPr="005C587C">
              <w:rPr>
                <w:rFonts w:ascii="Arial" w:hAnsi="Arial" w:cs="Arial"/>
                <w:sz w:val="20"/>
                <w:szCs w:val="20"/>
              </w:rPr>
              <w:t xml:space="preserve"> were recorded in hospitals. We can suggest to planting such type of air pollutant tolerance plant on household areas.</w:t>
            </w:r>
          </w:p>
          <w:p w14:paraId="15DFD0E8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C587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C587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C587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C587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C587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C587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87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C587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C587C">
              <w:rPr>
                <w:rFonts w:ascii="Arial" w:hAnsi="Arial" w:cs="Arial"/>
                <w:lang w:val="en-GB"/>
              </w:rPr>
              <w:t>Author’s comment</w:t>
            </w:r>
            <w:r w:rsidRPr="005C587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C587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C587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8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58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58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587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C58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C58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C587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C587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E5D8D32" w14:textId="77777777" w:rsidR="005C587C" w:rsidRPr="002471F0" w:rsidRDefault="005C587C" w:rsidP="005C58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71F0">
        <w:rPr>
          <w:rFonts w:ascii="Arial" w:hAnsi="Arial" w:cs="Arial"/>
          <w:b/>
          <w:u w:val="single"/>
        </w:rPr>
        <w:t>Reviewer details:</w:t>
      </w:r>
    </w:p>
    <w:p w14:paraId="35FE5ECD" w14:textId="77777777" w:rsidR="005C587C" w:rsidRPr="002471F0" w:rsidRDefault="005C587C" w:rsidP="005C587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471F0">
        <w:rPr>
          <w:rFonts w:ascii="Arial" w:hAnsi="Arial" w:cs="Arial"/>
          <w:b/>
          <w:color w:val="000000"/>
        </w:rPr>
        <w:t>Gayatri Rajbanshi, Nepal</w:t>
      </w:r>
    </w:p>
    <w:p w14:paraId="74BE1D5F" w14:textId="77777777" w:rsidR="005C587C" w:rsidRPr="005C587C" w:rsidRDefault="005C587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C587C" w:rsidRPr="005C587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B7AF" w14:textId="77777777" w:rsidR="005111F7" w:rsidRPr="0000007A" w:rsidRDefault="005111F7" w:rsidP="0099583E">
      <w:r>
        <w:separator/>
      </w:r>
    </w:p>
  </w:endnote>
  <w:endnote w:type="continuationSeparator" w:id="0">
    <w:p w14:paraId="7DD991CA" w14:textId="77777777" w:rsidR="005111F7" w:rsidRPr="0000007A" w:rsidRDefault="005111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D88D" w14:textId="77777777" w:rsidR="005111F7" w:rsidRPr="0000007A" w:rsidRDefault="005111F7" w:rsidP="0099583E">
      <w:r>
        <w:separator/>
      </w:r>
    </w:p>
  </w:footnote>
  <w:footnote w:type="continuationSeparator" w:id="0">
    <w:p w14:paraId="51A61656" w14:textId="77777777" w:rsidR="005111F7" w:rsidRPr="0000007A" w:rsidRDefault="005111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4899739">
    <w:abstractNumId w:val="3"/>
  </w:num>
  <w:num w:numId="2" w16cid:durableId="53429816">
    <w:abstractNumId w:val="6"/>
  </w:num>
  <w:num w:numId="3" w16cid:durableId="1078745281">
    <w:abstractNumId w:val="5"/>
  </w:num>
  <w:num w:numId="4" w16cid:durableId="1494877977">
    <w:abstractNumId w:val="7"/>
  </w:num>
  <w:num w:numId="5" w16cid:durableId="339621407">
    <w:abstractNumId w:val="4"/>
  </w:num>
  <w:num w:numId="6" w16cid:durableId="1274049656">
    <w:abstractNumId w:val="0"/>
  </w:num>
  <w:num w:numId="7" w16cid:durableId="1218709050">
    <w:abstractNumId w:val="1"/>
  </w:num>
  <w:num w:numId="8" w16cid:durableId="1385178628">
    <w:abstractNumId w:val="9"/>
  </w:num>
  <w:num w:numId="9" w16cid:durableId="193731302">
    <w:abstractNumId w:val="8"/>
  </w:num>
  <w:num w:numId="10" w16cid:durableId="86883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90E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5F01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11F7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971"/>
    <w:rsid w:val="005A4F17"/>
    <w:rsid w:val="005B3509"/>
    <w:rsid w:val="005C25A0"/>
    <w:rsid w:val="005C587C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20F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FD8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960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10E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A04"/>
    <w:rsid w:val="00A064CB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90E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24D4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E2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46F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58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2025-08-12T11:29:00Z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