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87972" w14:paraId="1643A4CA" w14:textId="77777777" w:rsidTr="004847FF">
        <w:trPr>
          <w:trHeight w:val="450"/>
        </w:trPr>
        <w:tc>
          <w:tcPr>
            <w:tcW w:w="5000" w:type="pct"/>
            <w:gridSpan w:val="2"/>
            <w:tcBorders>
              <w:top w:val="nil"/>
              <w:left w:val="nil"/>
              <w:right w:val="nil"/>
            </w:tcBorders>
          </w:tcPr>
          <w:p w14:paraId="4C55E51F" w14:textId="77777777" w:rsidR="00602F7D" w:rsidRPr="00B87972" w:rsidRDefault="00602F7D" w:rsidP="00F2643C">
            <w:pPr>
              <w:pStyle w:val="Heading2"/>
              <w:jc w:val="left"/>
              <w:rPr>
                <w:rFonts w:ascii="Arial" w:hAnsi="Arial" w:cs="Arial"/>
                <w:b w:val="0"/>
                <w:bCs w:val="0"/>
                <w:lang w:val="en-US"/>
              </w:rPr>
            </w:pPr>
          </w:p>
        </w:tc>
      </w:tr>
      <w:tr w:rsidR="0000007A" w:rsidRPr="00B87972" w14:paraId="127EAD7E" w14:textId="77777777" w:rsidTr="00F33C84">
        <w:trPr>
          <w:trHeight w:val="413"/>
        </w:trPr>
        <w:tc>
          <w:tcPr>
            <w:tcW w:w="1234" w:type="pct"/>
          </w:tcPr>
          <w:p w14:paraId="3C159AA5" w14:textId="77777777" w:rsidR="0000007A" w:rsidRPr="00B87972" w:rsidRDefault="00D27A79" w:rsidP="00696CAD">
            <w:pPr>
              <w:pStyle w:val="BodyText"/>
              <w:ind w:left="90"/>
              <w:jc w:val="left"/>
              <w:rPr>
                <w:rFonts w:ascii="Arial" w:hAnsi="Arial" w:cs="Arial"/>
                <w:bCs/>
                <w:sz w:val="20"/>
                <w:szCs w:val="20"/>
                <w:lang w:val="en-GB"/>
              </w:rPr>
            </w:pPr>
            <w:r w:rsidRPr="00B87972">
              <w:rPr>
                <w:rFonts w:ascii="Arial" w:hAnsi="Arial" w:cs="Arial"/>
                <w:bCs/>
                <w:sz w:val="20"/>
                <w:szCs w:val="20"/>
                <w:lang w:val="en-GB"/>
              </w:rPr>
              <w:t xml:space="preserve">Book </w:t>
            </w:r>
            <w:r w:rsidR="0000007A" w:rsidRPr="00B8797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E78671E" w:rsidR="0000007A" w:rsidRPr="00B87972" w:rsidRDefault="00D25942" w:rsidP="00054BC4">
            <w:pPr>
              <w:pStyle w:val="NormalWeb"/>
              <w:rPr>
                <w:rFonts w:ascii="Arial" w:hAnsi="Arial" w:cs="Arial"/>
                <w:b/>
                <w:bCs/>
                <w:sz w:val="20"/>
                <w:szCs w:val="20"/>
                <w:u w:val="single"/>
              </w:rPr>
            </w:pPr>
            <w:hyperlink r:id="rId7" w:history="1">
              <w:r w:rsidRPr="00B87972">
                <w:rPr>
                  <w:rStyle w:val="Hyperlink"/>
                  <w:rFonts w:ascii="Arial" w:hAnsi="Arial" w:cs="Arial"/>
                  <w:b/>
                  <w:bCs/>
                  <w:sz w:val="20"/>
                  <w:szCs w:val="20"/>
                </w:rPr>
                <w:t>Research Perspective on Biological Science</w:t>
              </w:r>
            </w:hyperlink>
          </w:p>
        </w:tc>
      </w:tr>
      <w:tr w:rsidR="0000007A" w:rsidRPr="00B87972" w14:paraId="73C90375" w14:textId="77777777" w:rsidTr="002E7787">
        <w:trPr>
          <w:trHeight w:val="290"/>
        </w:trPr>
        <w:tc>
          <w:tcPr>
            <w:tcW w:w="1234" w:type="pct"/>
          </w:tcPr>
          <w:p w14:paraId="20D28135" w14:textId="77777777" w:rsidR="0000007A" w:rsidRPr="00B87972" w:rsidRDefault="0000007A" w:rsidP="00696CAD">
            <w:pPr>
              <w:pStyle w:val="BodyText"/>
              <w:ind w:left="90"/>
              <w:jc w:val="left"/>
              <w:rPr>
                <w:rFonts w:ascii="Arial" w:hAnsi="Arial" w:cs="Arial"/>
                <w:bCs/>
                <w:sz w:val="20"/>
                <w:szCs w:val="20"/>
                <w:lang w:val="en-GB"/>
              </w:rPr>
            </w:pPr>
            <w:r w:rsidRPr="00B8797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4496C59" w:rsidR="0000007A" w:rsidRPr="00B87972" w:rsidRDefault="00E72A8E" w:rsidP="00F3669D">
            <w:pPr>
              <w:pStyle w:val="NormalWeb"/>
              <w:spacing w:before="0" w:beforeAutospacing="0" w:after="0" w:afterAutospacing="0"/>
              <w:rPr>
                <w:rFonts w:ascii="Arial" w:hAnsi="Arial" w:cs="Arial"/>
                <w:b/>
                <w:bCs/>
                <w:sz w:val="20"/>
                <w:szCs w:val="20"/>
                <w:highlight w:val="yellow"/>
                <w:lang w:val="en-GB"/>
              </w:rPr>
            </w:pPr>
            <w:r w:rsidRPr="00B87972">
              <w:rPr>
                <w:rFonts w:ascii="Arial" w:hAnsi="Arial" w:cs="Arial"/>
                <w:b/>
                <w:bCs/>
                <w:sz w:val="20"/>
                <w:szCs w:val="20"/>
                <w:lang w:val="en-GB"/>
              </w:rPr>
              <w:t>Ms_BP</w:t>
            </w:r>
            <w:r w:rsidR="00FC432A" w:rsidRPr="00B87972">
              <w:rPr>
                <w:rFonts w:ascii="Arial" w:hAnsi="Arial" w:cs="Arial"/>
                <w:b/>
                <w:bCs/>
                <w:sz w:val="20"/>
                <w:szCs w:val="20"/>
                <w:lang w:val="en-GB"/>
              </w:rPr>
              <w:t>R</w:t>
            </w:r>
            <w:r w:rsidRPr="00B87972">
              <w:rPr>
                <w:rFonts w:ascii="Arial" w:hAnsi="Arial" w:cs="Arial"/>
                <w:b/>
                <w:bCs/>
                <w:sz w:val="20"/>
                <w:szCs w:val="20"/>
                <w:lang w:val="en-GB"/>
              </w:rPr>
              <w:t>_</w:t>
            </w:r>
            <w:r w:rsidR="0006338F" w:rsidRPr="00B87972">
              <w:rPr>
                <w:rFonts w:ascii="Arial" w:hAnsi="Arial" w:cs="Arial"/>
                <w:b/>
                <w:bCs/>
                <w:sz w:val="20"/>
                <w:szCs w:val="20"/>
                <w:lang w:val="en-GB"/>
              </w:rPr>
              <w:t>6115</w:t>
            </w:r>
          </w:p>
        </w:tc>
      </w:tr>
      <w:tr w:rsidR="0000007A" w:rsidRPr="00B87972" w14:paraId="05B60576" w14:textId="77777777" w:rsidTr="002109D6">
        <w:trPr>
          <w:trHeight w:val="331"/>
        </w:trPr>
        <w:tc>
          <w:tcPr>
            <w:tcW w:w="1234" w:type="pct"/>
          </w:tcPr>
          <w:p w14:paraId="0196A627" w14:textId="77777777" w:rsidR="0000007A" w:rsidRPr="00B87972" w:rsidRDefault="0000007A" w:rsidP="00696CAD">
            <w:pPr>
              <w:pStyle w:val="BodyText"/>
              <w:ind w:left="90"/>
              <w:jc w:val="left"/>
              <w:rPr>
                <w:rFonts w:ascii="Arial" w:hAnsi="Arial" w:cs="Arial"/>
                <w:bCs/>
                <w:sz w:val="20"/>
                <w:szCs w:val="20"/>
                <w:lang w:val="en-GB"/>
              </w:rPr>
            </w:pPr>
            <w:r w:rsidRPr="00B8797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9DF24AA" w:rsidR="0000007A" w:rsidRPr="00B87972" w:rsidRDefault="008316C5" w:rsidP="000450FC">
            <w:pPr>
              <w:pStyle w:val="NormalWeb"/>
              <w:spacing w:before="0" w:beforeAutospacing="0" w:after="0" w:afterAutospacing="0"/>
              <w:rPr>
                <w:rFonts w:ascii="Arial" w:hAnsi="Arial" w:cs="Arial"/>
                <w:b/>
                <w:sz w:val="20"/>
                <w:szCs w:val="20"/>
                <w:highlight w:val="yellow"/>
                <w:lang w:val="en-GB"/>
              </w:rPr>
            </w:pPr>
            <w:r w:rsidRPr="00B87972">
              <w:rPr>
                <w:rFonts w:ascii="Arial" w:hAnsi="Arial" w:cs="Arial"/>
                <w:b/>
                <w:sz w:val="20"/>
                <w:szCs w:val="20"/>
                <w:lang w:val="en-GB"/>
              </w:rPr>
              <w:t xml:space="preserve">Incorporation of Nano Selenium in Fish Diet and Assessment of Growth Performance and Biochemical Criteria of </w:t>
            </w:r>
            <w:proofErr w:type="spellStart"/>
            <w:r w:rsidRPr="00B87972">
              <w:rPr>
                <w:rFonts w:ascii="Arial" w:hAnsi="Arial" w:cs="Arial"/>
                <w:b/>
                <w:sz w:val="20"/>
                <w:szCs w:val="20"/>
                <w:lang w:val="en-GB"/>
              </w:rPr>
              <w:t>Labeo</w:t>
            </w:r>
            <w:proofErr w:type="spellEnd"/>
            <w:r w:rsidRPr="00B87972">
              <w:rPr>
                <w:rFonts w:ascii="Arial" w:hAnsi="Arial" w:cs="Arial"/>
                <w:b/>
                <w:sz w:val="20"/>
                <w:szCs w:val="20"/>
                <w:lang w:val="en-GB"/>
              </w:rPr>
              <w:t xml:space="preserve"> </w:t>
            </w:r>
            <w:proofErr w:type="spellStart"/>
            <w:r w:rsidRPr="00B87972">
              <w:rPr>
                <w:rFonts w:ascii="Arial" w:hAnsi="Arial" w:cs="Arial"/>
                <w:b/>
                <w:sz w:val="20"/>
                <w:szCs w:val="20"/>
                <w:lang w:val="en-GB"/>
              </w:rPr>
              <w:t>rohita</w:t>
            </w:r>
            <w:proofErr w:type="spellEnd"/>
          </w:p>
        </w:tc>
      </w:tr>
      <w:tr w:rsidR="00CF0BBB" w:rsidRPr="00B87972" w14:paraId="6D508B1C" w14:textId="77777777" w:rsidTr="002E7787">
        <w:trPr>
          <w:trHeight w:val="332"/>
        </w:trPr>
        <w:tc>
          <w:tcPr>
            <w:tcW w:w="1234" w:type="pct"/>
          </w:tcPr>
          <w:p w14:paraId="32FC28F7" w14:textId="77777777" w:rsidR="00CF0BBB" w:rsidRPr="00B87972" w:rsidRDefault="00CF0BBB" w:rsidP="00696CAD">
            <w:pPr>
              <w:pStyle w:val="BodyText"/>
              <w:ind w:left="90"/>
              <w:jc w:val="left"/>
              <w:rPr>
                <w:rFonts w:ascii="Arial" w:hAnsi="Arial" w:cs="Arial"/>
                <w:bCs/>
                <w:sz w:val="20"/>
                <w:szCs w:val="20"/>
                <w:lang w:val="en-GB"/>
              </w:rPr>
            </w:pPr>
            <w:r w:rsidRPr="00B8797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88DED62" w:rsidR="00CF0BBB" w:rsidRPr="00B87972" w:rsidRDefault="0006338F" w:rsidP="000450FC">
            <w:pPr>
              <w:pStyle w:val="NormalWeb"/>
              <w:spacing w:before="0" w:beforeAutospacing="0" w:after="0" w:afterAutospacing="0"/>
              <w:rPr>
                <w:rFonts w:ascii="Arial" w:hAnsi="Arial" w:cs="Arial"/>
                <w:b/>
                <w:sz w:val="20"/>
                <w:szCs w:val="20"/>
                <w:lang w:val="en-GB"/>
              </w:rPr>
            </w:pPr>
            <w:r w:rsidRPr="00B87972">
              <w:rPr>
                <w:rFonts w:ascii="Arial" w:hAnsi="Arial" w:cs="Arial"/>
                <w:b/>
                <w:sz w:val="20"/>
                <w:szCs w:val="20"/>
                <w:lang w:val="en-GB"/>
              </w:rPr>
              <w:t>Book Chapter</w:t>
            </w:r>
          </w:p>
        </w:tc>
      </w:tr>
    </w:tbl>
    <w:p w14:paraId="45F5983C" w14:textId="77777777" w:rsidR="00037D52" w:rsidRPr="00B87972" w:rsidRDefault="00037D52" w:rsidP="0000007A">
      <w:pPr>
        <w:pStyle w:val="BodyText"/>
        <w:rPr>
          <w:rFonts w:ascii="Arial" w:hAnsi="Arial" w:cs="Arial"/>
          <w:b/>
          <w:bCs/>
          <w:sz w:val="20"/>
          <w:szCs w:val="20"/>
          <w:u w:val="single"/>
          <w:lang w:val="en-GB"/>
        </w:rPr>
      </w:pPr>
    </w:p>
    <w:p w14:paraId="79DE1CF8" w14:textId="77777777" w:rsidR="00605952" w:rsidRPr="00B87972" w:rsidRDefault="00605952" w:rsidP="0000007A">
      <w:pPr>
        <w:pStyle w:val="BodyText"/>
        <w:rPr>
          <w:rFonts w:ascii="Arial" w:hAnsi="Arial" w:cs="Arial"/>
          <w:b/>
          <w:bCs/>
          <w:sz w:val="20"/>
          <w:szCs w:val="20"/>
          <w:u w:val="single"/>
          <w:lang w:val="en-GB"/>
        </w:rPr>
      </w:pPr>
    </w:p>
    <w:p w14:paraId="590A5ADE" w14:textId="77777777" w:rsidR="00D9392F" w:rsidRPr="00B87972" w:rsidRDefault="00D9392F" w:rsidP="0000007A">
      <w:pPr>
        <w:pStyle w:val="BodyText"/>
        <w:rPr>
          <w:rFonts w:ascii="Arial" w:hAnsi="Arial" w:cs="Arial"/>
          <w:i/>
          <w:sz w:val="20"/>
          <w:szCs w:val="20"/>
          <w:u w:val="single"/>
          <w:lang w:val="en-GB"/>
        </w:rPr>
      </w:pPr>
    </w:p>
    <w:p w14:paraId="5A743ECE" w14:textId="3ED9D26D" w:rsidR="00D27A79" w:rsidRPr="00B87972" w:rsidRDefault="0052339F" w:rsidP="004D00A2">
      <w:pPr>
        <w:pStyle w:val="BodyText"/>
        <w:rPr>
          <w:rFonts w:ascii="Arial" w:hAnsi="Arial" w:cs="Arial"/>
          <w:bCs/>
          <w:sz w:val="20"/>
          <w:szCs w:val="20"/>
          <w:lang w:val="en-GB"/>
        </w:rPr>
      </w:pPr>
      <w:r w:rsidRPr="00B87972">
        <w:rPr>
          <w:rFonts w:ascii="Arial" w:hAnsi="Arial" w:cs="Arial"/>
          <w:b/>
          <w:sz w:val="20"/>
          <w:szCs w:val="20"/>
          <w:u w:val="single"/>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87972" w14:paraId="71A94C1F" w14:textId="77777777" w:rsidTr="007222C8">
        <w:tc>
          <w:tcPr>
            <w:tcW w:w="5000" w:type="pct"/>
            <w:gridSpan w:val="3"/>
            <w:tcBorders>
              <w:top w:val="nil"/>
              <w:left w:val="nil"/>
              <w:right w:val="nil"/>
            </w:tcBorders>
            <w:noWrap/>
          </w:tcPr>
          <w:p w14:paraId="0BC15285" w14:textId="75BEB51F" w:rsidR="00F1171E" w:rsidRPr="00B87972" w:rsidRDefault="00F1171E" w:rsidP="007222C8">
            <w:pPr>
              <w:pStyle w:val="Heading2"/>
              <w:jc w:val="left"/>
              <w:rPr>
                <w:rFonts w:ascii="Arial" w:hAnsi="Arial" w:cs="Arial"/>
                <w:lang w:val="en-GB"/>
              </w:rPr>
            </w:pPr>
            <w:r w:rsidRPr="00B87972">
              <w:rPr>
                <w:rFonts w:ascii="Arial" w:hAnsi="Arial" w:cs="Arial"/>
                <w:highlight w:val="yellow"/>
                <w:lang w:val="en-GB"/>
              </w:rPr>
              <w:t>PART  1:</w:t>
            </w:r>
            <w:r w:rsidRPr="00B87972">
              <w:rPr>
                <w:rFonts w:ascii="Arial" w:hAnsi="Arial" w:cs="Arial"/>
                <w:lang w:val="en-GB"/>
              </w:rPr>
              <w:t xml:space="preserve"> Comments</w:t>
            </w:r>
          </w:p>
          <w:p w14:paraId="1287753C" w14:textId="77777777" w:rsidR="00F1171E" w:rsidRPr="00B87972" w:rsidRDefault="00F1171E" w:rsidP="007222C8">
            <w:pPr>
              <w:rPr>
                <w:rFonts w:ascii="Arial" w:hAnsi="Arial" w:cs="Arial"/>
                <w:sz w:val="20"/>
                <w:szCs w:val="20"/>
                <w:lang w:val="en-GB"/>
              </w:rPr>
            </w:pPr>
          </w:p>
        </w:tc>
      </w:tr>
      <w:tr w:rsidR="00F1171E" w:rsidRPr="00B87972" w14:paraId="5EA12279" w14:textId="77777777" w:rsidTr="007222C8">
        <w:tc>
          <w:tcPr>
            <w:tcW w:w="1265" w:type="pct"/>
            <w:noWrap/>
          </w:tcPr>
          <w:p w14:paraId="7AE9682F" w14:textId="77777777" w:rsidR="00F1171E" w:rsidRPr="00B87972" w:rsidRDefault="00F1171E" w:rsidP="007222C8">
            <w:pPr>
              <w:pStyle w:val="Heading2"/>
              <w:jc w:val="left"/>
              <w:rPr>
                <w:rFonts w:ascii="Arial" w:hAnsi="Arial" w:cs="Arial"/>
                <w:lang w:val="en-GB"/>
              </w:rPr>
            </w:pPr>
          </w:p>
        </w:tc>
        <w:tc>
          <w:tcPr>
            <w:tcW w:w="2212" w:type="pct"/>
          </w:tcPr>
          <w:p w14:paraId="5B8DBE06" w14:textId="77777777" w:rsidR="00F1171E" w:rsidRPr="00B87972" w:rsidRDefault="00F1171E" w:rsidP="007222C8">
            <w:pPr>
              <w:pStyle w:val="Heading2"/>
              <w:jc w:val="left"/>
              <w:rPr>
                <w:rFonts w:ascii="Arial" w:hAnsi="Arial" w:cs="Arial"/>
                <w:lang w:val="en-GB"/>
              </w:rPr>
            </w:pPr>
            <w:r w:rsidRPr="00B87972">
              <w:rPr>
                <w:rFonts w:ascii="Arial" w:hAnsi="Arial" w:cs="Arial"/>
                <w:lang w:val="en-GB"/>
              </w:rPr>
              <w:t>Reviewer’s comment</w:t>
            </w:r>
          </w:p>
          <w:p w14:paraId="693A9C4D" w14:textId="77777777" w:rsidR="00421DBF" w:rsidRPr="00B87972" w:rsidRDefault="00421DBF" w:rsidP="00421DBF">
            <w:pPr>
              <w:rPr>
                <w:rFonts w:ascii="Arial" w:hAnsi="Arial" w:cs="Arial"/>
                <w:b/>
                <w:bCs/>
                <w:sz w:val="20"/>
                <w:szCs w:val="20"/>
              </w:rPr>
            </w:pPr>
            <w:r w:rsidRPr="00B8797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87972" w:rsidRDefault="00421DBF" w:rsidP="00421DBF">
            <w:pPr>
              <w:rPr>
                <w:rFonts w:ascii="Arial" w:hAnsi="Arial" w:cs="Arial"/>
                <w:sz w:val="20"/>
                <w:szCs w:val="20"/>
                <w:lang w:val="en-GB"/>
              </w:rPr>
            </w:pPr>
          </w:p>
        </w:tc>
        <w:tc>
          <w:tcPr>
            <w:tcW w:w="1523" w:type="pct"/>
          </w:tcPr>
          <w:p w14:paraId="57792C30" w14:textId="77777777" w:rsidR="00F1171E" w:rsidRPr="00B87972" w:rsidRDefault="00F1171E" w:rsidP="007222C8">
            <w:pPr>
              <w:pStyle w:val="Heading2"/>
              <w:jc w:val="left"/>
              <w:rPr>
                <w:rFonts w:ascii="Arial" w:hAnsi="Arial" w:cs="Arial"/>
                <w:b w:val="0"/>
                <w:lang w:val="en-GB"/>
              </w:rPr>
            </w:pPr>
            <w:r w:rsidRPr="00B87972">
              <w:rPr>
                <w:rFonts w:ascii="Arial" w:hAnsi="Arial" w:cs="Arial"/>
                <w:lang w:val="en-GB"/>
              </w:rPr>
              <w:t>Author’s Feedback</w:t>
            </w:r>
            <w:r w:rsidRPr="00B87972">
              <w:rPr>
                <w:rFonts w:ascii="Arial" w:hAnsi="Arial" w:cs="Arial"/>
                <w:b w:val="0"/>
                <w:lang w:val="en-GB"/>
              </w:rPr>
              <w:t xml:space="preserve"> </w:t>
            </w:r>
            <w:r w:rsidRPr="00B87972">
              <w:rPr>
                <w:rFonts w:ascii="Arial" w:hAnsi="Arial" w:cs="Arial"/>
                <w:b w:val="0"/>
                <w:i/>
                <w:lang w:val="en-GB"/>
              </w:rPr>
              <w:t>(Please correct the manuscript and highlight that part in the manuscript. It is mandatory that authors should write his/her feedback here)</w:t>
            </w:r>
          </w:p>
        </w:tc>
      </w:tr>
      <w:tr w:rsidR="00F1171E" w:rsidRPr="00B87972" w14:paraId="5C0AB4EC" w14:textId="77777777" w:rsidTr="007222C8">
        <w:trPr>
          <w:trHeight w:val="1264"/>
        </w:trPr>
        <w:tc>
          <w:tcPr>
            <w:tcW w:w="1265" w:type="pct"/>
            <w:noWrap/>
          </w:tcPr>
          <w:p w14:paraId="66B47184" w14:textId="48030299" w:rsidR="00F1171E" w:rsidRPr="00B87972" w:rsidRDefault="00F1171E" w:rsidP="007222C8">
            <w:pPr>
              <w:ind w:left="360"/>
              <w:rPr>
                <w:rFonts w:ascii="Arial" w:hAnsi="Arial" w:cs="Arial"/>
                <w:b/>
                <w:bCs/>
                <w:sz w:val="20"/>
                <w:szCs w:val="20"/>
                <w:lang w:val="en-GB"/>
              </w:rPr>
            </w:pPr>
            <w:r w:rsidRPr="00B8797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87972" w:rsidRDefault="00F1171E" w:rsidP="007222C8">
            <w:pPr>
              <w:ind w:left="360"/>
              <w:rPr>
                <w:rFonts w:ascii="Arial" w:eastAsia="MS Mincho" w:hAnsi="Arial" w:cs="Arial"/>
                <w:b/>
                <w:bCs/>
                <w:sz w:val="20"/>
                <w:szCs w:val="20"/>
                <w:lang w:val="en-GB"/>
              </w:rPr>
            </w:pPr>
          </w:p>
        </w:tc>
        <w:tc>
          <w:tcPr>
            <w:tcW w:w="2212" w:type="pct"/>
          </w:tcPr>
          <w:p w14:paraId="7DBC9196" w14:textId="3E638AD2" w:rsidR="00F1171E" w:rsidRPr="00B87972" w:rsidRDefault="00D57F9A" w:rsidP="007222C8">
            <w:pPr>
              <w:pStyle w:val="ListParagraph"/>
              <w:ind w:left="0"/>
              <w:rPr>
                <w:rFonts w:ascii="Arial" w:hAnsi="Arial" w:cs="Arial"/>
                <w:b/>
                <w:bCs/>
                <w:sz w:val="20"/>
                <w:szCs w:val="20"/>
                <w:lang w:val="en-GB"/>
              </w:rPr>
            </w:pPr>
            <w:r w:rsidRPr="00B87972">
              <w:rPr>
                <w:rFonts w:ascii="Arial" w:hAnsi="Arial" w:cs="Arial"/>
                <w:b/>
                <w:bCs/>
                <w:sz w:val="20"/>
                <w:szCs w:val="20"/>
                <w:lang w:val="en-GB"/>
              </w:rPr>
              <w:t>This manuscript is important because it highlights the promising role of selenium nanoparticles (</w:t>
            </w:r>
            <w:proofErr w:type="spellStart"/>
            <w:r w:rsidRPr="00B87972">
              <w:rPr>
                <w:rFonts w:ascii="Arial" w:hAnsi="Arial" w:cs="Arial"/>
                <w:b/>
                <w:bCs/>
                <w:sz w:val="20"/>
                <w:szCs w:val="20"/>
                <w:lang w:val="en-GB"/>
              </w:rPr>
              <w:t>SeNPs</w:t>
            </w:r>
            <w:proofErr w:type="spellEnd"/>
            <w:r w:rsidRPr="00B87972">
              <w:rPr>
                <w:rFonts w:ascii="Arial" w:hAnsi="Arial" w:cs="Arial"/>
                <w:b/>
                <w:bCs/>
                <w:sz w:val="20"/>
                <w:szCs w:val="20"/>
                <w:lang w:val="en-GB"/>
              </w:rPr>
              <w:t xml:space="preserve">) in aquaculture, improving growth, immunity, antioxidant capacity, and overall health of aquatic animals. It builds on emerging research showing </w:t>
            </w:r>
            <w:proofErr w:type="spellStart"/>
            <w:r w:rsidRPr="00B87972">
              <w:rPr>
                <w:rFonts w:ascii="Arial" w:hAnsi="Arial" w:cs="Arial"/>
                <w:b/>
                <w:bCs/>
                <w:sz w:val="20"/>
                <w:szCs w:val="20"/>
                <w:lang w:val="en-GB"/>
              </w:rPr>
              <w:t>SeNPs</w:t>
            </w:r>
            <w:proofErr w:type="spellEnd"/>
            <w:r w:rsidRPr="00B87972">
              <w:rPr>
                <w:rFonts w:ascii="Arial" w:hAnsi="Arial" w:cs="Arial"/>
                <w:b/>
                <w:bCs/>
                <w:sz w:val="20"/>
                <w:szCs w:val="20"/>
                <w:lang w:val="en-GB"/>
              </w:rPr>
              <w:t xml:space="preserve"> have higher bioavailability and lower toxicity than traditional selenium forms, making them ideal feed additives. The study also addresses major aquaculture challenges like oxidative stress, disease resistance, and heavy metal detoxification. Overall, it advances sustainable fish farming by integrating nanotechnology for better productivity and animal welfare.</w:t>
            </w:r>
          </w:p>
        </w:tc>
        <w:tc>
          <w:tcPr>
            <w:tcW w:w="1523" w:type="pct"/>
          </w:tcPr>
          <w:p w14:paraId="462A339C" w14:textId="77777777" w:rsidR="00F1171E" w:rsidRPr="00B87972" w:rsidRDefault="00F1171E" w:rsidP="007222C8">
            <w:pPr>
              <w:pStyle w:val="Heading2"/>
              <w:jc w:val="left"/>
              <w:rPr>
                <w:rFonts w:ascii="Arial" w:hAnsi="Arial" w:cs="Arial"/>
                <w:b w:val="0"/>
                <w:lang w:val="en-GB"/>
              </w:rPr>
            </w:pPr>
          </w:p>
        </w:tc>
      </w:tr>
      <w:tr w:rsidR="00F1171E" w:rsidRPr="00B87972" w14:paraId="0D8B5B2C" w14:textId="77777777" w:rsidTr="007222C8">
        <w:trPr>
          <w:trHeight w:val="1262"/>
        </w:trPr>
        <w:tc>
          <w:tcPr>
            <w:tcW w:w="1265" w:type="pct"/>
            <w:noWrap/>
          </w:tcPr>
          <w:p w14:paraId="21CBA5FE" w14:textId="77777777" w:rsidR="00F1171E" w:rsidRPr="00B87972" w:rsidRDefault="00F1171E" w:rsidP="007222C8">
            <w:pPr>
              <w:ind w:left="360"/>
              <w:rPr>
                <w:rFonts w:ascii="Arial" w:hAnsi="Arial" w:cs="Arial"/>
                <w:b/>
                <w:bCs/>
                <w:sz w:val="20"/>
                <w:szCs w:val="20"/>
                <w:lang w:val="en-GB"/>
              </w:rPr>
            </w:pPr>
            <w:r w:rsidRPr="00B87972">
              <w:rPr>
                <w:rFonts w:ascii="Arial" w:hAnsi="Arial" w:cs="Arial"/>
                <w:b/>
                <w:bCs/>
                <w:sz w:val="20"/>
                <w:szCs w:val="20"/>
                <w:lang w:val="en-GB"/>
              </w:rPr>
              <w:t>Is the title of the article suitable?</w:t>
            </w:r>
          </w:p>
          <w:p w14:paraId="1CABB61A" w14:textId="77777777" w:rsidR="00F1171E" w:rsidRPr="00B87972" w:rsidRDefault="00F1171E" w:rsidP="007222C8">
            <w:pPr>
              <w:ind w:left="360"/>
              <w:rPr>
                <w:rFonts w:ascii="Arial" w:hAnsi="Arial" w:cs="Arial"/>
                <w:b/>
                <w:bCs/>
                <w:sz w:val="20"/>
                <w:szCs w:val="20"/>
                <w:lang w:val="en-GB"/>
              </w:rPr>
            </w:pPr>
            <w:r w:rsidRPr="00B87972">
              <w:rPr>
                <w:rFonts w:ascii="Arial" w:hAnsi="Arial" w:cs="Arial"/>
                <w:b/>
                <w:bCs/>
                <w:sz w:val="20"/>
                <w:szCs w:val="20"/>
                <w:lang w:val="en-GB"/>
              </w:rPr>
              <w:t>(If not please suggest an alternative title)</w:t>
            </w:r>
          </w:p>
          <w:p w14:paraId="0275B919" w14:textId="77777777" w:rsidR="00F1171E" w:rsidRPr="00B87972" w:rsidRDefault="00F1171E" w:rsidP="007222C8">
            <w:pPr>
              <w:pStyle w:val="Heading2"/>
              <w:jc w:val="left"/>
              <w:rPr>
                <w:rFonts w:ascii="Arial" w:hAnsi="Arial" w:cs="Arial"/>
                <w:u w:val="single"/>
                <w:lang w:val="en-GB"/>
              </w:rPr>
            </w:pPr>
          </w:p>
        </w:tc>
        <w:tc>
          <w:tcPr>
            <w:tcW w:w="2212" w:type="pct"/>
          </w:tcPr>
          <w:p w14:paraId="4EF13E2B" w14:textId="77777777" w:rsidR="000768C7" w:rsidRPr="00B87972" w:rsidRDefault="000768C7" w:rsidP="007222C8">
            <w:pPr>
              <w:ind w:left="360"/>
              <w:rPr>
                <w:rFonts w:ascii="Arial" w:hAnsi="Arial" w:cs="Arial"/>
                <w:b/>
                <w:bCs/>
                <w:sz w:val="20"/>
                <w:szCs w:val="20"/>
                <w:lang w:val="en-GB"/>
              </w:rPr>
            </w:pPr>
          </w:p>
          <w:p w14:paraId="794AA9A7" w14:textId="29F24942" w:rsidR="00F1171E" w:rsidRPr="00B87972" w:rsidRDefault="000768C7" w:rsidP="007222C8">
            <w:pPr>
              <w:ind w:left="360"/>
              <w:rPr>
                <w:rFonts w:ascii="Arial" w:hAnsi="Arial" w:cs="Arial"/>
                <w:b/>
                <w:bCs/>
                <w:sz w:val="20"/>
                <w:szCs w:val="20"/>
                <w:lang w:val="en-GB"/>
              </w:rPr>
            </w:pPr>
            <w:r w:rsidRPr="00B87972">
              <w:rPr>
                <w:rFonts w:ascii="Arial" w:hAnsi="Arial" w:cs="Arial"/>
                <w:b/>
                <w:bCs/>
                <w:sz w:val="20"/>
                <w:szCs w:val="20"/>
                <w:lang w:val="en-GB"/>
              </w:rPr>
              <w:t>Yes</w:t>
            </w:r>
          </w:p>
        </w:tc>
        <w:tc>
          <w:tcPr>
            <w:tcW w:w="1523" w:type="pct"/>
          </w:tcPr>
          <w:p w14:paraId="405B6701" w14:textId="77777777" w:rsidR="00F1171E" w:rsidRPr="00B87972" w:rsidRDefault="00F1171E" w:rsidP="007222C8">
            <w:pPr>
              <w:pStyle w:val="Heading2"/>
              <w:jc w:val="left"/>
              <w:rPr>
                <w:rFonts w:ascii="Arial" w:hAnsi="Arial" w:cs="Arial"/>
                <w:b w:val="0"/>
                <w:lang w:val="en-GB"/>
              </w:rPr>
            </w:pPr>
          </w:p>
        </w:tc>
      </w:tr>
      <w:tr w:rsidR="00F1171E" w:rsidRPr="00B87972" w14:paraId="5604762A" w14:textId="77777777" w:rsidTr="007222C8">
        <w:trPr>
          <w:trHeight w:val="1262"/>
        </w:trPr>
        <w:tc>
          <w:tcPr>
            <w:tcW w:w="1265" w:type="pct"/>
            <w:noWrap/>
          </w:tcPr>
          <w:p w14:paraId="3635573D" w14:textId="77777777" w:rsidR="00F1171E" w:rsidRPr="00B87972" w:rsidRDefault="00F1171E" w:rsidP="007222C8">
            <w:pPr>
              <w:pStyle w:val="Heading2"/>
              <w:ind w:left="360"/>
              <w:jc w:val="left"/>
              <w:rPr>
                <w:rFonts w:ascii="Arial" w:hAnsi="Arial" w:cs="Arial"/>
                <w:lang w:val="en-GB"/>
              </w:rPr>
            </w:pPr>
            <w:r w:rsidRPr="00B8797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87972" w:rsidRDefault="00F1171E" w:rsidP="007222C8">
            <w:pPr>
              <w:pStyle w:val="Heading2"/>
              <w:jc w:val="left"/>
              <w:rPr>
                <w:rFonts w:ascii="Arial" w:hAnsi="Arial" w:cs="Arial"/>
                <w:u w:val="single"/>
                <w:lang w:val="en-GB"/>
              </w:rPr>
            </w:pPr>
          </w:p>
        </w:tc>
        <w:tc>
          <w:tcPr>
            <w:tcW w:w="2212" w:type="pct"/>
          </w:tcPr>
          <w:p w14:paraId="0FB7E83A" w14:textId="10693E6B" w:rsidR="00F1171E" w:rsidRPr="00B87972" w:rsidRDefault="00D57F9A" w:rsidP="007222C8">
            <w:pPr>
              <w:ind w:left="360"/>
              <w:rPr>
                <w:rFonts w:ascii="Arial" w:hAnsi="Arial" w:cs="Arial"/>
                <w:b/>
                <w:bCs/>
                <w:sz w:val="20"/>
                <w:szCs w:val="20"/>
                <w:lang w:val="en-GB"/>
              </w:rPr>
            </w:pPr>
            <w:r w:rsidRPr="00B87972">
              <w:rPr>
                <w:rFonts w:ascii="Arial" w:hAnsi="Arial" w:cs="Arial"/>
                <w:b/>
                <w:bCs/>
                <w:sz w:val="20"/>
                <w:szCs w:val="20"/>
                <w:lang w:val="en-GB"/>
              </w:rPr>
              <w:t>Abstract is good and well written no any changes are required</w:t>
            </w:r>
          </w:p>
        </w:tc>
        <w:tc>
          <w:tcPr>
            <w:tcW w:w="1523" w:type="pct"/>
          </w:tcPr>
          <w:p w14:paraId="1D54B730" w14:textId="77777777" w:rsidR="00F1171E" w:rsidRPr="00B87972" w:rsidRDefault="00F1171E" w:rsidP="007222C8">
            <w:pPr>
              <w:pStyle w:val="Heading2"/>
              <w:jc w:val="left"/>
              <w:rPr>
                <w:rFonts w:ascii="Arial" w:hAnsi="Arial" w:cs="Arial"/>
                <w:b w:val="0"/>
                <w:lang w:val="en-GB"/>
              </w:rPr>
            </w:pPr>
          </w:p>
        </w:tc>
      </w:tr>
      <w:tr w:rsidR="00F1171E" w:rsidRPr="00B87972" w14:paraId="2F579F54" w14:textId="77777777" w:rsidTr="007222C8">
        <w:trPr>
          <w:trHeight w:val="859"/>
        </w:trPr>
        <w:tc>
          <w:tcPr>
            <w:tcW w:w="1265" w:type="pct"/>
            <w:noWrap/>
          </w:tcPr>
          <w:p w14:paraId="04361F46" w14:textId="368783AB" w:rsidR="00F1171E" w:rsidRPr="00B87972" w:rsidRDefault="00DC6FED" w:rsidP="007222C8">
            <w:pPr>
              <w:ind w:left="360"/>
              <w:rPr>
                <w:rFonts w:ascii="Arial" w:hAnsi="Arial" w:cs="Arial"/>
                <w:b/>
                <w:bCs/>
                <w:sz w:val="20"/>
                <w:szCs w:val="20"/>
                <w:u w:val="single"/>
                <w:lang w:val="en-GB"/>
              </w:rPr>
            </w:pPr>
            <w:r w:rsidRPr="00B87972">
              <w:rPr>
                <w:rFonts w:ascii="Arial" w:hAnsi="Arial" w:cs="Arial"/>
                <w:b/>
                <w:bCs/>
                <w:sz w:val="20"/>
                <w:szCs w:val="20"/>
                <w:lang w:val="en-GB"/>
              </w:rPr>
              <w:t xml:space="preserve">Is the manuscript scientifically, correct? Please write here. </w:t>
            </w:r>
          </w:p>
        </w:tc>
        <w:tc>
          <w:tcPr>
            <w:tcW w:w="2212" w:type="pct"/>
          </w:tcPr>
          <w:p w14:paraId="2B5A7721" w14:textId="2000361B" w:rsidR="00F1171E" w:rsidRPr="00B87972" w:rsidRDefault="000768C7" w:rsidP="007222C8">
            <w:pPr>
              <w:pStyle w:val="ListParagraph"/>
              <w:ind w:left="0"/>
              <w:rPr>
                <w:rFonts w:ascii="Arial" w:hAnsi="Arial" w:cs="Arial"/>
                <w:b/>
                <w:bCs/>
                <w:sz w:val="20"/>
                <w:szCs w:val="20"/>
                <w:lang w:val="en-GB"/>
              </w:rPr>
            </w:pPr>
            <w:r w:rsidRPr="00B87972">
              <w:rPr>
                <w:rFonts w:ascii="Arial" w:hAnsi="Arial" w:cs="Arial"/>
                <w:b/>
                <w:bCs/>
                <w:sz w:val="20"/>
                <w:szCs w:val="20"/>
                <w:lang w:val="en-GB"/>
              </w:rPr>
              <w:t>Yes</w:t>
            </w:r>
          </w:p>
        </w:tc>
        <w:tc>
          <w:tcPr>
            <w:tcW w:w="1523" w:type="pct"/>
          </w:tcPr>
          <w:p w14:paraId="4898F764" w14:textId="77777777" w:rsidR="00F1171E" w:rsidRPr="00B87972" w:rsidRDefault="00F1171E" w:rsidP="007222C8">
            <w:pPr>
              <w:pStyle w:val="Heading2"/>
              <w:jc w:val="left"/>
              <w:rPr>
                <w:rFonts w:ascii="Arial" w:hAnsi="Arial" w:cs="Arial"/>
                <w:b w:val="0"/>
                <w:lang w:val="en-GB"/>
              </w:rPr>
            </w:pPr>
          </w:p>
        </w:tc>
      </w:tr>
      <w:tr w:rsidR="00F1171E" w:rsidRPr="00B87972" w14:paraId="73739464" w14:textId="77777777" w:rsidTr="007222C8">
        <w:trPr>
          <w:trHeight w:val="703"/>
        </w:trPr>
        <w:tc>
          <w:tcPr>
            <w:tcW w:w="1265" w:type="pct"/>
            <w:noWrap/>
          </w:tcPr>
          <w:p w14:paraId="09C25322" w14:textId="77777777" w:rsidR="00F1171E" w:rsidRPr="00B87972" w:rsidRDefault="00F1171E" w:rsidP="007222C8">
            <w:pPr>
              <w:ind w:left="360"/>
              <w:rPr>
                <w:rFonts w:ascii="Arial" w:hAnsi="Arial" w:cs="Arial"/>
                <w:b/>
                <w:bCs/>
                <w:sz w:val="20"/>
                <w:szCs w:val="20"/>
                <w:lang w:val="en-GB"/>
              </w:rPr>
            </w:pPr>
            <w:r w:rsidRPr="00B8797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87972" w:rsidRDefault="00F1171E" w:rsidP="007222C8">
            <w:pPr>
              <w:ind w:left="360"/>
              <w:rPr>
                <w:rFonts w:ascii="Arial" w:hAnsi="Arial" w:cs="Arial"/>
                <w:b/>
                <w:bCs/>
                <w:sz w:val="20"/>
                <w:szCs w:val="20"/>
                <w:u w:val="single"/>
                <w:lang w:val="en-GB"/>
              </w:rPr>
            </w:pPr>
            <w:r w:rsidRPr="00B87972">
              <w:rPr>
                <w:rFonts w:ascii="Arial" w:hAnsi="Arial" w:cs="Arial"/>
                <w:b/>
                <w:bCs/>
                <w:sz w:val="20"/>
                <w:szCs w:val="20"/>
                <w:u w:val="single"/>
                <w:lang w:val="en-GB"/>
              </w:rPr>
              <w:t>-</w:t>
            </w:r>
          </w:p>
        </w:tc>
        <w:tc>
          <w:tcPr>
            <w:tcW w:w="2212" w:type="pct"/>
          </w:tcPr>
          <w:p w14:paraId="24FE0567" w14:textId="75595AB5" w:rsidR="00F1171E" w:rsidRPr="00B87972" w:rsidRDefault="00D57F9A" w:rsidP="007222C8">
            <w:pPr>
              <w:pStyle w:val="ListParagraph"/>
              <w:ind w:left="0"/>
              <w:rPr>
                <w:rFonts w:ascii="Arial" w:hAnsi="Arial" w:cs="Arial"/>
                <w:b/>
                <w:bCs/>
                <w:sz w:val="20"/>
                <w:szCs w:val="20"/>
                <w:lang w:val="en-GB"/>
              </w:rPr>
            </w:pPr>
            <w:r w:rsidRPr="00B87972">
              <w:rPr>
                <w:rFonts w:ascii="Arial" w:hAnsi="Arial" w:cs="Arial"/>
                <w:b/>
                <w:bCs/>
                <w:sz w:val="20"/>
                <w:szCs w:val="20"/>
                <w:lang w:val="en-GB"/>
              </w:rPr>
              <w:t>Yes</w:t>
            </w:r>
          </w:p>
        </w:tc>
        <w:tc>
          <w:tcPr>
            <w:tcW w:w="1523" w:type="pct"/>
          </w:tcPr>
          <w:p w14:paraId="40220055" w14:textId="77777777" w:rsidR="00F1171E" w:rsidRPr="00B87972" w:rsidRDefault="00F1171E" w:rsidP="007222C8">
            <w:pPr>
              <w:pStyle w:val="Heading2"/>
              <w:jc w:val="left"/>
              <w:rPr>
                <w:rFonts w:ascii="Arial" w:hAnsi="Arial" w:cs="Arial"/>
                <w:b w:val="0"/>
                <w:lang w:val="en-GB"/>
              </w:rPr>
            </w:pPr>
          </w:p>
        </w:tc>
      </w:tr>
      <w:tr w:rsidR="00F1171E" w:rsidRPr="00B87972" w14:paraId="73CC4A50" w14:textId="77777777" w:rsidTr="007222C8">
        <w:trPr>
          <w:trHeight w:val="386"/>
        </w:trPr>
        <w:tc>
          <w:tcPr>
            <w:tcW w:w="1265" w:type="pct"/>
            <w:noWrap/>
          </w:tcPr>
          <w:p w14:paraId="029CE8D0" w14:textId="77777777" w:rsidR="00F1171E" w:rsidRPr="00B87972" w:rsidRDefault="00F1171E" w:rsidP="007222C8">
            <w:pPr>
              <w:pStyle w:val="Heading2"/>
              <w:jc w:val="left"/>
              <w:rPr>
                <w:rFonts w:ascii="Arial" w:hAnsi="Arial" w:cs="Arial"/>
                <w:b w:val="0"/>
                <w:lang w:val="en-GB"/>
              </w:rPr>
            </w:pPr>
          </w:p>
          <w:p w14:paraId="589C16C7" w14:textId="77777777" w:rsidR="00F1171E" w:rsidRPr="00B87972" w:rsidRDefault="00F1171E" w:rsidP="007222C8">
            <w:pPr>
              <w:pStyle w:val="Heading2"/>
              <w:ind w:left="360"/>
              <w:jc w:val="left"/>
              <w:rPr>
                <w:rFonts w:ascii="Arial" w:hAnsi="Arial" w:cs="Arial"/>
                <w:bCs w:val="0"/>
                <w:lang w:val="en-GB"/>
              </w:rPr>
            </w:pPr>
            <w:r w:rsidRPr="00B87972">
              <w:rPr>
                <w:rFonts w:ascii="Arial" w:hAnsi="Arial" w:cs="Arial"/>
                <w:bCs w:val="0"/>
                <w:lang w:val="en-GB"/>
              </w:rPr>
              <w:t>Is the language/English quality of the article suitable for scholarly communications?</w:t>
            </w:r>
          </w:p>
          <w:p w14:paraId="7722B85E" w14:textId="77777777" w:rsidR="00F1171E" w:rsidRPr="00B87972" w:rsidRDefault="00F1171E" w:rsidP="007222C8">
            <w:pPr>
              <w:rPr>
                <w:rFonts w:ascii="Arial" w:hAnsi="Arial" w:cs="Arial"/>
                <w:sz w:val="20"/>
                <w:szCs w:val="20"/>
                <w:lang w:val="en-GB"/>
              </w:rPr>
            </w:pPr>
          </w:p>
        </w:tc>
        <w:tc>
          <w:tcPr>
            <w:tcW w:w="2212" w:type="pct"/>
          </w:tcPr>
          <w:p w14:paraId="0A07EA75" w14:textId="65813C46" w:rsidR="00F1171E" w:rsidRPr="00B87972" w:rsidRDefault="000768C7" w:rsidP="007222C8">
            <w:pPr>
              <w:rPr>
                <w:rFonts w:ascii="Arial" w:hAnsi="Arial" w:cs="Arial"/>
                <w:sz w:val="20"/>
                <w:szCs w:val="20"/>
                <w:lang w:val="en-GB"/>
              </w:rPr>
            </w:pPr>
            <w:r w:rsidRPr="00B87972">
              <w:rPr>
                <w:rFonts w:ascii="Arial" w:hAnsi="Arial" w:cs="Arial"/>
                <w:sz w:val="20"/>
                <w:szCs w:val="20"/>
                <w:lang w:val="en-GB"/>
              </w:rPr>
              <w:t>Yes</w:t>
            </w:r>
          </w:p>
          <w:p w14:paraId="6CBA4B2A" w14:textId="77777777" w:rsidR="00F1171E" w:rsidRPr="00B87972" w:rsidRDefault="00F1171E" w:rsidP="007222C8">
            <w:pPr>
              <w:rPr>
                <w:rFonts w:ascii="Arial" w:hAnsi="Arial" w:cs="Arial"/>
                <w:sz w:val="20"/>
                <w:szCs w:val="20"/>
                <w:lang w:val="en-GB"/>
              </w:rPr>
            </w:pPr>
          </w:p>
          <w:p w14:paraId="41E28118" w14:textId="77777777" w:rsidR="00F1171E" w:rsidRPr="00B87972" w:rsidRDefault="00F1171E" w:rsidP="007222C8">
            <w:pPr>
              <w:rPr>
                <w:rFonts w:ascii="Arial" w:hAnsi="Arial" w:cs="Arial"/>
                <w:sz w:val="20"/>
                <w:szCs w:val="20"/>
                <w:lang w:val="en-GB"/>
              </w:rPr>
            </w:pPr>
          </w:p>
          <w:p w14:paraId="297F52DB" w14:textId="77777777" w:rsidR="00F1171E" w:rsidRPr="00B87972" w:rsidRDefault="00F1171E" w:rsidP="007222C8">
            <w:pPr>
              <w:rPr>
                <w:rFonts w:ascii="Arial" w:hAnsi="Arial" w:cs="Arial"/>
                <w:sz w:val="20"/>
                <w:szCs w:val="20"/>
                <w:lang w:val="en-GB"/>
              </w:rPr>
            </w:pPr>
          </w:p>
          <w:p w14:paraId="149A6CEF" w14:textId="77777777" w:rsidR="00F1171E" w:rsidRPr="00B87972" w:rsidRDefault="00F1171E" w:rsidP="007222C8">
            <w:pPr>
              <w:rPr>
                <w:rFonts w:ascii="Arial" w:hAnsi="Arial" w:cs="Arial"/>
                <w:sz w:val="20"/>
                <w:szCs w:val="20"/>
                <w:lang w:val="en-GB"/>
              </w:rPr>
            </w:pPr>
          </w:p>
        </w:tc>
        <w:tc>
          <w:tcPr>
            <w:tcW w:w="1523" w:type="pct"/>
          </w:tcPr>
          <w:p w14:paraId="0351CA58" w14:textId="77777777" w:rsidR="00F1171E" w:rsidRPr="00B87972" w:rsidRDefault="00F1171E" w:rsidP="007222C8">
            <w:pPr>
              <w:rPr>
                <w:rFonts w:ascii="Arial" w:hAnsi="Arial" w:cs="Arial"/>
                <w:sz w:val="20"/>
                <w:szCs w:val="20"/>
                <w:lang w:val="en-GB"/>
              </w:rPr>
            </w:pPr>
          </w:p>
        </w:tc>
      </w:tr>
      <w:tr w:rsidR="00F1171E" w:rsidRPr="00B87972" w14:paraId="20A16C0C" w14:textId="77777777" w:rsidTr="007222C8">
        <w:trPr>
          <w:trHeight w:val="1178"/>
        </w:trPr>
        <w:tc>
          <w:tcPr>
            <w:tcW w:w="1265" w:type="pct"/>
            <w:noWrap/>
          </w:tcPr>
          <w:p w14:paraId="7F4BCFAE" w14:textId="77777777" w:rsidR="00F1171E" w:rsidRPr="00B87972" w:rsidRDefault="00F1171E" w:rsidP="007222C8">
            <w:pPr>
              <w:pStyle w:val="Heading2"/>
              <w:jc w:val="left"/>
              <w:rPr>
                <w:rFonts w:ascii="Arial" w:hAnsi="Arial" w:cs="Arial"/>
                <w:b w:val="0"/>
                <w:bCs w:val="0"/>
                <w:lang w:val="en-GB"/>
              </w:rPr>
            </w:pPr>
            <w:r w:rsidRPr="00B87972">
              <w:rPr>
                <w:rFonts w:ascii="Arial" w:hAnsi="Arial" w:cs="Arial"/>
                <w:bCs w:val="0"/>
                <w:u w:val="single"/>
                <w:lang w:val="en-GB"/>
              </w:rPr>
              <w:t>Optional/General</w:t>
            </w:r>
            <w:r w:rsidRPr="00B87972">
              <w:rPr>
                <w:rFonts w:ascii="Arial" w:hAnsi="Arial" w:cs="Arial"/>
                <w:bCs w:val="0"/>
                <w:lang w:val="en-GB"/>
              </w:rPr>
              <w:t xml:space="preserve"> </w:t>
            </w:r>
            <w:r w:rsidRPr="00B87972">
              <w:rPr>
                <w:rFonts w:ascii="Arial" w:hAnsi="Arial" w:cs="Arial"/>
                <w:b w:val="0"/>
                <w:bCs w:val="0"/>
                <w:lang w:val="en-GB"/>
              </w:rPr>
              <w:t>comments</w:t>
            </w:r>
          </w:p>
          <w:p w14:paraId="1A6B3748" w14:textId="77777777" w:rsidR="00F1171E" w:rsidRPr="00B87972" w:rsidRDefault="00F1171E" w:rsidP="007222C8">
            <w:pPr>
              <w:pStyle w:val="Heading2"/>
              <w:jc w:val="left"/>
              <w:rPr>
                <w:rFonts w:ascii="Arial" w:hAnsi="Arial" w:cs="Arial"/>
                <w:b w:val="0"/>
                <w:lang w:val="en-GB"/>
              </w:rPr>
            </w:pPr>
          </w:p>
        </w:tc>
        <w:tc>
          <w:tcPr>
            <w:tcW w:w="2212" w:type="pct"/>
          </w:tcPr>
          <w:p w14:paraId="15DFD0E8" w14:textId="6CBC76D2" w:rsidR="00F1171E" w:rsidRPr="00B87972" w:rsidRDefault="00F1171E" w:rsidP="007222C8">
            <w:pPr>
              <w:rPr>
                <w:rFonts w:ascii="Arial" w:hAnsi="Arial" w:cs="Arial"/>
                <w:sz w:val="20"/>
                <w:szCs w:val="20"/>
                <w:lang w:val="en-GB"/>
              </w:rPr>
            </w:pPr>
          </w:p>
        </w:tc>
        <w:tc>
          <w:tcPr>
            <w:tcW w:w="1523" w:type="pct"/>
          </w:tcPr>
          <w:p w14:paraId="465E098E" w14:textId="77777777" w:rsidR="00F1171E" w:rsidRPr="00B87972" w:rsidRDefault="00F1171E" w:rsidP="007222C8">
            <w:pPr>
              <w:rPr>
                <w:rFonts w:ascii="Arial" w:hAnsi="Arial" w:cs="Arial"/>
                <w:sz w:val="20"/>
                <w:szCs w:val="20"/>
                <w:lang w:val="en-GB"/>
              </w:rPr>
            </w:pPr>
          </w:p>
        </w:tc>
      </w:tr>
    </w:tbl>
    <w:p w14:paraId="6BBACB91" w14:textId="77777777" w:rsidR="00F1171E" w:rsidRPr="00B87972" w:rsidRDefault="00F1171E" w:rsidP="00F1171E">
      <w:pPr>
        <w:pStyle w:val="BodyText"/>
        <w:rPr>
          <w:rFonts w:ascii="Arial" w:hAnsi="Arial" w:cs="Arial"/>
          <w:b/>
          <w:bCs/>
          <w:sz w:val="20"/>
          <w:szCs w:val="20"/>
          <w:u w:val="single"/>
          <w:lang w:val="en-GB"/>
        </w:rPr>
      </w:pPr>
    </w:p>
    <w:p w14:paraId="78207741" w14:textId="77777777" w:rsidR="00F1171E" w:rsidRPr="00B87972" w:rsidRDefault="00F1171E" w:rsidP="00F1171E">
      <w:pPr>
        <w:pStyle w:val="BodyText"/>
        <w:rPr>
          <w:rFonts w:ascii="Arial" w:hAnsi="Arial" w:cs="Arial"/>
          <w:b/>
          <w:bCs/>
          <w:sz w:val="20"/>
          <w:szCs w:val="20"/>
          <w:u w:val="single"/>
          <w:lang w:val="en-GB"/>
        </w:rPr>
      </w:pPr>
    </w:p>
    <w:p w14:paraId="108BE2F1" w14:textId="77777777" w:rsidR="00F1171E" w:rsidRPr="00B87972" w:rsidRDefault="00F1171E" w:rsidP="00F1171E">
      <w:pPr>
        <w:pStyle w:val="BodyText"/>
        <w:rPr>
          <w:rFonts w:ascii="Arial" w:hAnsi="Arial" w:cs="Arial"/>
          <w:b/>
          <w:bCs/>
          <w:sz w:val="20"/>
          <w:szCs w:val="20"/>
          <w:u w:val="single"/>
          <w:lang w:val="en-GB"/>
        </w:rPr>
      </w:pPr>
    </w:p>
    <w:p w14:paraId="618DE16F" w14:textId="77777777" w:rsidR="00F1171E" w:rsidRPr="00B87972" w:rsidRDefault="00F1171E" w:rsidP="00F1171E">
      <w:pPr>
        <w:pStyle w:val="BodyText"/>
        <w:rPr>
          <w:rFonts w:ascii="Arial" w:hAnsi="Arial" w:cs="Arial"/>
          <w:b/>
          <w:bCs/>
          <w:sz w:val="20"/>
          <w:szCs w:val="20"/>
          <w:u w:val="single"/>
          <w:lang w:val="en-GB"/>
        </w:rPr>
      </w:pPr>
    </w:p>
    <w:p w14:paraId="1B0E4DC5" w14:textId="77777777" w:rsidR="00F1171E" w:rsidRPr="00B87972" w:rsidRDefault="00F1171E" w:rsidP="00F1171E">
      <w:pPr>
        <w:pStyle w:val="BodyText"/>
        <w:rPr>
          <w:rFonts w:ascii="Arial" w:hAnsi="Arial" w:cs="Arial"/>
          <w:b/>
          <w:bCs/>
          <w:sz w:val="20"/>
          <w:szCs w:val="20"/>
          <w:u w:val="single"/>
          <w:lang w:val="en-GB"/>
        </w:rPr>
      </w:pPr>
    </w:p>
    <w:p w14:paraId="0ECA4E5E" w14:textId="77777777" w:rsidR="00F1171E" w:rsidRPr="00B87972" w:rsidRDefault="00F1171E" w:rsidP="00F1171E">
      <w:pPr>
        <w:pStyle w:val="BodyText"/>
        <w:rPr>
          <w:rFonts w:ascii="Arial" w:hAnsi="Arial" w:cs="Arial"/>
          <w:b/>
          <w:bCs/>
          <w:sz w:val="20"/>
          <w:szCs w:val="20"/>
          <w:u w:val="single"/>
          <w:lang w:val="en-GB"/>
        </w:rPr>
      </w:pPr>
    </w:p>
    <w:p w14:paraId="022D30C9" w14:textId="77777777" w:rsidR="00F1171E" w:rsidRPr="00B8797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4D00A2" w:rsidRPr="00B87972" w14:paraId="410EEF79" w14:textId="77777777" w:rsidTr="00CE4A90">
        <w:trPr>
          <w:trHeight w:val="1560"/>
        </w:trPr>
        <w:tc>
          <w:tcPr>
            <w:tcW w:w="5000" w:type="pct"/>
            <w:gridSpan w:val="3"/>
            <w:tcBorders>
              <w:top w:val="nil"/>
              <w:left w:val="nil"/>
              <w:right w:val="nil"/>
            </w:tcBorders>
            <w:noWrap/>
            <w:tcMar>
              <w:top w:w="0" w:type="dxa"/>
              <w:left w:w="108" w:type="dxa"/>
              <w:bottom w:w="0" w:type="dxa"/>
              <w:right w:w="108" w:type="dxa"/>
            </w:tcMar>
            <w:vAlign w:val="center"/>
          </w:tcPr>
          <w:p w14:paraId="456A667B" w14:textId="77777777" w:rsidR="004D00A2" w:rsidRPr="00B87972" w:rsidRDefault="004D00A2" w:rsidP="00CE4A90">
            <w:pPr>
              <w:rPr>
                <w:rFonts w:ascii="Arial" w:eastAsia="Arial Unicode MS" w:hAnsi="Arial" w:cs="Arial"/>
                <w:b/>
                <w:sz w:val="20"/>
                <w:szCs w:val="20"/>
                <w:u w:val="single"/>
                <w:lang w:val="en-GB"/>
              </w:rPr>
            </w:pPr>
            <w:bookmarkStart w:id="0" w:name="_Hlk156057704"/>
            <w:bookmarkStart w:id="1" w:name="_Hlk204611291"/>
            <w:bookmarkStart w:id="2" w:name="_Hlk156057883"/>
            <w:r w:rsidRPr="00B87972">
              <w:rPr>
                <w:rFonts w:ascii="Arial" w:eastAsia="Arial Unicode MS" w:hAnsi="Arial" w:cs="Arial"/>
                <w:b/>
                <w:sz w:val="20"/>
                <w:szCs w:val="20"/>
                <w:highlight w:val="yellow"/>
                <w:u w:val="single"/>
                <w:lang w:val="en-GB"/>
              </w:rPr>
              <w:t>PART  2:</w:t>
            </w:r>
            <w:r w:rsidRPr="00B87972">
              <w:rPr>
                <w:rFonts w:ascii="Arial" w:eastAsia="Arial Unicode MS" w:hAnsi="Arial" w:cs="Arial"/>
                <w:b/>
                <w:sz w:val="20"/>
                <w:szCs w:val="20"/>
                <w:u w:val="single"/>
                <w:lang w:val="en-GB"/>
              </w:rPr>
              <w:t xml:space="preserve"> </w:t>
            </w:r>
          </w:p>
          <w:p w14:paraId="1DEA5015" w14:textId="77777777" w:rsidR="004D00A2" w:rsidRPr="00B87972" w:rsidRDefault="004D00A2" w:rsidP="00CE4A90">
            <w:pPr>
              <w:rPr>
                <w:rFonts w:ascii="Arial" w:eastAsia="Arial Unicode MS" w:hAnsi="Arial" w:cs="Arial"/>
                <w:b/>
                <w:sz w:val="20"/>
                <w:szCs w:val="20"/>
                <w:u w:val="single"/>
                <w:lang w:val="en-GB"/>
              </w:rPr>
            </w:pPr>
          </w:p>
        </w:tc>
      </w:tr>
      <w:tr w:rsidR="004D00A2" w:rsidRPr="00B87972" w14:paraId="3D3781B3" w14:textId="77777777" w:rsidTr="00CE4A90">
        <w:tc>
          <w:tcPr>
            <w:tcW w:w="1615" w:type="pct"/>
            <w:noWrap/>
            <w:tcMar>
              <w:top w:w="0" w:type="dxa"/>
              <w:left w:w="108" w:type="dxa"/>
              <w:bottom w:w="0" w:type="dxa"/>
              <w:right w:w="108" w:type="dxa"/>
            </w:tcMar>
            <w:vAlign w:val="center"/>
          </w:tcPr>
          <w:p w14:paraId="7505D77C" w14:textId="77777777" w:rsidR="004D00A2" w:rsidRPr="00B87972" w:rsidRDefault="004D00A2" w:rsidP="00CE4A9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C28AAC7" w14:textId="77777777" w:rsidR="004D00A2" w:rsidRPr="00B87972" w:rsidRDefault="004D00A2" w:rsidP="00CE4A90">
            <w:pPr>
              <w:keepNext/>
              <w:outlineLvl w:val="1"/>
              <w:rPr>
                <w:rFonts w:ascii="Arial" w:eastAsia="MS Mincho" w:hAnsi="Arial" w:cs="Arial"/>
                <w:b/>
                <w:bCs/>
                <w:sz w:val="20"/>
                <w:szCs w:val="20"/>
                <w:lang w:val="en-GB"/>
              </w:rPr>
            </w:pPr>
            <w:r w:rsidRPr="00B87972">
              <w:rPr>
                <w:rFonts w:ascii="Arial" w:eastAsia="MS Mincho" w:hAnsi="Arial" w:cs="Arial"/>
                <w:b/>
                <w:bCs/>
                <w:sz w:val="20"/>
                <w:szCs w:val="20"/>
                <w:lang w:val="en-GB"/>
              </w:rPr>
              <w:t>Reviewer’s comment</w:t>
            </w:r>
          </w:p>
        </w:tc>
        <w:tc>
          <w:tcPr>
            <w:tcW w:w="1691" w:type="pct"/>
          </w:tcPr>
          <w:p w14:paraId="3F2C8283" w14:textId="77777777" w:rsidR="004D00A2" w:rsidRPr="00B87972" w:rsidRDefault="004D00A2" w:rsidP="00CE4A90">
            <w:pPr>
              <w:spacing w:after="160" w:line="252" w:lineRule="auto"/>
              <w:rPr>
                <w:rFonts w:ascii="Arial" w:eastAsia="Calibri" w:hAnsi="Arial" w:cs="Arial"/>
                <w:kern w:val="2"/>
                <w:sz w:val="20"/>
                <w:szCs w:val="20"/>
                <w:lang w:val="en-IN"/>
              </w:rPr>
            </w:pPr>
            <w:r w:rsidRPr="00B87972">
              <w:rPr>
                <w:rFonts w:ascii="Arial" w:eastAsia="Calibri" w:hAnsi="Arial" w:cs="Arial"/>
                <w:b/>
                <w:kern w:val="2"/>
                <w:sz w:val="20"/>
                <w:szCs w:val="20"/>
                <w:lang w:val="en-IN"/>
              </w:rPr>
              <w:t>Author’s Feedback</w:t>
            </w:r>
            <w:r w:rsidRPr="00B87972">
              <w:rPr>
                <w:rFonts w:ascii="Arial" w:eastAsia="Calibri" w:hAnsi="Arial" w:cs="Arial"/>
                <w:kern w:val="2"/>
                <w:sz w:val="20"/>
                <w:szCs w:val="20"/>
                <w:lang w:val="en-IN"/>
              </w:rPr>
              <w:t xml:space="preserve"> (It is mandatory that authors should write his/her feedback here)</w:t>
            </w:r>
          </w:p>
          <w:p w14:paraId="2997BCEC" w14:textId="77777777" w:rsidR="004D00A2" w:rsidRPr="00B87972" w:rsidRDefault="004D00A2" w:rsidP="00CE4A90">
            <w:pPr>
              <w:keepNext/>
              <w:outlineLvl w:val="1"/>
              <w:rPr>
                <w:rFonts w:ascii="Arial" w:eastAsia="MS Mincho" w:hAnsi="Arial" w:cs="Arial"/>
                <w:bCs/>
                <w:sz w:val="20"/>
                <w:szCs w:val="20"/>
                <w:lang w:val="en-GB"/>
              </w:rPr>
            </w:pPr>
          </w:p>
        </w:tc>
      </w:tr>
      <w:tr w:rsidR="004D00A2" w:rsidRPr="00B87972" w14:paraId="6F011AED" w14:textId="77777777" w:rsidTr="00CE4A90">
        <w:trPr>
          <w:trHeight w:val="890"/>
        </w:trPr>
        <w:tc>
          <w:tcPr>
            <w:tcW w:w="1615" w:type="pct"/>
            <w:noWrap/>
            <w:tcMar>
              <w:top w:w="0" w:type="dxa"/>
              <w:left w:w="108" w:type="dxa"/>
              <w:bottom w:w="0" w:type="dxa"/>
              <w:right w:w="108" w:type="dxa"/>
            </w:tcMar>
            <w:vAlign w:val="center"/>
          </w:tcPr>
          <w:p w14:paraId="1577934F" w14:textId="77777777" w:rsidR="004D00A2" w:rsidRPr="00B87972" w:rsidRDefault="004D00A2" w:rsidP="00CE4A90">
            <w:pPr>
              <w:rPr>
                <w:rFonts w:ascii="Arial" w:eastAsia="Arial Unicode MS" w:hAnsi="Arial" w:cs="Arial"/>
                <w:b/>
                <w:sz w:val="20"/>
                <w:szCs w:val="20"/>
                <w:lang w:val="en-GB"/>
              </w:rPr>
            </w:pPr>
            <w:r w:rsidRPr="00B87972">
              <w:rPr>
                <w:rFonts w:ascii="Arial" w:eastAsia="Arial Unicode MS" w:hAnsi="Arial" w:cs="Arial"/>
                <w:b/>
                <w:sz w:val="20"/>
                <w:szCs w:val="20"/>
                <w:lang w:val="en-GB"/>
              </w:rPr>
              <w:t xml:space="preserve">Are there ethical issues in this manuscript? </w:t>
            </w:r>
          </w:p>
          <w:p w14:paraId="275B0B07" w14:textId="77777777" w:rsidR="004D00A2" w:rsidRPr="00B87972" w:rsidRDefault="004D00A2" w:rsidP="00CE4A9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AC2D066" w14:textId="77777777" w:rsidR="004D00A2" w:rsidRPr="00B87972" w:rsidRDefault="004D00A2" w:rsidP="00CE4A90">
            <w:pPr>
              <w:rPr>
                <w:rFonts w:ascii="Arial" w:eastAsia="Arial Unicode MS" w:hAnsi="Arial" w:cs="Arial"/>
                <w:i/>
                <w:iCs/>
                <w:sz w:val="20"/>
                <w:szCs w:val="20"/>
                <w:u w:val="single"/>
                <w:lang w:val="en-GB"/>
              </w:rPr>
            </w:pPr>
            <w:r w:rsidRPr="00B87972">
              <w:rPr>
                <w:rFonts w:ascii="Arial" w:eastAsia="Arial Unicode MS" w:hAnsi="Arial" w:cs="Arial"/>
                <w:i/>
                <w:iCs/>
                <w:sz w:val="20"/>
                <w:szCs w:val="20"/>
                <w:u w:val="single"/>
                <w:lang w:val="en-GB"/>
              </w:rPr>
              <w:t xml:space="preserve">(If yes, </w:t>
            </w:r>
            <w:proofErr w:type="gramStart"/>
            <w:r w:rsidRPr="00B87972">
              <w:rPr>
                <w:rFonts w:ascii="Arial" w:eastAsia="Arial Unicode MS" w:hAnsi="Arial" w:cs="Arial"/>
                <w:i/>
                <w:iCs/>
                <w:sz w:val="20"/>
                <w:szCs w:val="20"/>
                <w:u w:val="single"/>
                <w:lang w:val="en-GB"/>
              </w:rPr>
              <w:t>Kindly</w:t>
            </w:r>
            <w:proofErr w:type="gramEnd"/>
            <w:r w:rsidRPr="00B87972">
              <w:rPr>
                <w:rFonts w:ascii="Arial" w:eastAsia="Arial Unicode MS" w:hAnsi="Arial" w:cs="Arial"/>
                <w:i/>
                <w:iCs/>
                <w:sz w:val="20"/>
                <w:szCs w:val="20"/>
                <w:u w:val="single"/>
                <w:lang w:val="en-GB"/>
              </w:rPr>
              <w:t xml:space="preserve"> please write down the ethical issues here in details)</w:t>
            </w:r>
          </w:p>
          <w:p w14:paraId="4EC1D67C" w14:textId="77777777" w:rsidR="004D00A2" w:rsidRPr="00B87972" w:rsidRDefault="004D00A2" w:rsidP="00CE4A90">
            <w:pPr>
              <w:rPr>
                <w:rFonts w:ascii="Arial" w:eastAsia="Arial Unicode MS" w:hAnsi="Arial" w:cs="Arial"/>
                <w:sz w:val="20"/>
                <w:szCs w:val="20"/>
                <w:lang w:val="en-GB"/>
              </w:rPr>
            </w:pPr>
          </w:p>
        </w:tc>
        <w:tc>
          <w:tcPr>
            <w:tcW w:w="1691" w:type="pct"/>
            <w:vAlign w:val="center"/>
          </w:tcPr>
          <w:p w14:paraId="7D4E2F6E" w14:textId="77777777" w:rsidR="004D00A2" w:rsidRPr="00B87972" w:rsidRDefault="004D00A2" w:rsidP="00CE4A90">
            <w:pPr>
              <w:rPr>
                <w:rFonts w:ascii="Arial" w:eastAsia="Arial Unicode MS" w:hAnsi="Arial" w:cs="Arial"/>
                <w:sz w:val="20"/>
                <w:szCs w:val="20"/>
                <w:lang w:val="en-GB"/>
              </w:rPr>
            </w:pPr>
          </w:p>
          <w:p w14:paraId="3B7E8DBD" w14:textId="77777777" w:rsidR="004D00A2" w:rsidRPr="00B87972" w:rsidRDefault="004D00A2" w:rsidP="00CE4A90">
            <w:pPr>
              <w:rPr>
                <w:rFonts w:ascii="Arial" w:eastAsia="Arial Unicode MS" w:hAnsi="Arial" w:cs="Arial"/>
                <w:sz w:val="20"/>
                <w:szCs w:val="20"/>
                <w:lang w:val="en-GB"/>
              </w:rPr>
            </w:pPr>
          </w:p>
          <w:p w14:paraId="01107264" w14:textId="77777777" w:rsidR="004D00A2" w:rsidRPr="00B87972" w:rsidRDefault="004D00A2" w:rsidP="00CE4A90">
            <w:pPr>
              <w:rPr>
                <w:rFonts w:ascii="Arial" w:eastAsia="Arial Unicode MS" w:hAnsi="Arial" w:cs="Arial"/>
                <w:sz w:val="20"/>
                <w:szCs w:val="20"/>
                <w:lang w:val="en-GB"/>
              </w:rPr>
            </w:pPr>
          </w:p>
        </w:tc>
      </w:tr>
      <w:bookmarkEnd w:id="2"/>
    </w:tbl>
    <w:p w14:paraId="1872E392" w14:textId="77777777" w:rsidR="004D00A2" w:rsidRPr="00B87972" w:rsidRDefault="004D00A2" w:rsidP="004D00A2">
      <w:pPr>
        <w:rPr>
          <w:rFonts w:ascii="Arial" w:hAnsi="Arial" w:cs="Arial"/>
          <w:sz w:val="20"/>
          <w:szCs w:val="20"/>
        </w:rPr>
      </w:pPr>
    </w:p>
    <w:p w14:paraId="0A912598" w14:textId="77777777" w:rsidR="004D00A2" w:rsidRPr="00B87972" w:rsidRDefault="004D00A2" w:rsidP="004D00A2">
      <w:pPr>
        <w:rPr>
          <w:rFonts w:ascii="Arial" w:hAnsi="Arial" w:cs="Arial"/>
          <w:sz w:val="20"/>
          <w:szCs w:val="20"/>
        </w:rPr>
      </w:pPr>
    </w:p>
    <w:bookmarkEnd w:id="0"/>
    <w:bookmarkEnd w:id="1"/>
    <w:p w14:paraId="738D47F4" w14:textId="77777777" w:rsidR="00B87972" w:rsidRPr="00576C28" w:rsidRDefault="00B87972" w:rsidP="00B87972">
      <w:pPr>
        <w:pStyle w:val="Affiliation"/>
        <w:spacing w:after="0" w:line="240" w:lineRule="auto"/>
        <w:jc w:val="left"/>
        <w:rPr>
          <w:rFonts w:ascii="Arial" w:hAnsi="Arial" w:cs="Arial"/>
          <w:b/>
          <w:u w:val="single"/>
        </w:rPr>
      </w:pPr>
      <w:r w:rsidRPr="00576C28">
        <w:rPr>
          <w:rFonts w:ascii="Arial" w:hAnsi="Arial" w:cs="Arial"/>
          <w:b/>
          <w:u w:val="single"/>
        </w:rPr>
        <w:t>Reviewer details:</w:t>
      </w:r>
    </w:p>
    <w:p w14:paraId="0E0E4106" w14:textId="77777777" w:rsidR="00B87972" w:rsidRPr="00576C28" w:rsidRDefault="00B87972" w:rsidP="00B87972">
      <w:pPr>
        <w:pStyle w:val="Affiliation"/>
        <w:spacing w:after="0" w:line="240" w:lineRule="auto"/>
        <w:jc w:val="left"/>
        <w:rPr>
          <w:rFonts w:ascii="Arial" w:hAnsi="Arial" w:cs="Arial"/>
          <w:b/>
        </w:rPr>
      </w:pPr>
      <w:r w:rsidRPr="00576C28">
        <w:rPr>
          <w:rFonts w:ascii="Arial" w:hAnsi="Arial" w:cs="Arial"/>
          <w:b/>
          <w:color w:val="000000"/>
        </w:rPr>
        <w:t>Javed khan, Pakistan</w:t>
      </w:r>
    </w:p>
    <w:p w14:paraId="48DC05A4" w14:textId="77777777" w:rsidR="004C3DF1" w:rsidRPr="00B87972" w:rsidRDefault="004C3DF1" w:rsidP="004D00A2">
      <w:pPr>
        <w:pStyle w:val="BodyText"/>
        <w:rPr>
          <w:rFonts w:ascii="Arial" w:hAnsi="Arial" w:cs="Arial"/>
          <w:b/>
          <w:sz w:val="20"/>
          <w:szCs w:val="20"/>
          <w:lang w:val="en-GB"/>
        </w:rPr>
      </w:pPr>
    </w:p>
    <w:sectPr w:rsidR="004C3DF1" w:rsidRPr="00B8797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0E4DF" w14:textId="77777777" w:rsidR="00FE55D6" w:rsidRPr="0000007A" w:rsidRDefault="00FE55D6" w:rsidP="0099583E">
      <w:r>
        <w:separator/>
      </w:r>
    </w:p>
  </w:endnote>
  <w:endnote w:type="continuationSeparator" w:id="0">
    <w:p w14:paraId="2AD77D59" w14:textId="77777777" w:rsidR="00FE55D6" w:rsidRPr="0000007A" w:rsidRDefault="00FE55D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FD620" w14:textId="77777777" w:rsidR="00FE55D6" w:rsidRPr="0000007A" w:rsidRDefault="00FE55D6" w:rsidP="0099583E">
      <w:r>
        <w:separator/>
      </w:r>
    </w:p>
  </w:footnote>
  <w:footnote w:type="continuationSeparator" w:id="0">
    <w:p w14:paraId="47C95C8D" w14:textId="77777777" w:rsidR="00FE55D6" w:rsidRPr="0000007A" w:rsidRDefault="00FE55D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1049958">
    <w:abstractNumId w:val="3"/>
  </w:num>
  <w:num w:numId="2" w16cid:durableId="145055001">
    <w:abstractNumId w:val="6"/>
  </w:num>
  <w:num w:numId="3" w16cid:durableId="1784764049">
    <w:abstractNumId w:val="5"/>
  </w:num>
  <w:num w:numId="4" w16cid:durableId="971206218">
    <w:abstractNumId w:val="7"/>
  </w:num>
  <w:num w:numId="5" w16cid:durableId="1053237773">
    <w:abstractNumId w:val="4"/>
  </w:num>
  <w:num w:numId="6" w16cid:durableId="786048821">
    <w:abstractNumId w:val="0"/>
  </w:num>
  <w:num w:numId="7" w16cid:durableId="1392777119">
    <w:abstractNumId w:val="1"/>
  </w:num>
  <w:num w:numId="8" w16cid:durableId="258872192">
    <w:abstractNumId w:val="9"/>
  </w:num>
  <w:num w:numId="9" w16cid:durableId="45954825">
    <w:abstractNumId w:val="8"/>
  </w:num>
  <w:num w:numId="10" w16cid:durableId="1210801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338F"/>
    <w:rsid w:val="0007151E"/>
    <w:rsid w:val="000768C7"/>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198"/>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00A2"/>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60F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1C36"/>
    <w:rsid w:val="006C3797"/>
    <w:rsid w:val="006D467C"/>
    <w:rsid w:val="006D7052"/>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10F0"/>
    <w:rsid w:val="007F5873"/>
    <w:rsid w:val="008126B7"/>
    <w:rsid w:val="00815F94"/>
    <w:rsid w:val="008224E2"/>
    <w:rsid w:val="00825DC9"/>
    <w:rsid w:val="0082676D"/>
    <w:rsid w:val="008316C5"/>
    <w:rsid w:val="008324FC"/>
    <w:rsid w:val="00846F1F"/>
    <w:rsid w:val="008470AB"/>
    <w:rsid w:val="0085546D"/>
    <w:rsid w:val="0086369B"/>
    <w:rsid w:val="00867E37"/>
    <w:rsid w:val="0087201B"/>
    <w:rsid w:val="00875348"/>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7972"/>
    <w:rsid w:val="00BA1AB3"/>
    <w:rsid w:val="00BA55B7"/>
    <w:rsid w:val="00BA6421"/>
    <w:rsid w:val="00BB21AB"/>
    <w:rsid w:val="00BB4FEC"/>
    <w:rsid w:val="00BC402F"/>
    <w:rsid w:val="00BD046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942"/>
    <w:rsid w:val="00D27A79"/>
    <w:rsid w:val="00D32AC2"/>
    <w:rsid w:val="00D40416"/>
    <w:rsid w:val="00D430AB"/>
    <w:rsid w:val="00D4782A"/>
    <w:rsid w:val="00D57F9A"/>
    <w:rsid w:val="00D709EB"/>
    <w:rsid w:val="00D7603E"/>
    <w:rsid w:val="00D90124"/>
    <w:rsid w:val="00D9392F"/>
    <w:rsid w:val="00D9427C"/>
    <w:rsid w:val="00DA2679"/>
    <w:rsid w:val="00DA3679"/>
    <w:rsid w:val="00DA3C3D"/>
    <w:rsid w:val="00DA41F5"/>
    <w:rsid w:val="00DB7E1B"/>
    <w:rsid w:val="00DC1D81"/>
    <w:rsid w:val="00DC6FED"/>
    <w:rsid w:val="00DD0C4A"/>
    <w:rsid w:val="00DD274C"/>
    <w:rsid w:val="00DE7D30"/>
    <w:rsid w:val="00DF04E3"/>
    <w:rsid w:val="00E03C32"/>
    <w:rsid w:val="00E3111A"/>
    <w:rsid w:val="00E451EA"/>
    <w:rsid w:val="00E55342"/>
    <w:rsid w:val="00E57F4B"/>
    <w:rsid w:val="00E63889"/>
    <w:rsid w:val="00E63A98"/>
    <w:rsid w:val="00E645E9"/>
    <w:rsid w:val="00E65596"/>
    <w:rsid w:val="00E66385"/>
    <w:rsid w:val="00E7146F"/>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1E69"/>
    <w:rsid w:val="00F52B15"/>
    <w:rsid w:val="00F573EA"/>
    <w:rsid w:val="00F57E9D"/>
    <w:rsid w:val="00F73CF2"/>
    <w:rsid w:val="00F80C14"/>
    <w:rsid w:val="00F96F54"/>
    <w:rsid w:val="00F978B8"/>
    <w:rsid w:val="00FA6528"/>
    <w:rsid w:val="00FB0D50"/>
    <w:rsid w:val="00FB3DE3"/>
    <w:rsid w:val="00FB5BBE"/>
    <w:rsid w:val="00FC2E17"/>
    <w:rsid w:val="00FC432A"/>
    <w:rsid w:val="00FC5BCE"/>
    <w:rsid w:val="00FC6387"/>
    <w:rsid w:val="00FC6802"/>
    <w:rsid w:val="00FD53AB"/>
    <w:rsid w:val="00FD70A7"/>
    <w:rsid w:val="00FE55D6"/>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316C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316C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8797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0103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2408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2025-08-16T13:41:00Z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