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50C75" w14:paraId="1643A4CA" w14:textId="77777777" w:rsidTr="004847FF">
        <w:trPr>
          <w:trHeight w:val="450"/>
        </w:trPr>
        <w:tc>
          <w:tcPr>
            <w:tcW w:w="5000" w:type="pct"/>
            <w:gridSpan w:val="2"/>
            <w:tcBorders>
              <w:top w:val="nil"/>
              <w:left w:val="nil"/>
              <w:right w:val="nil"/>
            </w:tcBorders>
          </w:tcPr>
          <w:p w14:paraId="4C55E51F" w14:textId="77777777" w:rsidR="00602F7D" w:rsidRPr="00950C75" w:rsidRDefault="00602F7D" w:rsidP="00F2643C">
            <w:pPr>
              <w:pStyle w:val="Heading2"/>
              <w:jc w:val="left"/>
              <w:rPr>
                <w:rFonts w:ascii="Arial" w:hAnsi="Arial" w:cs="Arial"/>
                <w:b w:val="0"/>
                <w:bCs w:val="0"/>
                <w:lang w:val="en-US"/>
              </w:rPr>
            </w:pPr>
          </w:p>
        </w:tc>
      </w:tr>
      <w:tr w:rsidR="0000007A" w:rsidRPr="00950C75" w14:paraId="127EAD7E" w14:textId="77777777" w:rsidTr="00F33C84">
        <w:trPr>
          <w:trHeight w:val="413"/>
        </w:trPr>
        <w:tc>
          <w:tcPr>
            <w:tcW w:w="1234" w:type="pct"/>
          </w:tcPr>
          <w:p w14:paraId="3C159AA5" w14:textId="77777777" w:rsidR="0000007A" w:rsidRPr="00950C75" w:rsidRDefault="00D27A79" w:rsidP="00696CAD">
            <w:pPr>
              <w:pStyle w:val="BodyText"/>
              <w:ind w:left="90"/>
              <w:jc w:val="left"/>
              <w:rPr>
                <w:rFonts w:ascii="Arial" w:hAnsi="Arial" w:cs="Arial"/>
                <w:bCs/>
                <w:sz w:val="20"/>
                <w:szCs w:val="20"/>
                <w:lang w:val="en-GB"/>
              </w:rPr>
            </w:pPr>
            <w:r w:rsidRPr="00950C75">
              <w:rPr>
                <w:rFonts w:ascii="Arial" w:hAnsi="Arial" w:cs="Arial"/>
                <w:bCs/>
                <w:sz w:val="20"/>
                <w:szCs w:val="20"/>
                <w:lang w:val="en-GB"/>
              </w:rPr>
              <w:t xml:space="preserve">Book </w:t>
            </w:r>
            <w:r w:rsidR="0000007A" w:rsidRPr="00950C75">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0A2D5AE8" w:rsidR="0000007A" w:rsidRPr="00950C75" w:rsidRDefault="004A4E44" w:rsidP="00054BC4">
            <w:pPr>
              <w:pStyle w:val="NormalWeb"/>
              <w:rPr>
                <w:rFonts w:ascii="Arial" w:hAnsi="Arial" w:cs="Arial"/>
                <w:b/>
                <w:bCs/>
                <w:sz w:val="20"/>
                <w:szCs w:val="20"/>
                <w:u w:val="single"/>
              </w:rPr>
            </w:pPr>
            <w:r w:rsidRPr="00950C75">
              <w:rPr>
                <w:rFonts w:ascii="Arial" w:hAnsi="Arial" w:cs="Arial"/>
                <w:b/>
                <w:bCs/>
                <w:sz w:val="20"/>
                <w:szCs w:val="20"/>
                <w:u w:val="single"/>
              </w:rPr>
              <w:t>PREVALANCE OF DEPRESSION, ANXIETY, STRESS AND ITS ASSOCIATED FACTORS AMONG MARRIED WOMEN IN RURAL AREAS OF KOLAR -A CROSS-SECTIONAL STUDY</w:t>
            </w:r>
          </w:p>
        </w:tc>
      </w:tr>
      <w:tr w:rsidR="0000007A" w:rsidRPr="00950C75" w14:paraId="73C90375" w14:textId="77777777" w:rsidTr="002E7787">
        <w:trPr>
          <w:trHeight w:val="290"/>
        </w:trPr>
        <w:tc>
          <w:tcPr>
            <w:tcW w:w="1234" w:type="pct"/>
          </w:tcPr>
          <w:p w14:paraId="20D28135" w14:textId="77777777" w:rsidR="0000007A" w:rsidRPr="00950C75" w:rsidRDefault="0000007A" w:rsidP="00696CAD">
            <w:pPr>
              <w:pStyle w:val="BodyText"/>
              <w:ind w:left="90"/>
              <w:jc w:val="left"/>
              <w:rPr>
                <w:rFonts w:ascii="Arial" w:hAnsi="Arial" w:cs="Arial"/>
                <w:bCs/>
                <w:sz w:val="20"/>
                <w:szCs w:val="20"/>
                <w:lang w:val="en-GB"/>
              </w:rPr>
            </w:pPr>
            <w:r w:rsidRPr="00950C75">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6370BD5" w:rsidR="0000007A" w:rsidRPr="00950C75" w:rsidRDefault="00E72A8E" w:rsidP="00F3669D">
            <w:pPr>
              <w:pStyle w:val="NormalWeb"/>
              <w:spacing w:before="0" w:beforeAutospacing="0" w:after="0" w:afterAutospacing="0"/>
              <w:rPr>
                <w:rFonts w:ascii="Arial" w:hAnsi="Arial" w:cs="Arial"/>
                <w:b/>
                <w:bCs/>
                <w:sz w:val="20"/>
                <w:szCs w:val="20"/>
                <w:highlight w:val="yellow"/>
                <w:lang w:val="en-GB"/>
              </w:rPr>
            </w:pPr>
            <w:r w:rsidRPr="00950C75">
              <w:rPr>
                <w:rFonts w:ascii="Arial" w:hAnsi="Arial" w:cs="Arial"/>
                <w:b/>
                <w:bCs/>
                <w:sz w:val="20"/>
                <w:szCs w:val="20"/>
                <w:lang w:val="en-GB"/>
              </w:rPr>
              <w:t>Ms_BP</w:t>
            </w:r>
            <w:r w:rsidR="00FC432A" w:rsidRPr="00950C75">
              <w:rPr>
                <w:rFonts w:ascii="Arial" w:hAnsi="Arial" w:cs="Arial"/>
                <w:b/>
                <w:bCs/>
                <w:sz w:val="20"/>
                <w:szCs w:val="20"/>
                <w:lang w:val="en-GB"/>
              </w:rPr>
              <w:t>R</w:t>
            </w:r>
            <w:r w:rsidRPr="00950C75">
              <w:rPr>
                <w:rFonts w:ascii="Arial" w:hAnsi="Arial" w:cs="Arial"/>
                <w:b/>
                <w:bCs/>
                <w:sz w:val="20"/>
                <w:szCs w:val="20"/>
                <w:lang w:val="en-GB"/>
              </w:rPr>
              <w:t>_</w:t>
            </w:r>
            <w:r w:rsidR="00E41738" w:rsidRPr="00950C75">
              <w:rPr>
                <w:rFonts w:ascii="Arial" w:hAnsi="Arial" w:cs="Arial"/>
                <w:b/>
                <w:bCs/>
                <w:sz w:val="20"/>
                <w:szCs w:val="20"/>
                <w:lang w:val="en-GB"/>
              </w:rPr>
              <w:t>6127</w:t>
            </w:r>
          </w:p>
        </w:tc>
      </w:tr>
      <w:tr w:rsidR="0000007A" w:rsidRPr="00950C75" w14:paraId="05B60576" w14:textId="77777777" w:rsidTr="002109D6">
        <w:trPr>
          <w:trHeight w:val="331"/>
        </w:trPr>
        <w:tc>
          <w:tcPr>
            <w:tcW w:w="1234" w:type="pct"/>
          </w:tcPr>
          <w:p w14:paraId="0196A627" w14:textId="77777777" w:rsidR="0000007A" w:rsidRPr="00950C75" w:rsidRDefault="0000007A" w:rsidP="00696CAD">
            <w:pPr>
              <w:pStyle w:val="BodyText"/>
              <w:ind w:left="90"/>
              <w:jc w:val="left"/>
              <w:rPr>
                <w:rFonts w:ascii="Arial" w:hAnsi="Arial" w:cs="Arial"/>
                <w:bCs/>
                <w:sz w:val="20"/>
                <w:szCs w:val="20"/>
                <w:lang w:val="en-GB"/>
              </w:rPr>
            </w:pPr>
            <w:r w:rsidRPr="00950C75">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3D0E6A61" w:rsidR="0000007A" w:rsidRPr="00950C75" w:rsidRDefault="00833184" w:rsidP="004A4E44">
            <w:pPr>
              <w:rPr>
                <w:rFonts w:ascii="Arial" w:eastAsia="Arial Unicode MS" w:hAnsi="Arial" w:cs="Arial"/>
                <w:b/>
                <w:sz w:val="20"/>
                <w:szCs w:val="20"/>
                <w:lang w:val="en-GB"/>
              </w:rPr>
            </w:pPr>
            <w:r w:rsidRPr="00950C75">
              <w:rPr>
                <w:rFonts w:ascii="Arial" w:eastAsia="Arial Unicode MS" w:hAnsi="Arial" w:cs="Arial"/>
                <w:b/>
                <w:sz w:val="20"/>
                <w:szCs w:val="20"/>
                <w:lang w:val="en-GB"/>
              </w:rPr>
              <w:t>PREVALANCE OF DEPRESSION, ANXIETY, STRESS AND ITS ASSOCIATED FACTORS AMONG MARRIED WOMEN IN RURAL AREAS OF KOLAR -A CROSS-SECTIONAL STUDY</w:t>
            </w:r>
          </w:p>
        </w:tc>
      </w:tr>
      <w:tr w:rsidR="00CF0BBB" w:rsidRPr="00950C75" w14:paraId="6D508B1C" w14:textId="77777777" w:rsidTr="002E7787">
        <w:trPr>
          <w:trHeight w:val="332"/>
        </w:trPr>
        <w:tc>
          <w:tcPr>
            <w:tcW w:w="1234" w:type="pct"/>
          </w:tcPr>
          <w:p w14:paraId="32FC28F7" w14:textId="77777777" w:rsidR="00CF0BBB" w:rsidRPr="00950C75" w:rsidRDefault="00CF0BBB" w:rsidP="00696CAD">
            <w:pPr>
              <w:pStyle w:val="BodyText"/>
              <w:ind w:left="90"/>
              <w:jc w:val="left"/>
              <w:rPr>
                <w:rFonts w:ascii="Arial" w:hAnsi="Arial" w:cs="Arial"/>
                <w:bCs/>
                <w:sz w:val="20"/>
                <w:szCs w:val="20"/>
                <w:lang w:val="en-GB"/>
              </w:rPr>
            </w:pPr>
            <w:r w:rsidRPr="00950C75">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21878828" w:rsidR="00CF0BBB" w:rsidRPr="00950C75" w:rsidRDefault="00E41738" w:rsidP="000450FC">
            <w:pPr>
              <w:pStyle w:val="NormalWeb"/>
              <w:spacing w:before="0" w:beforeAutospacing="0" w:after="0" w:afterAutospacing="0"/>
              <w:rPr>
                <w:rFonts w:ascii="Arial" w:hAnsi="Arial" w:cs="Arial"/>
                <w:b/>
                <w:sz w:val="20"/>
                <w:szCs w:val="20"/>
                <w:lang w:val="en-GB"/>
              </w:rPr>
            </w:pPr>
            <w:r w:rsidRPr="00950C75">
              <w:rPr>
                <w:rFonts w:ascii="Arial" w:hAnsi="Arial" w:cs="Arial"/>
                <w:b/>
                <w:sz w:val="20"/>
                <w:szCs w:val="20"/>
                <w:lang w:val="en-GB"/>
              </w:rPr>
              <w:t>Complete Book</w:t>
            </w:r>
          </w:p>
        </w:tc>
      </w:tr>
    </w:tbl>
    <w:p w14:paraId="45F5983C" w14:textId="77777777" w:rsidR="00037D52" w:rsidRPr="00950C75" w:rsidRDefault="00037D52" w:rsidP="0000007A">
      <w:pPr>
        <w:pStyle w:val="BodyText"/>
        <w:rPr>
          <w:rFonts w:ascii="Arial" w:hAnsi="Arial" w:cs="Arial"/>
          <w:b/>
          <w:bCs/>
          <w:sz w:val="20"/>
          <w:szCs w:val="20"/>
          <w:u w:val="single"/>
          <w:lang w:val="en-GB"/>
        </w:rPr>
      </w:pPr>
    </w:p>
    <w:p w14:paraId="79DE1CF8" w14:textId="77777777" w:rsidR="00605952" w:rsidRPr="00950C75" w:rsidRDefault="00605952" w:rsidP="0000007A">
      <w:pPr>
        <w:pStyle w:val="BodyText"/>
        <w:rPr>
          <w:rFonts w:ascii="Arial" w:hAnsi="Arial" w:cs="Arial"/>
          <w:b/>
          <w:bCs/>
          <w:sz w:val="20"/>
          <w:szCs w:val="20"/>
          <w:u w:val="single"/>
          <w:lang w:val="en-GB"/>
        </w:rPr>
      </w:pPr>
    </w:p>
    <w:p w14:paraId="17599C49" w14:textId="77777777" w:rsidR="00626025" w:rsidRPr="00950C75" w:rsidRDefault="00626025" w:rsidP="00D27A79">
      <w:pPr>
        <w:pStyle w:val="BodyText"/>
        <w:jc w:val="left"/>
        <w:rPr>
          <w:rFonts w:ascii="Arial" w:hAnsi="Arial" w:cs="Arial"/>
          <w:color w:val="222222"/>
          <w:sz w:val="20"/>
          <w:szCs w:val="20"/>
          <w:lang w:val="en-GB"/>
        </w:rPr>
      </w:pPr>
    </w:p>
    <w:p w14:paraId="569CD4EB" w14:textId="528270B8" w:rsidR="004A3559" w:rsidRPr="00950C75" w:rsidRDefault="004A3559" w:rsidP="00776C60">
      <w:pPr>
        <w:pStyle w:val="BodyText"/>
        <w:rPr>
          <w:rFonts w:ascii="Arial" w:hAnsi="Arial" w:cs="Arial"/>
          <w:bCs/>
          <w:sz w:val="20"/>
          <w:szCs w:val="20"/>
          <w:lang w:val="en-US"/>
        </w:rPr>
      </w:pPr>
    </w:p>
    <w:p w14:paraId="15ABB3CA" w14:textId="77777777" w:rsidR="004A3559" w:rsidRPr="00950C75" w:rsidRDefault="004A3559" w:rsidP="00D9392F">
      <w:pPr>
        <w:pStyle w:val="BodyText"/>
        <w:ind w:left="1440"/>
        <w:rPr>
          <w:rFonts w:ascii="Arial" w:hAnsi="Arial" w:cs="Arial"/>
          <w:bCs/>
          <w:sz w:val="20"/>
          <w:szCs w:val="20"/>
          <w:lang w:val="en-US"/>
        </w:rPr>
      </w:pPr>
    </w:p>
    <w:p w14:paraId="304558F0" w14:textId="77777777" w:rsidR="004A3559" w:rsidRPr="00950C75" w:rsidRDefault="004A3559" w:rsidP="00D9392F">
      <w:pPr>
        <w:pStyle w:val="BodyText"/>
        <w:ind w:left="1440"/>
        <w:rPr>
          <w:rFonts w:ascii="Arial" w:hAnsi="Arial" w:cs="Arial"/>
          <w:bCs/>
          <w:sz w:val="20"/>
          <w:szCs w:val="20"/>
          <w:lang w:val="en-US"/>
        </w:rPr>
      </w:pPr>
    </w:p>
    <w:p w14:paraId="441297EC" w14:textId="77777777" w:rsidR="00776C60" w:rsidRPr="00950C75" w:rsidRDefault="00776C60" w:rsidP="00776C60">
      <w:pPr>
        <w:jc w:val="both"/>
        <w:rPr>
          <w:rFonts w:ascii="Arial" w:eastAsia="MS Mincho" w:hAnsi="Arial" w:cs="Arial"/>
          <w:b/>
          <w:color w:val="222222"/>
          <w:sz w:val="20"/>
          <w:szCs w:val="20"/>
          <w:u w:val="single"/>
        </w:rPr>
      </w:pPr>
      <w:r w:rsidRPr="00950C75">
        <w:rPr>
          <w:rFonts w:ascii="Arial" w:eastAsia="MS Mincho" w:hAnsi="Arial" w:cs="Arial"/>
          <w:b/>
          <w:color w:val="222222"/>
          <w:sz w:val="20"/>
          <w:szCs w:val="20"/>
          <w:u w:val="single"/>
        </w:rPr>
        <w:t>Special note:</w:t>
      </w:r>
    </w:p>
    <w:p w14:paraId="185B0790" w14:textId="77777777" w:rsidR="00776C60" w:rsidRPr="00950C75" w:rsidRDefault="00776C60" w:rsidP="00776C60">
      <w:pPr>
        <w:jc w:val="both"/>
        <w:rPr>
          <w:rFonts w:ascii="Arial" w:eastAsia="MS Mincho" w:hAnsi="Arial" w:cs="Arial"/>
          <w:b/>
          <w:color w:val="222222"/>
          <w:sz w:val="20"/>
          <w:szCs w:val="20"/>
          <w:u w:val="single"/>
        </w:rPr>
      </w:pPr>
    </w:p>
    <w:p w14:paraId="773DD615" w14:textId="77777777" w:rsidR="00776C60" w:rsidRPr="00950C75" w:rsidRDefault="00776C60" w:rsidP="00776C60">
      <w:pPr>
        <w:jc w:val="both"/>
        <w:rPr>
          <w:rFonts w:ascii="Arial" w:eastAsia="MS Mincho" w:hAnsi="Arial" w:cs="Arial"/>
          <w:b/>
          <w:color w:val="222222"/>
          <w:sz w:val="20"/>
          <w:szCs w:val="20"/>
        </w:rPr>
      </w:pPr>
      <w:r w:rsidRPr="00950C75">
        <w:rPr>
          <w:rFonts w:ascii="Arial" w:eastAsia="MS Mincho" w:hAnsi="Arial" w:cs="Arial"/>
          <w:b/>
          <w:color w:val="222222"/>
          <w:sz w:val="20"/>
          <w:szCs w:val="20"/>
        </w:rPr>
        <w:t xml:space="preserve">A research paper already published in a journal can be published as a Book Chapter in an expanded form with proper copyright approval. </w:t>
      </w:r>
    </w:p>
    <w:p w14:paraId="1A4ADB5E" w14:textId="37426756" w:rsidR="00776C60" w:rsidRPr="00950C75" w:rsidRDefault="00776C60" w:rsidP="00776C60">
      <w:pPr>
        <w:jc w:val="both"/>
        <w:rPr>
          <w:rFonts w:ascii="Arial" w:eastAsia="MS Mincho" w:hAnsi="Arial" w:cs="Arial"/>
          <w:b/>
          <w:color w:val="222222"/>
          <w:sz w:val="20"/>
          <w:szCs w:val="20"/>
          <w:u w:val="single"/>
        </w:rPr>
      </w:pPr>
      <w:r w:rsidRPr="00950C75">
        <w:rPr>
          <w:rFonts w:ascii="Arial" w:eastAsia="MS Mincho" w:hAnsi="Arial" w:cs="Arial"/>
          <w:b/>
          <w:noProof/>
          <w:color w:val="222222"/>
          <w:sz w:val="20"/>
          <w:szCs w:val="20"/>
          <w:u w:val="single"/>
        </w:rPr>
        <mc:AlternateContent>
          <mc:Choice Requires="wps">
            <w:drawing>
              <wp:anchor distT="0" distB="0" distL="114300" distR="114300" simplePos="0" relativeHeight="251658240" behindDoc="0" locked="0" layoutInCell="1" allowOverlap="1" wp14:anchorId="10BBBA3B" wp14:editId="2D6C854B">
                <wp:simplePos x="0" y="0"/>
                <wp:positionH relativeFrom="column">
                  <wp:posOffset>-121920</wp:posOffset>
                </wp:positionH>
                <wp:positionV relativeFrom="paragraph">
                  <wp:posOffset>180975</wp:posOffset>
                </wp:positionV>
                <wp:extent cx="13606145" cy="1584325"/>
                <wp:effectExtent l="11430" t="9525" r="1270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0CE42AED" w14:textId="77777777" w:rsidR="00776C60" w:rsidRPr="007B54A4" w:rsidRDefault="00776C60" w:rsidP="00776C60">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284F7022" w14:textId="77777777" w:rsidR="00776C60" w:rsidRDefault="00776C60" w:rsidP="00776C60">
                            <w:pPr>
                              <w:pStyle w:val="BodyText"/>
                              <w:rPr>
                                <w:rFonts w:ascii="Arial" w:hAnsi="Arial" w:cs="Arial"/>
                                <w:color w:val="222222"/>
                                <w:sz w:val="32"/>
                                <w:lang w:val="en-US"/>
                              </w:rPr>
                            </w:pPr>
                          </w:p>
                          <w:p w14:paraId="0A8D9E5F" w14:textId="77777777" w:rsidR="00776C60" w:rsidRPr="00640538" w:rsidRDefault="00776C60" w:rsidP="00776C60">
                            <w:pPr>
                              <w:pStyle w:val="BodyText"/>
                              <w:rPr>
                                <w:rFonts w:ascii="Arial" w:hAnsi="Arial" w:cs="Arial"/>
                                <w:b/>
                                <w:color w:val="222222"/>
                                <w:sz w:val="32"/>
                                <w:lang w:val="en-US"/>
                              </w:rPr>
                            </w:pPr>
                            <w:r w:rsidRPr="00640538">
                              <w:rPr>
                                <w:rFonts w:ascii="Arial" w:hAnsi="Arial" w:cs="Arial"/>
                                <w:b/>
                                <w:color w:val="222222"/>
                                <w:sz w:val="32"/>
                                <w:lang w:val="en-US"/>
                              </w:rPr>
                              <w:t xml:space="preserve">This </w:t>
                            </w:r>
                            <w:r>
                              <w:rPr>
                                <w:rFonts w:ascii="Arial" w:hAnsi="Arial" w:cs="Arial"/>
                                <w:b/>
                                <w:color w:val="222222"/>
                                <w:sz w:val="32"/>
                                <w:lang w:val="en-US"/>
                              </w:rPr>
                              <w:t>Book</w:t>
                            </w:r>
                            <w:r w:rsidRPr="00640538">
                              <w:rPr>
                                <w:rFonts w:ascii="Arial" w:hAnsi="Arial" w:cs="Arial"/>
                                <w:b/>
                                <w:color w:val="222222"/>
                                <w:sz w:val="32"/>
                                <w:lang w:val="en-US"/>
                              </w:rPr>
                              <w:t xml:space="preserve"> is an extended version of the article published by the same author(s) in the following journal. </w:t>
                            </w:r>
                          </w:p>
                          <w:p w14:paraId="76016A11" w14:textId="77777777" w:rsidR="00776C60" w:rsidRPr="00640538" w:rsidRDefault="00776C60" w:rsidP="00776C60">
                            <w:pPr>
                              <w:pStyle w:val="BodyText"/>
                              <w:jc w:val="left"/>
                              <w:rPr>
                                <w:rFonts w:ascii="Arial" w:hAnsi="Arial" w:cs="Arial"/>
                                <w:b/>
                                <w:color w:val="222222"/>
                                <w:sz w:val="32"/>
                                <w:lang w:val="en-US"/>
                              </w:rPr>
                            </w:pPr>
                          </w:p>
                          <w:p w14:paraId="2F4EF9ED" w14:textId="77777777" w:rsidR="00776C60" w:rsidRDefault="00776C60" w:rsidP="00776C60">
                            <w:pPr>
                              <w:pStyle w:val="BodyText"/>
                              <w:jc w:val="left"/>
                              <w:rPr>
                                <w:rFonts w:ascii="Arial" w:hAnsi="Arial" w:cs="Arial"/>
                                <w:b/>
                                <w:color w:val="222222"/>
                                <w:sz w:val="32"/>
                                <w:lang w:val="en-US"/>
                              </w:rPr>
                            </w:pPr>
                            <w:r w:rsidRPr="00BB2FD1">
                              <w:rPr>
                                <w:rFonts w:ascii="Arial" w:hAnsi="Arial" w:cs="Arial"/>
                                <w:b/>
                                <w:color w:val="222222"/>
                                <w:sz w:val="32"/>
                                <w:lang w:val="en-US"/>
                              </w:rPr>
                              <w:t>International Journal of Environmental Sciences</w:t>
                            </w:r>
                            <w:r w:rsidRPr="00640538">
                              <w:rPr>
                                <w:rFonts w:ascii="Arial" w:hAnsi="Arial" w:cs="Arial"/>
                                <w:b/>
                                <w:color w:val="222222"/>
                                <w:sz w:val="32"/>
                                <w:lang w:val="en-US"/>
                              </w:rPr>
                              <w:t xml:space="preserve">, </w:t>
                            </w:r>
                            <w:r>
                              <w:rPr>
                                <w:rFonts w:ascii="Arial" w:hAnsi="Arial" w:cs="Arial"/>
                                <w:b/>
                                <w:color w:val="222222"/>
                                <w:sz w:val="32"/>
                                <w:lang w:val="en-US"/>
                              </w:rPr>
                              <w:t>11</w:t>
                            </w:r>
                            <w:r w:rsidRPr="00640538">
                              <w:rPr>
                                <w:rFonts w:ascii="Arial" w:hAnsi="Arial" w:cs="Arial"/>
                                <w:b/>
                                <w:color w:val="222222"/>
                                <w:sz w:val="32"/>
                                <w:lang w:val="en-US"/>
                              </w:rPr>
                              <w:t>(</w:t>
                            </w:r>
                            <w:r>
                              <w:rPr>
                                <w:rFonts w:ascii="Arial" w:hAnsi="Arial" w:cs="Arial"/>
                                <w:b/>
                                <w:color w:val="222222"/>
                                <w:sz w:val="32"/>
                                <w:lang w:val="en-US"/>
                              </w:rPr>
                              <w:t>15s</w:t>
                            </w:r>
                            <w:r w:rsidRPr="00640538">
                              <w:rPr>
                                <w:rFonts w:ascii="Arial" w:hAnsi="Arial" w:cs="Arial"/>
                                <w:b/>
                                <w:color w:val="222222"/>
                                <w:sz w:val="32"/>
                                <w:lang w:val="en-US"/>
                              </w:rPr>
                              <w:t xml:space="preserve">): </w:t>
                            </w:r>
                            <w:r w:rsidRPr="00BB2FD1">
                              <w:rPr>
                                <w:rFonts w:ascii="Arial" w:hAnsi="Arial" w:cs="Arial"/>
                                <w:b/>
                                <w:color w:val="222222"/>
                                <w:sz w:val="32"/>
                                <w:lang w:val="en-US"/>
                              </w:rPr>
                              <w:t>1766</w:t>
                            </w:r>
                            <w:r>
                              <w:rPr>
                                <w:rFonts w:ascii="Arial" w:hAnsi="Arial" w:cs="Arial"/>
                                <w:b/>
                                <w:color w:val="222222"/>
                                <w:sz w:val="32"/>
                                <w:lang w:val="en-US"/>
                              </w:rPr>
                              <w:t>-1786, 2025</w:t>
                            </w:r>
                            <w:r w:rsidRPr="00640538">
                              <w:rPr>
                                <w:rFonts w:ascii="Arial" w:hAnsi="Arial" w:cs="Arial"/>
                                <w:b/>
                                <w:color w:val="222222"/>
                                <w:sz w:val="32"/>
                                <w:lang w:val="en-US"/>
                              </w:rPr>
                              <w:t>.</w:t>
                            </w:r>
                          </w:p>
                          <w:p w14:paraId="03D6B45F" w14:textId="77777777" w:rsidR="00776C60" w:rsidRPr="007B54A4" w:rsidRDefault="00776C60" w:rsidP="00776C60">
                            <w:pPr>
                              <w:pStyle w:val="BodyText"/>
                              <w:jc w:val="left"/>
                              <w:rPr>
                                <w:rFonts w:ascii="Arial" w:hAnsi="Arial" w:cs="Arial"/>
                                <w:b/>
                                <w:color w:val="222222"/>
                                <w:sz w:val="32"/>
                                <w:lang w:val="en-US"/>
                              </w:rPr>
                            </w:pPr>
                            <w:r w:rsidRPr="00BB2FD1">
                              <w:rPr>
                                <w:rFonts w:ascii="Arial" w:hAnsi="Arial" w:cs="Arial"/>
                                <w:b/>
                                <w:color w:val="222222"/>
                                <w:sz w:val="32"/>
                                <w:lang w:val="en-US"/>
                              </w:rPr>
                              <w:t xml:space="preserve">DOI: </w:t>
                            </w:r>
                            <w:hyperlink r:id="rId7" w:history="1">
                              <w:r w:rsidRPr="00210B57">
                                <w:rPr>
                                  <w:rStyle w:val="Hyperlink"/>
                                  <w:rFonts w:ascii="Arial" w:hAnsi="Arial" w:cs="Arial"/>
                                  <w:b/>
                                  <w:sz w:val="32"/>
                                  <w:lang w:val="en-US"/>
                                </w:rPr>
                                <w:t>https://doi.org/10.64252/a8rfpt85</w:t>
                              </w:r>
                            </w:hyperlink>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BBA3B" id="Rectangle 1"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0CE42AED" w14:textId="77777777" w:rsidR="00776C60" w:rsidRPr="007B54A4" w:rsidRDefault="00776C60" w:rsidP="00776C60">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284F7022" w14:textId="77777777" w:rsidR="00776C60" w:rsidRDefault="00776C60" w:rsidP="00776C60">
                      <w:pPr>
                        <w:pStyle w:val="BodyText"/>
                        <w:rPr>
                          <w:rFonts w:ascii="Arial" w:hAnsi="Arial" w:cs="Arial"/>
                          <w:color w:val="222222"/>
                          <w:sz w:val="32"/>
                          <w:lang w:val="en-US"/>
                        </w:rPr>
                      </w:pPr>
                    </w:p>
                    <w:p w14:paraId="0A8D9E5F" w14:textId="77777777" w:rsidR="00776C60" w:rsidRPr="00640538" w:rsidRDefault="00776C60" w:rsidP="00776C60">
                      <w:pPr>
                        <w:pStyle w:val="BodyText"/>
                        <w:rPr>
                          <w:rFonts w:ascii="Arial" w:hAnsi="Arial" w:cs="Arial"/>
                          <w:b/>
                          <w:color w:val="222222"/>
                          <w:sz w:val="32"/>
                          <w:lang w:val="en-US"/>
                        </w:rPr>
                      </w:pPr>
                      <w:r w:rsidRPr="00640538">
                        <w:rPr>
                          <w:rFonts w:ascii="Arial" w:hAnsi="Arial" w:cs="Arial"/>
                          <w:b/>
                          <w:color w:val="222222"/>
                          <w:sz w:val="32"/>
                          <w:lang w:val="en-US"/>
                        </w:rPr>
                        <w:t xml:space="preserve">This </w:t>
                      </w:r>
                      <w:r>
                        <w:rPr>
                          <w:rFonts w:ascii="Arial" w:hAnsi="Arial" w:cs="Arial"/>
                          <w:b/>
                          <w:color w:val="222222"/>
                          <w:sz w:val="32"/>
                          <w:lang w:val="en-US"/>
                        </w:rPr>
                        <w:t>Book</w:t>
                      </w:r>
                      <w:r w:rsidRPr="00640538">
                        <w:rPr>
                          <w:rFonts w:ascii="Arial" w:hAnsi="Arial" w:cs="Arial"/>
                          <w:b/>
                          <w:color w:val="222222"/>
                          <w:sz w:val="32"/>
                          <w:lang w:val="en-US"/>
                        </w:rPr>
                        <w:t xml:space="preserve"> is an extended version of the article published by the same author(s) in the following journal. </w:t>
                      </w:r>
                    </w:p>
                    <w:p w14:paraId="76016A11" w14:textId="77777777" w:rsidR="00776C60" w:rsidRPr="00640538" w:rsidRDefault="00776C60" w:rsidP="00776C60">
                      <w:pPr>
                        <w:pStyle w:val="BodyText"/>
                        <w:jc w:val="left"/>
                        <w:rPr>
                          <w:rFonts w:ascii="Arial" w:hAnsi="Arial" w:cs="Arial"/>
                          <w:b/>
                          <w:color w:val="222222"/>
                          <w:sz w:val="32"/>
                          <w:lang w:val="en-US"/>
                        </w:rPr>
                      </w:pPr>
                    </w:p>
                    <w:p w14:paraId="2F4EF9ED" w14:textId="77777777" w:rsidR="00776C60" w:rsidRDefault="00776C60" w:rsidP="00776C60">
                      <w:pPr>
                        <w:pStyle w:val="BodyText"/>
                        <w:jc w:val="left"/>
                        <w:rPr>
                          <w:rFonts w:ascii="Arial" w:hAnsi="Arial" w:cs="Arial"/>
                          <w:b/>
                          <w:color w:val="222222"/>
                          <w:sz w:val="32"/>
                          <w:lang w:val="en-US"/>
                        </w:rPr>
                      </w:pPr>
                      <w:r w:rsidRPr="00BB2FD1">
                        <w:rPr>
                          <w:rFonts w:ascii="Arial" w:hAnsi="Arial" w:cs="Arial"/>
                          <w:b/>
                          <w:color w:val="222222"/>
                          <w:sz w:val="32"/>
                          <w:lang w:val="en-US"/>
                        </w:rPr>
                        <w:t>International Journal of Environmental Sciences</w:t>
                      </w:r>
                      <w:r w:rsidRPr="00640538">
                        <w:rPr>
                          <w:rFonts w:ascii="Arial" w:hAnsi="Arial" w:cs="Arial"/>
                          <w:b/>
                          <w:color w:val="222222"/>
                          <w:sz w:val="32"/>
                          <w:lang w:val="en-US"/>
                        </w:rPr>
                        <w:t xml:space="preserve">, </w:t>
                      </w:r>
                      <w:r>
                        <w:rPr>
                          <w:rFonts w:ascii="Arial" w:hAnsi="Arial" w:cs="Arial"/>
                          <w:b/>
                          <w:color w:val="222222"/>
                          <w:sz w:val="32"/>
                          <w:lang w:val="en-US"/>
                        </w:rPr>
                        <w:t>11</w:t>
                      </w:r>
                      <w:r w:rsidRPr="00640538">
                        <w:rPr>
                          <w:rFonts w:ascii="Arial" w:hAnsi="Arial" w:cs="Arial"/>
                          <w:b/>
                          <w:color w:val="222222"/>
                          <w:sz w:val="32"/>
                          <w:lang w:val="en-US"/>
                        </w:rPr>
                        <w:t>(</w:t>
                      </w:r>
                      <w:r>
                        <w:rPr>
                          <w:rFonts w:ascii="Arial" w:hAnsi="Arial" w:cs="Arial"/>
                          <w:b/>
                          <w:color w:val="222222"/>
                          <w:sz w:val="32"/>
                          <w:lang w:val="en-US"/>
                        </w:rPr>
                        <w:t>15s</w:t>
                      </w:r>
                      <w:r w:rsidRPr="00640538">
                        <w:rPr>
                          <w:rFonts w:ascii="Arial" w:hAnsi="Arial" w:cs="Arial"/>
                          <w:b/>
                          <w:color w:val="222222"/>
                          <w:sz w:val="32"/>
                          <w:lang w:val="en-US"/>
                        </w:rPr>
                        <w:t xml:space="preserve">): </w:t>
                      </w:r>
                      <w:r w:rsidRPr="00BB2FD1">
                        <w:rPr>
                          <w:rFonts w:ascii="Arial" w:hAnsi="Arial" w:cs="Arial"/>
                          <w:b/>
                          <w:color w:val="222222"/>
                          <w:sz w:val="32"/>
                          <w:lang w:val="en-US"/>
                        </w:rPr>
                        <w:t>1766</w:t>
                      </w:r>
                      <w:r>
                        <w:rPr>
                          <w:rFonts w:ascii="Arial" w:hAnsi="Arial" w:cs="Arial"/>
                          <w:b/>
                          <w:color w:val="222222"/>
                          <w:sz w:val="32"/>
                          <w:lang w:val="en-US"/>
                        </w:rPr>
                        <w:t>-1786, 2025</w:t>
                      </w:r>
                      <w:r w:rsidRPr="00640538">
                        <w:rPr>
                          <w:rFonts w:ascii="Arial" w:hAnsi="Arial" w:cs="Arial"/>
                          <w:b/>
                          <w:color w:val="222222"/>
                          <w:sz w:val="32"/>
                          <w:lang w:val="en-US"/>
                        </w:rPr>
                        <w:t>.</w:t>
                      </w:r>
                    </w:p>
                    <w:p w14:paraId="03D6B45F" w14:textId="77777777" w:rsidR="00776C60" w:rsidRPr="007B54A4" w:rsidRDefault="00776C60" w:rsidP="00776C60">
                      <w:pPr>
                        <w:pStyle w:val="BodyText"/>
                        <w:jc w:val="left"/>
                        <w:rPr>
                          <w:rFonts w:ascii="Arial" w:hAnsi="Arial" w:cs="Arial"/>
                          <w:b/>
                          <w:color w:val="222222"/>
                          <w:sz w:val="32"/>
                          <w:lang w:val="en-US"/>
                        </w:rPr>
                      </w:pPr>
                      <w:r w:rsidRPr="00BB2FD1">
                        <w:rPr>
                          <w:rFonts w:ascii="Arial" w:hAnsi="Arial" w:cs="Arial"/>
                          <w:b/>
                          <w:color w:val="222222"/>
                          <w:sz w:val="32"/>
                          <w:lang w:val="en-US"/>
                        </w:rPr>
                        <w:t xml:space="preserve">DOI: </w:t>
                      </w:r>
                      <w:hyperlink r:id="rId8" w:history="1">
                        <w:r w:rsidRPr="00210B57">
                          <w:rPr>
                            <w:rStyle w:val="Hyperlink"/>
                            <w:rFonts w:ascii="Arial" w:hAnsi="Arial" w:cs="Arial"/>
                            <w:b/>
                            <w:sz w:val="32"/>
                            <w:lang w:val="en-US"/>
                          </w:rPr>
                          <w:t>https://doi.org/10.64252/a8rfpt85</w:t>
                        </w:r>
                      </w:hyperlink>
                      <w:r>
                        <w:rPr>
                          <w:rFonts w:ascii="Arial" w:hAnsi="Arial" w:cs="Arial"/>
                          <w:b/>
                          <w:color w:val="222222"/>
                          <w:sz w:val="32"/>
                          <w:lang w:val="en-US"/>
                        </w:rPr>
                        <w:t xml:space="preserve"> </w:t>
                      </w:r>
                    </w:p>
                  </w:txbxContent>
                </v:textbox>
              </v:rect>
            </w:pict>
          </mc:Fallback>
        </mc:AlternateContent>
      </w:r>
    </w:p>
    <w:p w14:paraId="44CE62D1" w14:textId="77777777" w:rsidR="00776C60" w:rsidRPr="00950C75" w:rsidRDefault="00776C60" w:rsidP="00776C60">
      <w:pPr>
        <w:pStyle w:val="BodyText"/>
        <w:ind w:left="1440"/>
        <w:rPr>
          <w:rFonts w:ascii="Arial" w:hAnsi="Arial" w:cs="Arial"/>
          <w:bCs/>
          <w:sz w:val="20"/>
          <w:szCs w:val="20"/>
          <w:lang w:val="en-US"/>
        </w:rPr>
      </w:pPr>
    </w:p>
    <w:p w14:paraId="3CB1B236" w14:textId="77777777" w:rsidR="00776C60" w:rsidRPr="00950C75" w:rsidRDefault="00776C60" w:rsidP="00776C60">
      <w:pPr>
        <w:pStyle w:val="BodyText"/>
        <w:ind w:left="1440"/>
        <w:rPr>
          <w:rFonts w:ascii="Arial" w:hAnsi="Arial" w:cs="Arial"/>
          <w:bCs/>
          <w:sz w:val="20"/>
          <w:szCs w:val="20"/>
          <w:lang w:val="en-US"/>
        </w:rPr>
      </w:pPr>
    </w:p>
    <w:p w14:paraId="080E83A2" w14:textId="77777777" w:rsidR="00776C60" w:rsidRPr="00950C75" w:rsidRDefault="00776C60" w:rsidP="00776C60">
      <w:pPr>
        <w:pStyle w:val="BodyText"/>
        <w:ind w:left="1440"/>
        <w:rPr>
          <w:rFonts w:ascii="Arial" w:hAnsi="Arial" w:cs="Arial"/>
          <w:bCs/>
          <w:sz w:val="20"/>
          <w:szCs w:val="20"/>
          <w:lang w:val="en-US"/>
        </w:rPr>
      </w:pPr>
    </w:p>
    <w:p w14:paraId="2FDC924D" w14:textId="77777777" w:rsidR="00776C60" w:rsidRPr="00950C75" w:rsidRDefault="00776C60" w:rsidP="00776C60">
      <w:pPr>
        <w:pStyle w:val="BodyText"/>
        <w:ind w:left="1440"/>
        <w:rPr>
          <w:rFonts w:ascii="Arial" w:hAnsi="Arial" w:cs="Arial"/>
          <w:bCs/>
          <w:sz w:val="20"/>
          <w:szCs w:val="20"/>
          <w:lang w:val="en-US"/>
        </w:rPr>
      </w:pPr>
    </w:p>
    <w:p w14:paraId="3BE57382" w14:textId="77777777" w:rsidR="00776C60" w:rsidRPr="00950C75" w:rsidRDefault="00776C60" w:rsidP="00776C60">
      <w:pPr>
        <w:pStyle w:val="BodyText"/>
        <w:ind w:left="1440"/>
        <w:rPr>
          <w:rFonts w:ascii="Arial" w:hAnsi="Arial" w:cs="Arial"/>
          <w:bCs/>
          <w:sz w:val="20"/>
          <w:szCs w:val="20"/>
          <w:lang w:val="en-US"/>
        </w:rPr>
      </w:pPr>
    </w:p>
    <w:p w14:paraId="794B7975" w14:textId="77777777" w:rsidR="004A3559" w:rsidRPr="00950C75" w:rsidRDefault="004A3559" w:rsidP="00D9392F">
      <w:pPr>
        <w:pStyle w:val="BodyText"/>
        <w:ind w:left="1440"/>
        <w:rPr>
          <w:rFonts w:ascii="Arial" w:hAnsi="Arial" w:cs="Arial"/>
          <w:bCs/>
          <w:sz w:val="20"/>
          <w:szCs w:val="20"/>
          <w:lang w:val="en-US"/>
        </w:rPr>
      </w:pPr>
    </w:p>
    <w:p w14:paraId="35F87DAE" w14:textId="77777777" w:rsidR="004A3559" w:rsidRPr="00950C75" w:rsidRDefault="004A3559" w:rsidP="00D9392F">
      <w:pPr>
        <w:pStyle w:val="BodyText"/>
        <w:ind w:left="1440"/>
        <w:rPr>
          <w:rFonts w:ascii="Arial" w:hAnsi="Arial" w:cs="Arial"/>
          <w:bCs/>
          <w:sz w:val="20"/>
          <w:szCs w:val="20"/>
          <w:lang w:val="en-US"/>
        </w:rPr>
      </w:pPr>
    </w:p>
    <w:p w14:paraId="53404ADF" w14:textId="77777777" w:rsidR="004A3559" w:rsidRPr="00950C75" w:rsidRDefault="004A3559" w:rsidP="00D9392F">
      <w:pPr>
        <w:pStyle w:val="BodyText"/>
        <w:ind w:left="1440"/>
        <w:rPr>
          <w:rFonts w:ascii="Arial" w:hAnsi="Arial" w:cs="Arial"/>
          <w:bCs/>
          <w:sz w:val="20"/>
          <w:szCs w:val="20"/>
          <w:lang w:val="en-US"/>
        </w:rPr>
      </w:pPr>
    </w:p>
    <w:p w14:paraId="66B40263" w14:textId="77777777" w:rsidR="004A3559" w:rsidRPr="00950C75" w:rsidRDefault="004A3559" w:rsidP="00D9392F">
      <w:pPr>
        <w:pStyle w:val="BodyText"/>
        <w:ind w:left="1440"/>
        <w:rPr>
          <w:rFonts w:ascii="Arial" w:hAnsi="Arial" w:cs="Arial"/>
          <w:bCs/>
          <w:sz w:val="20"/>
          <w:szCs w:val="20"/>
          <w:lang w:val="en-US"/>
        </w:rPr>
      </w:pPr>
    </w:p>
    <w:p w14:paraId="191D5D54" w14:textId="77777777" w:rsidR="004A3559" w:rsidRPr="00950C75" w:rsidRDefault="004A3559" w:rsidP="00D9392F">
      <w:pPr>
        <w:pStyle w:val="BodyText"/>
        <w:ind w:left="1440"/>
        <w:rPr>
          <w:rFonts w:ascii="Arial" w:hAnsi="Arial" w:cs="Arial"/>
          <w:bCs/>
          <w:sz w:val="20"/>
          <w:szCs w:val="20"/>
          <w:lang w:val="en-US"/>
        </w:rPr>
      </w:pPr>
    </w:p>
    <w:p w14:paraId="7C5CD28A" w14:textId="77777777" w:rsidR="004A3559" w:rsidRPr="00950C75" w:rsidRDefault="004A3559" w:rsidP="00D9392F">
      <w:pPr>
        <w:pStyle w:val="BodyText"/>
        <w:ind w:left="1440"/>
        <w:rPr>
          <w:rFonts w:ascii="Arial" w:hAnsi="Arial" w:cs="Arial"/>
          <w:bCs/>
          <w:sz w:val="20"/>
          <w:szCs w:val="20"/>
          <w:lang w:val="en-US"/>
        </w:rPr>
      </w:pPr>
    </w:p>
    <w:p w14:paraId="4D04105F" w14:textId="77777777" w:rsidR="004A3559" w:rsidRPr="00950C75" w:rsidRDefault="004A3559" w:rsidP="00D9392F">
      <w:pPr>
        <w:pStyle w:val="BodyText"/>
        <w:ind w:left="1440"/>
        <w:rPr>
          <w:rFonts w:ascii="Arial" w:hAnsi="Arial" w:cs="Arial"/>
          <w:bCs/>
          <w:sz w:val="20"/>
          <w:szCs w:val="20"/>
          <w:lang w:val="en-US"/>
        </w:rPr>
      </w:pPr>
    </w:p>
    <w:p w14:paraId="5F5B91B4" w14:textId="77777777" w:rsidR="004A3559" w:rsidRPr="00950C75" w:rsidRDefault="004A3559" w:rsidP="00D9392F">
      <w:pPr>
        <w:pStyle w:val="BodyText"/>
        <w:ind w:left="1440"/>
        <w:rPr>
          <w:rFonts w:ascii="Arial" w:hAnsi="Arial" w:cs="Arial"/>
          <w:bCs/>
          <w:sz w:val="20"/>
          <w:szCs w:val="20"/>
          <w:lang w:val="en-US"/>
        </w:rPr>
      </w:pPr>
    </w:p>
    <w:p w14:paraId="0DEA59E8" w14:textId="77777777" w:rsidR="004A3559" w:rsidRPr="00950C75" w:rsidRDefault="004A3559" w:rsidP="00D9392F">
      <w:pPr>
        <w:pStyle w:val="BodyText"/>
        <w:ind w:left="1440"/>
        <w:rPr>
          <w:rFonts w:ascii="Arial" w:hAnsi="Arial" w:cs="Arial"/>
          <w:bCs/>
          <w:sz w:val="20"/>
          <w:szCs w:val="20"/>
          <w:lang w:val="en-US"/>
        </w:rPr>
      </w:pPr>
    </w:p>
    <w:p w14:paraId="5D822EC3" w14:textId="77777777" w:rsidR="004A3559" w:rsidRPr="00950C75" w:rsidRDefault="004A3559" w:rsidP="00D9392F">
      <w:pPr>
        <w:pStyle w:val="BodyText"/>
        <w:ind w:left="1440"/>
        <w:rPr>
          <w:rFonts w:ascii="Arial" w:hAnsi="Arial" w:cs="Arial"/>
          <w:bCs/>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50C75" w14:paraId="71A94C1F" w14:textId="77777777" w:rsidTr="007222C8">
        <w:tc>
          <w:tcPr>
            <w:tcW w:w="5000" w:type="pct"/>
            <w:gridSpan w:val="3"/>
            <w:tcBorders>
              <w:top w:val="nil"/>
              <w:left w:val="nil"/>
              <w:right w:val="nil"/>
            </w:tcBorders>
            <w:noWrap/>
          </w:tcPr>
          <w:p w14:paraId="0BC15285" w14:textId="75BEB51F" w:rsidR="00F1171E" w:rsidRPr="00950C75" w:rsidRDefault="00F1171E" w:rsidP="007222C8">
            <w:pPr>
              <w:pStyle w:val="Heading2"/>
              <w:jc w:val="left"/>
              <w:rPr>
                <w:rFonts w:ascii="Arial" w:hAnsi="Arial" w:cs="Arial"/>
                <w:lang w:val="en-GB"/>
              </w:rPr>
            </w:pPr>
            <w:r w:rsidRPr="00950C75">
              <w:rPr>
                <w:rFonts w:ascii="Arial" w:hAnsi="Arial" w:cs="Arial"/>
                <w:highlight w:val="yellow"/>
                <w:lang w:val="en-GB"/>
              </w:rPr>
              <w:t>PART  1:</w:t>
            </w:r>
            <w:r w:rsidRPr="00950C75">
              <w:rPr>
                <w:rFonts w:ascii="Arial" w:hAnsi="Arial" w:cs="Arial"/>
                <w:lang w:val="en-GB"/>
              </w:rPr>
              <w:t xml:space="preserve"> Comments</w:t>
            </w:r>
          </w:p>
          <w:p w14:paraId="1287753C" w14:textId="77777777" w:rsidR="00F1171E" w:rsidRPr="00950C75" w:rsidRDefault="00F1171E" w:rsidP="007222C8">
            <w:pPr>
              <w:rPr>
                <w:rFonts w:ascii="Arial" w:hAnsi="Arial" w:cs="Arial"/>
                <w:sz w:val="20"/>
                <w:szCs w:val="20"/>
                <w:lang w:val="en-GB"/>
              </w:rPr>
            </w:pPr>
          </w:p>
        </w:tc>
      </w:tr>
      <w:tr w:rsidR="00F1171E" w:rsidRPr="00950C75" w14:paraId="5EA12279" w14:textId="77777777" w:rsidTr="007222C8">
        <w:tc>
          <w:tcPr>
            <w:tcW w:w="1265" w:type="pct"/>
            <w:noWrap/>
          </w:tcPr>
          <w:p w14:paraId="7AE9682F" w14:textId="77777777" w:rsidR="00F1171E" w:rsidRPr="00950C75" w:rsidRDefault="00F1171E" w:rsidP="007222C8">
            <w:pPr>
              <w:pStyle w:val="Heading2"/>
              <w:jc w:val="left"/>
              <w:rPr>
                <w:rFonts w:ascii="Arial" w:hAnsi="Arial" w:cs="Arial"/>
                <w:lang w:val="en-GB"/>
              </w:rPr>
            </w:pPr>
          </w:p>
        </w:tc>
        <w:tc>
          <w:tcPr>
            <w:tcW w:w="2212" w:type="pct"/>
          </w:tcPr>
          <w:p w14:paraId="5B8DBE06" w14:textId="77777777" w:rsidR="00F1171E" w:rsidRPr="00950C75" w:rsidRDefault="00F1171E" w:rsidP="007222C8">
            <w:pPr>
              <w:pStyle w:val="Heading2"/>
              <w:jc w:val="left"/>
              <w:rPr>
                <w:rFonts w:ascii="Arial" w:hAnsi="Arial" w:cs="Arial"/>
                <w:lang w:val="en-GB"/>
              </w:rPr>
            </w:pPr>
            <w:r w:rsidRPr="00950C75">
              <w:rPr>
                <w:rFonts w:ascii="Arial" w:hAnsi="Arial" w:cs="Arial"/>
                <w:lang w:val="en-GB"/>
              </w:rPr>
              <w:t>Reviewer’s comment</w:t>
            </w:r>
          </w:p>
          <w:p w14:paraId="693A9C4D" w14:textId="77777777" w:rsidR="00421DBF" w:rsidRPr="00950C75" w:rsidRDefault="00421DBF" w:rsidP="00421DBF">
            <w:pPr>
              <w:rPr>
                <w:rFonts w:ascii="Arial" w:hAnsi="Arial" w:cs="Arial"/>
                <w:b/>
                <w:bCs/>
                <w:sz w:val="20"/>
                <w:szCs w:val="20"/>
              </w:rPr>
            </w:pPr>
            <w:r w:rsidRPr="00950C7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50C75" w:rsidRDefault="00421DBF" w:rsidP="00421DBF">
            <w:pPr>
              <w:rPr>
                <w:rFonts w:ascii="Arial" w:hAnsi="Arial" w:cs="Arial"/>
                <w:sz w:val="20"/>
                <w:szCs w:val="20"/>
                <w:lang w:val="en-GB"/>
              </w:rPr>
            </w:pPr>
          </w:p>
        </w:tc>
        <w:tc>
          <w:tcPr>
            <w:tcW w:w="1523" w:type="pct"/>
          </w:tcPr>
          <w:p w14:paraId="57792C30" w14:textId="77777777" w:rsidR="00F1171E" w:rsidRPr="00950C75" w:rsidRDefault="00F1171E" w:rsidP="007222C8">
            <w:pPr>
              <w:pStyle w:val="Heading2"/>
              <w:jc w:val="left"/>
              <w:rPr>
                <w:rFonts w:ascii="Arial" w:hAnsi="Arial" w:cs="Arial"/>
                <w:b w:val="0"/>
                <w:lang w:val="en-GB"/>
              </w:rPr>
            </w:pPr>
            <w:r w:rsidRPr="00950C75">
              <w:rPr>
                <w:rFonts w:ascii="Arial" w:hAnsi="Arial" w:cs="Arial"/>
                <w:lang w:val="en-GB"/>
              </w:rPr>
              <w:t>Author’s Feedback</w:t>
            </w:r>
            <w:r w:rsidRPr="00950C75">
              <w:rPr>
                <w:rFonts w:ascii="Arial" w:hAnsi="Arial" w:cs="Arial"/>
                <w:b w:val="0"/>
                <w:lang w:val="en-GB"/>
              </w:rPr>
              <w:t xml:space="preserve"> </w:t>
            </w:r>
            <w:r w:rsidRPr="00950C75">
              <w:rPr>
                <w:rFonts w:ascii="Arial" w:hAnsi="Arial" w:cs="Arial"/>
                <w:b w:val="0"/>
                <w:i/>
                <w:lang w:val="en-GB"/>
              </w:rPr>
              <w:t>(Please correct the manuscript and highlight that part in the manuscript. It is mandatory that authors should write his/her feedback here)</w:t>
            </w:r>
          </w:p>
        </w:tc>
      </w:tr>
      <w:tr w:rsidR="00F1171E" w:rsidRPr="00950C75" w14:paraId="5C0AB4EC" w14:textId="77777777" w:rsidTr="007222C8">
        <w:trPr>
          <w:trHeight w:val="1264"/>
        </w:trPr>
        <w:tc>
          <w:tcPr>
            <w:tcW w:w="1265" w:type="pct"/>
            <w:noWrap/>
          </w:tcPr>
          <w:p w14:paraId="66B47184" w14:textId="48030299" w:rsidR="00F1171E" w:rsidRPr="00950C75" w:rsidRDefault="00F1171E" w:rsidP="007222C8">
            <w:pPr>
              <w:ind w:left="360"/>
              <w:rPr>
                <w:rFonts w:ascii="Arial" w:hAnsi="Arial" w:cs="Arial"/>
                <w:b/>
                <w:bCs/>
                <w:sz w:val="20"/>
                <w:szCs w:val="20"/>
                <w:lang w:val="en-GB"/>
              </w:rPr>
            </w:pPr>
            <w:r w:rsidRPr="00950C7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50C75" w:rsidRDefault="00F1171E" w:rsidP="007222C8">
            <w:pPr>
              <w:ind w:left="360"/>
              <w:rPr>
                <w:rFonts w:ascii="Arial" w:eastAsia="MS Mincho" w:hAnsi="Arial" w:cs="Arial"/>
                <w:b/>
                <w:bCs/>
                <w:sz w:val="20"/>
                <w:szCs w:val="20"/>
                <w:lang w:val="en-GB"/>
              </w:rPr>
            </w:pPr>
          </w:p>
        </w:tc>
        <w:tc>
          <w:tcPr>
            <w:tcW w:w="2212" w:type="pct"/>
          </w:tcPr>
          <w:p w14:paraId="0A1BFFD4" w14:textId="77777777" w:rsidR="00F073DB" w:rsidRPr="00950C75" w:rsidRDefault="00F073DB" w:rsidP="007222C8">
            <w:pPr>
              <w:pStyle w:val="ListParagraph"/>
              <w:ind w:left="0"/>
              <w:rPr>
                <w:rFonts w:ascii="Arial" w:hAnsi="Arial" w:cs="Arial"/>
                <w:sz w:val="20"/>
                <w:szCs w:val="20"/>
                <w:lang w:val="en-GB"/>
              </w:rPr>
            </w:pPr>
            <w:r w:rsidRPr="00950C75">
              <w:rPr>
                <w:rFonts w:ascii="Arial" w:hAnsi="Arial" w:cs="Arial"/>
                <w:sz w:val="20"/>
                <w:szCs w:val="20"/>
                <w:lang w:val="en-GB"/>
              </w:rPr>
              <w:t xml:space="preserve">Since the publisher does not inform reviewers about the type of book or the audience level, it is difficult to conduct a thorough review. </w:t>
            </w:r>
          </w:p>
          <w:p w14:paraId="7DBC9196" w14:textId="2FC4B772" w:rsidR="00F1171E" w:rsidRPr="00950C75" w:rsidRDefault="00F073DB" w:rsidP="007222C8">
            <w:pPr>
              <w:pStyle w:val="ListParagraph"/>
              <w:ind w:left="0"/>
              <w:rPr>
                <w:rFonts w:ascii="Arial" w:hAnsi="Arial" w:cs="Arial"/>
                <w:sz w:val="20"/>
                <w:szCs w:val="20"/>
                <w:lang w:val="en-GB"/>
              </w:rPr>
            </w:pPr>
            <w:r w:rsidRPr="00950C75">
              <w:rPr>
                <w:rFonts w:ascii="Arial" w:hAnsi="Arial" w:cs="Arial"/>
                <w:sz w:val="20"/>
                <w:szCs w:val="20"/>
                <w:lang w:val="en-GB"/>
              </w:rPr>
              <w:t>The best part of the content is the neurological explanations of the location of the disorders. What is lacking are the references in the discussion to other similar research, as insufficient information is provided about these other studies, for example, the type of tests applied, to assess the relevance or otherwise of the comparison.</w:t>
            </w:r>
          </w:p>
        </w:tc>
        <w:tc>
          <w:tcPr>
            <w:tcW w:w="1523" w:type="pct"/>
          </w:tcPr>
          <w:p w14:paraId="462A339C" w14:textId="77777777" w:rsidR="00F1171E" w:rsidRPr="00950C75" w:rsidRDefault="00F1171E" w:rsidP="007222C8">
            <w:pPr>
              <w:pStyle w:val="Heading2"/>
              <w:jc w:val="left"/>
              <w:rPr>
                <w:rFonts w:ascii="Arial" w:hAnsi="Arial" w:cs="Arial"/>
                <w:b w:val="0"/>
                <w:lang w:val="en-US"/>
              </w:rPr>
            </w:pPr>
          </w:p>
        </w:tc>
      </w:tr>
      <w:tr w:rsidR="00F1171E" w:rsidRPr="00950C75" w14:paraId="0D8B5B2C" w14:textId="77777777" w:rsidTr="007222C8">
        <w:trPr>
          <w:trHeight w:val="1262"/>
        </w:trPr>
        <w:tc>
          <w:tcPr>
            <w:tcW w:w="1265" w:type="pct"/>
            <w:noWrap/>
          </w:tcPr>
          <w:p w14:paraId="21CBA5FE" w14:textId="77777777" w:rsidR="00F1171E" w:rsidRPr="00950C75" w:rsidRDefault="00F1171E" w:rsidP="007222C8">
            <w:pPr>
              <w:ind w:left="360"/>
              <w:rPr>
                <w:rFonts w:ascii="Arial" w:hAnsi="Arial" w:cs="Arial"/>
                <w:b/>
                <w:bCs/>
                <w:sz w:val="20"/>
                <w:szCs w:val="20"/>
                <w:lang w:val="en-GB"/>
              </w:rPr>
            </w:pPr>
            <w:r w:rsidRPr="00950C75">
              <w:rPr>
                <w:rFonts w:ascii="Arial" w:hAnsi="Arial" w:cs="Arial"/>
                <w:b/>
                <w:bCs/>
                <w:sz w:val="20"/>
                <w:szCs w:val="20"/>
                <w:lang w:val="en-GB"/>
              </w:rPr>
              <w:t>Is the title of the article suitable?</w:t>
            </w:r>
          </w:p>
          <w:p w14:paraId="1CABB61A" w14:textId="77777777" w:rsidR="00F1171E" w:rsidRPr="00950C75" w:rsidRDefault="00F1171E" w:rsidP="007222C8">
            <w:pPr>
              <w:ind w:left="360"/>
              <w:rPr>
                <w:rFonts w:ascii="Arial" w:hAnsi="Arial" w:cs="Arial"/>
                <w:b/>
                <w:bCs/>
                <w:sz w:val="20"/>
                <w:szCs w:val="20"/>
                <w:lang w:val="en-GB"/>
              </w:rPr>
            </w:pPr>
            <w:r w:rsidRPr="00950C75">
              <w:rPr>
                <w:rFonts w:ascii="Arial" w:hAnsi="Arial" w:cs="Arial"/>
                <w:b/>
                <w:bCs/>
                <w:sz w:val="20"/>
                <w:szCs w:val="20"/>
                <w:lang w:val="en-GB"/>
              </w:rPr>
              <w:t>(If not please suggest an alternative title)</w:t>
            </w:r>
          </w:p>
          <w:p w14:paraId="0275B919" w14:textId="77777777" w:rsidR="00F1171E" w:rsidRPr="00950C75" w:rsidRDefault="00F1171E" w:rsidP="007222C8">
            <w:pPr>
              <w:pStyle w:val="Heading2"/>
              <w:jc w:val="left"/>
              <w:rPr>
                <w:rFonts w:ascii="Arial" w:hAnsi="Arial" w:cs="Arial"/>
                <w:u w:val="single"/>
                <w:lang w:val="en-GB"/>
              </w:rPr>
            </w:pPr>
          </w:p>
        </w:tc>
        <w:tc>
          <w:tcPr>
            <w:tcW w:w="2212" w:type="pct"/>
          </w:tcPr>
          <w:p w14:paraId="794AA9A7" w14:textId="43F6E88A" w:rsidR="00F1171E" w:rsidRPr="00950C75" w:rsidRDefault="00E719B1" w:rsidP="007222C8">
            <w:pPr>
              <w:ind w:left="360"/>
              <w:rPr>
                <w:rFonts w:ascii="Arial" w:hAnsi="Arial" w:cs="Arial"/>
                <w:sz w:val="20"/>
                <w:szCs w:val="20"/>
                <w:lang w:val="en-GB"/>
              </w:rPr>
            </w:pPr>
            <w:r w:rsidRPr="00950C75">
              <w:rPr>
                <w:rFonts w:ascii="Arial" w:hAnsi="Arial" w:cs="Arial"/>
                <w:sz w:val="20"/>
                <w:szCs w:val="20"/>
                <w:lang w:val="en-GB"/>
              </w:rPr>
              <w:t xml:space="preserve">It </w:t>
            </w:r>
            <w:proofErr w:type="spellStart"/>
            <w:r w:rsidRPr="00950C75">
              <w:rPr>
                <w:rFonts w:ascii="Arial" w:hAnsi="Arial" w:cs="Arial"/>
                <w:sz w:val="20"/>
                <w:szCs w:val="20"/>
                <w:lang w:val="en-GB"/>
              </w:rPr>
              <w:t>seemes</w:t>
            </w:r>
            <w:proofErr w:type="spellEnd"/>
            <w:r w:rsidRPr="00950C75">
              <w:rPr>
                <w:rFonts w:ascii="Arial" w:hAnsi="Arial" w:cs="Arial"/>
                <w:sz w:val="20"/>
                <w:szCs w:val="20"/>
                <w:lang w:val="en-GB"/>
              </w:rPr>
              <w:t xml:space="preserve"> OK </w:t>
            </w:r>
          </w:p>
        </w:tc>
        <w:tc>
          <w:tcPr>
            <w:tcW w:w="1523" w:type="pct"/>
          </w:tcPr>
          <w:p w14:paraId="405B6701" w14:textId="77777777" w:rsidR="00F1171E" w:rsidRPr="00950C75" w:rsidRDefault="00F1171E" w:rsidP="007222C8">
            <w:pPr>
              <w:pStyle w:val="Heading2"/>
              <w:jc w:val="left"/>
              <w:rPr>
                <w:rFonts w:ascii="Arial" w:hAnsi="Arial" w:cs="Arial"/>
                <w:b w:val="0"/>
                <w:lang w:val="en-GB"/>
              </w:rPr>
            </w:pPr>
          </w:p>
        </w:tc>
      </w:tr>
      <w:tr w:rsidR="00F1171E" w:rsidRPr="00950C75" w14:paraId="5604762A" w14:textId="77777777" w:rsidTr="007222C8">
        <w:trPr>
          <w:trHeight w:val="1262"/>
        </w:trPr>
        <w:tc>
          <w:tcPr>
            <w:tcW w:w="1265" w:type="pct"/>
            <w:noWrap/>
          </w:tcPr>
          <w:p w14:paraId="3635573D" w14:textId="77777777" w:rsidR="00F1171E" w:rsidRPr="00950C75" w:rsidRDefault="00F1171E" w:rsidP="007222C8">
            <w:pPr>
              <w:pStyle w:val="Heading2"/>
              <w:ind w:left="360"/>
              <w:jc w:val="left"/>
              <w:rPr>
                <w:rFonts w:ascii="Arial" w:hAnsi="Arial" w:cs="Arial"/>
                <w:lang w:val="en-GB"/>
              </w:rPr>
            </w:pPr>
            <w:r w:rsidRPr="00950C75">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950C75" w:rsidRDefault="00F1171E" w:rsidP="007222C8">
            <w:pPr>
              <w:pStyle w:val="Heading2"/>
              <w:jc w:val="left"/>
              <w:rPr>
                <w:rFonts w:ascii="Arial" w:hAnsi="Arial" w:cs="Arial"/>
                <w:u w:val="single"/>
                <w:lang w:val="en-GB"/>
              </w:rPr>
            </w:pPr>
          </w:p>
        </w:tc>
        <w:tc>
          <w:tcPr>
            <w:tcW w:w="2212" w:type="pct"/>
          </w:tcPr>
          <w:p w14:paraId="0FB7E83A" w14:textId="3B5C9DF5" w:rsidR="00F1171E" w:rsidRPr="00950C75" w:rsidRDefault="00E719B1" w:rsidP="007222C8">
            <w:pPr>
              <w:ind w:left="360"/>
              <w:rPr>
                <w:rFonts w:ascii="Arial" w:hAnsi="Arial" w:cs="Arial"/>
                <w:sz w:val="20"/>
                <w:szCs w:val="20"/>
                <w:lang w:val="en-GB"/>
              </w:rPr>
            </w:pPr>
            <w:r w:rsidRPr="00950C75">
              <w:rPr>
                <w:rFonts w:ascii="Arial" w:hAnsi="Arial" w:cs="Arial"/>
                <w:sz w:val="20"/>
                <w:szCs w:val="20"/>
                <w:lang w:val="en-GB"/>
              </w:rPr>
              <w:t>The abstract is correct</w:t>
            </w:r>
          </w:p>
        </w:tc>
        <w:tc>
          <w:tcPr>
            <w:tcW w:w="1523" w:type="pct"/>
          </w:tcPr>
          <w:p w14:paraId="1D54B730" w14:textId="77777777" w:rsidR="00F1171E" w:rsidRPr="00950C75" w:rsidRDefault="00F1171E" w:rsidP="007222C8">
            <w:pPr>
              <w:pStyle w:val="Heading2"/>
              <w:jc w:val="left"/>
              <w:rPr>
                <w:rFonts w:ascii="Arial" w:hAnsi="Arial" w:cs="Arial"/>
                <w:b w:val="0"/>
                <w:lang w:val="en-GB"/>
              </w:rPr>
            </w:pPr>
          </w:p>
        </w:tc>
      </w:tr>
      <w:tr w:rsidR="00F1171E" w:rsidRPr="00950C75" w14:paraId="2F579F54" w14:textId="77777777" w:rsidTr="007222C8">
        <w:trPr>
          <w:trHeight w:val="859"/>
        </w:trPr>
        <w:tc>
          <w:tcPr>
            <w:tcW w:w="1265" w:type="pct"/>
            <w:noWrap/>
          </w:tcPr>
          <w:p w14:paraId="04361F46" w14:textId="368783AB" w:rsidR="00F1171E" w:rsidRPr="00950C75" w:rsidRDefault="00DC6FED" w:rsidP="007222C8">
            <w:pPr>
              <w:ind w:left="360"/>
              <w:rPr>
                <w:rFonts w:ascii="Arial" w:hAnsi="Arial" w:cs="Arial"/>
                <w:b/>
                <w:bCs/>
                <w:sz w:val="20"/>
                <w:szCs w:val="20"/>
                <w:u w:val="single"/>
                <w:lang w:val="en-GB"/>
              </w:rPr>
            </w:pPr>
            <w:r w:rsidRPr="00950C75">
              <w:rPr>
                <w:rFonts w:ascii="Arial" w:hAnsi="Arial" w:cs="Arial"/>
                <w:b/>
                <w:bCs/>
                <w:sz w:val="20"/>
                <w:szCs w:val="20"/>
                <w:lang w:val="en-GB"/>
              </w:rPr>
              <w:t xml:space="preserve">Is the manuscript scientifically, correct? Please write here. </w:t>
            </w:r>
          </w:p>
        </w:tc>
        <w:tc>
          <w:tcPr>
            <w:tcW w:w="2212" w:type="pct"/>
          </w:tcPr>
          <w:p w14:paraId="77321F77" w14:textId="1B3FA903" w:rsidR="00F073DB" w:rsidRPr="00950C75" w:rsidRDefault="00F073DB" w:rsidP="00F90928">
            <w:pPr>
              <w:rPr>
                <w:rFonts w:ascii="Arial" w:hAnsi="Arial" w:cs="Arial"/>
                <w:sz w:val="20"/>
                <w:szCs w:val="20"/>
                <w:lang w:val="en-GB"/>
              </w:rPr>
            </w:pPr>
            <w:r w:rsidRPr="00950C75">
              <w:rPr>
                <w:rFonts w:ascii="Arial" w:hAnsi="Arial" w:cs="Arial"/>
                <w:sz w:val="20"/>
                <w:szCs w:val="20"/>
                <w:lang w:val="en-GB"/>
              </w:rPr>
              <w:t>It is understandable and educational. For research use, greater depth would be necessary. For example, the following article is cited as a good example of an appropriate level to achieve:</w:t>
            </w:r>
          </w:p>
          <w:p w14:paraId="5CC88102" w14:textId="10D5DAA8" w:rsidR="00F90928" w:rsidRPr="00950C75" w:rsidRDefault="00F90928" w:rsidP="00F90928">
            <w:pPr>
              <w:rPr>
                <w:rFonts w:ascii="Arial" w:hAnsi="Arial" w:cs="Arial"/>
                <w:sz w:val="20"/>
                <w:szCs w:val="20"/>
                <w:lang w:val="en-IN"/>
              </w:rPr>
            </w:pPr>
            <w:r w:rsidRPr="00950C75">
              <w:rPr>
                <w:rFonts w:ascii="Arial" w:hAnsi="Arial" w:cs="Arial"/>
                <w:sz w:val="20"/>
                <w:szCs w:val="20"/>
              </w:rPr>
              <w:t>Singh, D., Nasir, S., Sharma, J., Giménez-Llort, L., &amp; Shahnawaz, M. G. (2024). Psychological Distress in Low-Income and Economically Marginalized Populations in India: Protective and Risk Factors. </w:t>
            </w:r>
            <w:r w:rsidRPr="00950C75">
              <w:rPr>
                <w:rFonts w:ascii="Arial" w:hAnsi="Arial" w:cs="Arial"/>
                <w:i/>
                <w:iCs/>
                <w:sz w:val="20"/>
                <w:szCs w:val="20"/>
              </w:rPr>
              <w:t>Behavioral Science</w:t>
            </w:r>
            <w:r w:rsidRPr="00950C75">
              <w:rPr>
                <w:rFonts w:ascii="Arial" w:hAnsi="Arial" w:cs="Arial"/>
                <w:sz w:val="20"/>
                <w:szCs w:val="20"/>
              </w:rPr>
              <w:t>. https://doi.org/10.3390/bs14020092</w:t>
            </w:r>
          </w:p>
          <w:p w14:paraId="2B5A7721" w14:textId="130A1660" w:rsidR="00F1171E" w:rsidRPr="00950C75" w:rsidRDefault="00F1171E" w:rsidP="007222C8">
            <w:pPr>
              <w:pStyle w:val="ListParagraph"/>
              <w:ind w:left="0"/>
              <w:rPr>
                <w:rFonts w:ascii="Arial" w:hAnsi="Arial" w:cs="Arial"/>
                <w:sz w:val="20"/>
                <w:szCs w:val="20"/>
                <w:lang w:val="es-ES"/>
              </w:rPr>
            </w:pPr>
          </w:p>
        </w:tc>
        <w:tc>
          <w:tcPr>
            <w:tcW w:w="1523" w:type="pct"/>
          </w:tcPr>
          <w:p w14:paraId="4898F764" w14:textId="77777777" w:rsidR="00F1171E" w:rsidRPr="00950C75" w:rsidRDefault="00F1171E" w:rsidP="007222C8">
            <w:pPr>
              <w:pStyle w:val="Heading2"/>
              <w:jc w:val="left"/>
              <w:rPr>
                <w:rFonts w:ascii="Arial" w:hAnsi="Arial" w:cs="Arial"/>
                <w:b w:val="0"/>
                <w:lang w:val="es-ES"/>
              </w:rPr>
            </w:pPr>
          </w:p>
        </w:tc>
      </w:tr>
      <w:tr w:rsidR="00F1171E" w:rsidRPr="00950C75" w14:paraId="73739464" w14:textId="77777777" w:rsidTr="007222C8">
        <w:trPr>
          <w:trHeight w:val="703"/>
        </w:trPr>
        <w:tc>
          <w:tcPr>
            <w:tcW w:w="1265" w:type="pct"/>
            <w:noWrap/>
          </w:tcPr>
          <w:p w14:paraId="09C25322" w14:textId="77777777" w:rsidR="00F1171E" w:rsidRPr="00950C75" w:rsidRDefault="00F1171E" w:rsidP="007222C8">
            <w:pPr>
              <w:ind w:left="360"/>
              <w:rPr>
                <w:rFonts w:ascii="Arial" w:hAnsi="Arial" w:cs="Arial"/>
                <w:b/>
                <w:bCs/>
                <w:sz w:val="20"/>
                <w:szCs w:val="20"/>
                <w:lang w:val="en-GB"/>
              </w:rPr>
            </w:pPr>
            <w:r w:rsidRPr="00950C7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50C75" w:rsidRDefault="00F1171E" w:rsidP="007222C8">
            <w:pPr>
              <w:ind w:left="360"/>
              <w:rPr>
                <w:rFonts w:ascii="Arial" w:hAnsi="Arial" w:cs="Arial"/>
                <w:b/>
                <w:bCs/>
                <w:sz w:val="20"/>
                <w:szCs w:val="20"/>
                <w:u w:val="single"/>
                <w:lang w:val="en-GB"/>
              </w:rPr>
            </w:pPr>
            <w:r w:rsidRPr="00950C75">
              <w:rPr>
                <w:rFonts w:ascii="Arial" w:hAnsi="Arial" w:cs="Arial"/>
                <w:b/>
                <w:bCs/>
                <w:sz w:val="20"/>
                <w:szCs w:val="20"/>
                <w:u w:val="single"/>
                <w:lang w:val="en-GB"/>
              </w:rPr>
              <w:t>-</w:t>
            </w:r>
          </w:p>
        </w:tc>
        <w:tc>
          <w:tcPr>
            <w:tcW w:w="2212" w:type="pct"/>
          </w:tcPr>
          <w:p w14:paraId="24FE0567" w14:textId="71138DE8" w:rsidR="00F1171E" w:rsidRPr="00950C75" w:rsidRDefault="00F073DB" w:rsidP="007222C8">
            <w:pPr>
              <w:pStyle w:val="ListParagraph"/>
              <w:ind w:left="0"/>
              <w:rPr>
                <w:rFonts w:ascii="Arial" w:hAnsi="Arial" w:cs="Arial"/>
                <w:sz w:val="20"/>
                <w:szCs w:val="20"/>
                <w:lang w:val="en-GB"/>
              </w:rPr>
            </w:pPr>
            <w:r w:rsidRPr="00950C75">
              <w:rPr>
                <w:rFonts w:ascii="Arial" w:hAnsi="Arial" w:cs="Arial"/>
                <w:sz w:val="20"/>
                <w:szCs w:val="20"/>
                <w:lang w:val="en-GB"/>
              </w:rPr>
              <w:t>The references are up to date.</w:t>
            </w:r>
          </w:p>
        </w:tc>
        <w:tc>
          <w:tcPr>
            <w:tcW w:w="1523" w:type="pct"/>
          </w:tcPr>
          <w:p w14:paraId="40220055" w14:textId="77777777" w:rsidR="00F1171E" w:rsidRPr="00950C75" w:rsidRDefault="00F1171E" w:rsidP="007222C8">
            <w:pPr>
              <w:pStyle w:val="Heading2"/>
              <w:jc w:val="left"/>
              <w:rPr>
                <w:rFonts w:ascii="Arial" w:hAnsi="Arial" w:cs="Arial"/>
                <w:b w:val="0"/>
                <w:lang w:val="en-GB"/>
              </w:rPr>
            </w:pPr>
          </w:p>
        </w:tc>
      </w:tr>
      <w:tr w:rsidR="00F1171E" w:rsidRPr="00950C75" w14:paraId="73CC4A50" w14:textId="77777777" w:rsidTr="007222C8">
        <w:trPr>
          <w:trHeight w:val="386"/>
        </w:trPr>
        <w:tc>
          <w:tcPr>
            <w:tcW w:w="1265" w:type="pct"/>
            <w:noWrap/>
          </w:tcPr>
          <w:p w14:paraId="029CE8D0" w14:textId="77777777" w:rsidR="00F1171E" w:rsidRPr="00950C75" w:rsidRDefault="00F1171E" w:rsidP="007222C8">
            <w:pPr>
              <w:pStyle w:val="Heading2"/>
              <w:jc w:val="left"/>
              <w:rPr>
                <w:rFonts w:ascii="Arial" w:hAnsi="Arial" w:cs="Arial"/>
                <w:b w:val="0"/>
                <w:lang w:val="en-GB"/>
              </w:rPr>
            </w:pPr>
          </w:p>
          <w:p w14:paraId="589C16C7" w14:textId="77777777" w:rsidR="00F1171E" w:rsidRPr="00950C75" w:rsidRDefault="00F1171E" w:rsidP="007222C8">
            <w:pPr>
              <w:pStyle w:val="Heading2"/>
              <w:ind w:left="360"/>
              <w:jc w:val="left"/>
              <w:rPr>
                <w:rFonts w:ascii="Arial" w:hAnsi="Arial" w:cs="Arial"/>
                <w:bCs w:val="0"/>
                <w:lang w:val="en-GB"/>
              </w:rPr>
            </w:pPr>
            <w:r w:rsidRPr="00950C75">
              <w:rPr>
                <w:rFonts w:ascii="Arial" w:hAnsi="Arial" w:cs="Arial"/>
                <w:bCs w:val="0"/>
                <w:lang w:val="en-GB"/>
              </w:rPr>
              <w:t>Is the language/English quality of the article suitable for scholarly communications?</w:t>
            </w:r>
          </w:p>
          <w:p w14:paraId="7722B85E" w14:textId="77777777" w:rsidR="00F1171E" w:rsidRPr="00950C75" w:rsidRDefault="00F1171E" w:rsidP="007222C8">
            <w:pPr>
              <w:rPr>
                <w:rFonts w:ascii="Arial" w:hAnsi="Arial" w:cs="Arial"/>
                <w:sz w:val="20"/>
                <w:szCs w:val="20"/>
                <w:lang w:val="en-GB"/>
              </w:rPr>
            </w:pPr>
          </w:p>
        </w:tc>
        <w:tc>
          <w:tcPr>
            <w:tcW w:w="2212" w:type="pct"/>
          </w:tcPr>
          <w:p w14:paraId="0A07EA75" w14:textId="77777777" w:rsidR="00F1171E" w:rsidRPr="00950C75" w:rsidRDefault="00F1171E" w:rsidP="007222C8">
            <w:pPr>
              <w:rPr>
                <w:rFonts w:ascii="Arial" w:hAnsi="Arial" w:cs="Arial"/>
                <w:sz w:val="20"/>
                <w:szCs w:val="20"/>
                <w:lang w:val="en-GB"/>
              </w:rPr>
            </w:pPr>
          </w:p>
          <w:p w14:paraId="41E28118" w14:textId="312E31C1" w:rsidR="00F1171E" w:rsidRPr="00950C75" w:rsidRDefault="00CB1D62" w:rsidP="007222C8">
            <w:pPr>
              <w:rPr>
                <w:rFonts w:ascii="Arial" w:hAnsi="Arial" w:cs="Arial"/>
                <w:sz w:val="20"/>
                <w:szCs w:val="20"/>
                <w:lang w:val="en-GB"/>
              </w:rPr>
            </w:pPr>
            <w:r w:rsidRPr="00950C75">
              <w:rPr>
                <w:rFonts w:ascii="Arial" w:hAnsi="Arial" w:cs="Arial"/>
                <w:sz w:val="20"/>
                <w:szCs w:val="20"/>
                <w:lang w:val="en-GB"/>
              </w:rPr>
              <w:t>A final review would be appropriate.</w:t>
            </w:r>
          </w:p>
          <w:p w14:paraId="297F52DB" w14:textId="77777777" w:rsidR="00F1171E" w:rsidRPr="00950C75" w:rsidRDefault="00F1171E" w:rsidP="007222C8">
            <w:pPr>
              <w:rPr>
                <w:rFonts w:ascii="Arial" w:hAnsi="Arial" w:cs="Arial"/>
                <w:sz w:val="20"/>
                <w:szCs w:val="20"/>
                <w:lang w:val="en-GB"/>
              </w:rPr>
            </w:pPr>
          </w:p>
          <w:p w14:paraId="149A6CEF" w14:textId="77777777" w:rsidR="00F1171E" w:rsidRPr="00950C75" w:rsidRDefault="00F1171E" w:rsidP="007222C8">
            <w:pPr>
              <w:rPr>
                <w:rFonts w:ascii="Arial" w:hAnsi="Arial" w:cs="Arial"/>
                <w:sz w:val="20"/>
                <w:szCs w:val="20"/>
                <w:lang w:val="en-GB"/>
              </w:rPr>
            </w:pPr>
          </w:p>
        </w:tc>
        <w:tc>
          <w:tcPr>
            <w:tcW w:w="1523" w:type="pct"/>
          </w:tcPr>
          <w:p w14:paraId="0351CA58" w14:textId="77777777" w:rsidR="00F1171E" w:rsidRPr="00950C75" w:rsidRDefault="00F1171E" w:rsidP="007222C8">
            <w:pPr>
              <w:rPr>
                <w:rFonts w:ascii="Arial" w:hAnsi="Arial" w:cs="Arial"/>
                <w:sz w:val="20"/>
                <w:szCs w:val="20"/>
                <w:lang w:val="en-GB"/>
              </w:rPr>
            </w:pPr>
          </w:p>
        </w:tc>
      </w:tr>
      <w:tr w:rsidR="00F1171E" w:rsidRPr="00950C75" w14:paraId="20A16C0C" w14:textId="77777777" w:rsidTr="007222C8">
        <w:trPr>
          <w:trHeight w:val="1178"/>
        </w:trPr>
        <w:tc>
          <w:tcPr>
            <w:tcW w:w="1265" w:type="pct"/>
            <w:noWrap/>
          </w:tcPr>
          <w:p w14:paraId="7F4BCFAE" w14:textId="77777777" w:rsidR="00F1171E" w:rsidRPr="00950C75" w:rsidRDefault="00F1171E" w:rsidP="007222C8">
            <w:pPr>
              <w:pStyle w:val="Heading2"/>
              <w:jc w:val="left"/>
              <w:rPr>
                <w:rFonts w:ascii="Arial" w:hAnsi="Arial" w:cs="Arial"/>
                <w:b w:val="0"/>
                <w:bCs w:val="0"/>
                <w:lang w:val="en-GB"/>
              </w:rPr>
            </w:pPr>
            <w:r w:rsidRPr="00950C75">
              <w:rPr>
                <w:rFonts w:ascii="Arial" w:hAnsi="Arial" w:cs="Arial"/>
                <w:bCs w:val="0"/>
                <w:u w:val="single"/>
                <w:lang w:val="en-GB"/>
              </w:rPr>
              <w:t>Optional/General</w:t>
            </w:r>
            <w:r w:rsidRPr="00950C75">
              <w:rPr>
                <w:rFonts w:ascii="Arial" w:hAnsi="Arial" w:cs="Arial"/>
                <w:bCs w:val="0"/>
                <w:lang w:val="en-GB"/>
              </w:rPr>
              <w:t xml:space="preserve"> </w:t>
            </w:r>
            <w:r w:rsidRPr="00950C75">
              <w:rPr>
                <w:rFonts w:ascii="Arial" w:hAnsi="Arial" w:cs="Arial"/>
                <w:b w:val="0"/>
                <w:bCs w:val="0"/>
                <w:lang w:val="en-GB"/>
              </w:rPr>
              <w:t>comments</w:t>
            </w:r>
          </w:p>
          <w:p w14:paraId="1A6B3748" w14:textId="77777777" w:rsidR="00F1171E" w:rsidRPr="00950C75" w:rsidRDefault="00F1171E" w:rsidP="007222C8">
            <w:pPr>
              <w:pStyle w:val="Heading2"/>
              <w:jc w:val="left"/>
              <w:rPr>
                <w:rFonts w:ascii="Arial" w:hAnsi="Arial" w:cs="Arial"/>
                <w:b w:val="0"/>
                <w:lang w:val="en-GB"/>
              </w:rPr>
            </w:pPr>
          </w:p>
        </w:tc>
        <w:tc>
          <w:tcPr>
            <w:tcW w:w="2212" w:type="pct"/>
          </w:tcPr>
          <w:p w14:paraId="5E270708" w14:textId="77777777" w:rsidR="00E45BFB" w:rsidRPr="00950C75" w:rsidRDefault="00E45BFB" w:rsidP="00E45BFB">
            <w:pPr>
              <w:rPr>
                <w:rFonts w:ascii="Arial" w:hAnsi="Arial" w:cs="Arial"/>
                <w:sz w:val="20"/>
                <w:szCs w:val="20"/>
              </w:rPr>
            </w:pPr>
            <w:r w:rsidRPr="00950C75">
              <w:rPr>
                <w:rFonts w:ascii="Arial" w:hAnsi="Arial" w:cs="Arial"/>
                <w:sz w:val="20"/>
                <w:szCs w:val="20"/>
              </w:rPr>
              <w:t>The prevalence of depression, stress and anxiety in the study is always significantly higher when compared to the prevalence rates reported in various international studies. The author always justifies it as “may be due to differences in cultural perceptions, healthcare access, or even methodological differences”, or “could be attributed to differences in study settings, cultural factors, and the use of different assessment tools”.</w:t>
            </w:r>
          </w:p>
          <w:p w14:paraId="1A45AFA6" w14:textId="77777777" w:rsidR="00E45BFB" w:rsidRPr="00950C75" w:rsidRDefault="00E45BFB" w:rsidP="00E45BFB">
            <w:pPr>
              <w:rPr>
                <w:rFonts w:ascii="Arial" w:hAnsi="Arial" w:cs="Arial"/>
                <w:sz w:val="20"/>
                <w:szCs w:val="20"/>
              </w:rPr>
            </w:pPr>
            <w:r w:rsidRPr="00950C75">
              <w:rPr>
                <w:rFonts w:ascii="Arial" w:hAnsi="Arial" w:cs="Arial"/>
                <w:sz w:val="20"/>
                <w:szCs w:val="20"/>
              </w:rPr>
              <w:t xml:space="preserve">He adds </w:t>
            </w:r>
            <w:proofErr w:type="gramStart"/>
            <w:r w:rsidRPr="00950C75">
              <w:rPr>
                <w:rFonts w:ascii="Arial" w:hAnsi="Arial" w:cs="Arial"/>
                <w:sz w:val="20"/>
                <w:szCs w:val="20"/>
              </w:rPr>
              <w:t>that ”Additionally</w:t>
            </w:r>
            <w:proofErr w:type="gramEnd"/>
            <w:r w:rsidRPr="00950C75">
              <w:rPr>
                <w:rFonts w:ascii="Arial" w:hAnsi="Arial" w:cs="Arial"/>
                <w:sz w:val="20"/>
                <w:szCs w:val="20"/>
              </w:rPr>
              <w:t>, the focus on rural areas in the present study might explain the elevated prevalence, as rural populations often face unique socio-economic challenges and limited mental health resources” or</w:t>
            </w:r>
          </w:p>
          <w:p w14:paraId="7E7042CD" w14:textId="77777777" w:rsidR="00E45BFB" w:rsidRPr="00950C75" w:rsidRDefault="00E45BFB" w:rsidP="00E45BFB">
            <w:pPr>
              <w:rPr>
                <w:rFonts w:ascii="Arial" w:hAnsi="Arial" w:cs="Arial"/>
                <w:sz w:val="20"/>
                <w:szCs w:val="20"/>
              </w:rPr>
            </w:pPr>
            <w:r w:rsidRPr="00950C75">
              <w:rPr>
                <w:rFonts w:ascii="Arial" w:hAnsi="Arial" w:cs="Arial"/>
                <w:sz w:val="20"/>
                <w:szCs w:val="20"/>
              </w:rPr>
              <w:t>"</w:t>
            </w:r>
            <w:proofErr w:type="gramStart"/>
            <w:r w:rsidRPr="00950C75">
              <w:rPr>
                <w:rFonts w:ascii="Arial" w:hAnsi="Arial" w:cs="Arial"/>
                <w:sz w:val="20"/>
                <w:szCs w:val="20"/>
              </w:rPr>
              <w:t>may</w:t>
            </w:r>
            <w:proofErr w:type="gramEnd"/>
            <w:r w:rsidRPr="00950C75">
              <w:rPr>
                <w:rFonts w:ascii="Arial" w:hAnsi="Arial" w:cs="Arial"/>
                <w:sz w:val="20"/>
                <w:szCs w:val="20"/>
              </w:rPr>
              <w:t xml:space="preserve"> have unique risk factors contributing to depressive symptoms. Limited access to healthcare services, poverty, cultural restrictions, and lack of mental health awareness may all contribute to the high prevalence rate."</w:t>
            </w:r>
          </w:p>
          <w:p w14:paraId="15DFD0E8" w14:textId="33BFA7F6" w:rsidR="00F1171E" w:rsidRPr="00950C75" w:rsidRDefault="00E45BFB" w:rsidP="00E45BFB">
            <w:pPr>
              <w:rPr>
                <w:rFonts w:ascii="Arial" w:hAnsi="Arial" w:cs="Arial"/>
                <w:sz w:val="20"/>
                <w:szCs w:val="20"/>
              </w:rPr>
            </w:pPr>
            <w:r w:rsidRPr="00950C75">
              <w:rPr>
                <w:rFonts w:ascii="Arial" w:hAnsi="Arial" w:cs="Arial"/>
                <w:sz w:val="20"/>
                <w:szCs w:val="20"/>
              </w:rPr>
              <w:t>It is necessary to delve into a specific cause in each case. Appreciable differences cannot be justified in such a generalized way. Since the choice of the DASS-42 as an analysis instrument has not been justified, nor have the instruments of the other studies cited been explained, we have no clues to know if the type of instrument can imply the diversity of the findings in similar contexts.</w:t>
            </w:r>
          </w:p>
        </w:tc>
        <w:tc>
          <w:tcPr>
            <w:tcW w:w="1523" w:type="pct"/>
          </w:tcPr>
          <w:p w14:paraId="465E098E" w14:textId="77777777" w:rsidR="00F1171E" w:rsidRPr="00950C75" w:rsidRDefault="00F1171E" w:rsidP="007222C8">
            <w:pPr>
              <w:rPr>
                <w:rFonts w:ascii="Arial" w:hAnsi="Arial" w:cs="Arial"/>
                <w:sz w:val="20"/>
                <w:szCs w:val="20"/>
              </w:rPr>
            </w:pPr>
          </w:p>
        </w:tc>
      </w:tr>
    </w:tbl>
    <w:p w14:paraId="0821307F" w14:textId="77777777" w:rsidR="00F1171E" w:rsidRPr="00950C75" w:rsidRDefault="00F1171E" w:rsidP="00F1171E">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950C75"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950C75" w:rsidRDefault="00F1171E" w:rsidP="007222C8">
            <w:pPr>
              <w:pStyle w:val="NormalWeb"/>
              <w:spacing w:before="0" w:beforeAutospacing="0" w:after="0" w:afterAutospacing="0"/>
              <w:rPr>
                <w:rFonts w:ascii="Arial" w:hAnsi="Arial" w:cs="Arial"/>
                <w:b/>
                <w:sz w:val="20"/>
                <w:szCs w:val="20"/>
                <w:u w:val="single"/>
                <w:lang w:val="en-GB"/>
              </w:rPr>
            </w:pPr>
            <w:r w:rsidRPr="00950C75">
              <w:rPr>
                <w:rFonts w:ascii="Arial" w:hAnsi="Arial" w:cs="Arial"/>
                <w:b/>
                <w:sz w:val="20"/>
                <w:szCs w:val="20"/>
                <w:highlight w:val="yellow"/>
                <w:u w:val="single"/>
                <w:lang w:val="en-GB"/>
              </w:rPr>
              <w:t>PART  2:</w:t>
            </w:r>
            <w:r w:rsidRPr="00950C75">
              <w:rPr>
                <w:rFonts w:ascii="Arial" w:hAnsi="Arial" w:cs="Arial"/>
                <w:b/>
                <w:sz w:val="20"/>
                <w:szCs w:val="20"/>
                <w:u w:val="single"/>
                <w:lang w:val="en-GB"/>
              </w:rPr>
              <w:t xml:space="preserve"> </w:t>
            </w:r>
          </w:p>
          <w:p w14:paraId="5B767407" w14:textId="77777777" w:rsidR="00F1171E" w:rsidRPr="00950C7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50C75"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950C75"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950C75" w:rsidRDefault="00F1171E" w:rsidP="007222C8">
            <w:pPr>
              <w:pStyle w:val="Heading2"/>
              <w:jc w:val="left"/>
              <w:rPr>
                <w:rFonts w:ascii="Arial" w:hAnsi="Arial" w:cs="Arial"/>
                <w:lang w:val="en-GB"/>
              </w:rPr>
            </w:pPr>
            <w:r w:rsidRPr="00950C75">
              <w:rPr>
                <w:rFonts w:ascii="Arial" w:hAnsi="Arial" w:cs="Arial"/>
                <w:lang w:val="en-GB"/>
              </w:rPr>
              <w:t>Reviewer’s comment</w:t>
            </w:r>
          </w:p>
        </w:tc>
        <w:tc>
          <w:tcPr>
            <w:tcW w:w="1342" w:type="pct"/>
          </w:tcPr>
          <w:p w14:paraId="6F48B50B" w14:textId="77777777" w:rsidR="00F1171E" w:rsidRPr="00950C75" w:rsidRDefault="00F1171E" w:rsidP="007222C8">
            <w:pPr>
              <w:pStyle w:val="Heading2"/>
              <w:jc w:val="left"/>
              <w:rPr>
                <w:rFonts w:ascii="Arial" w:hAnsi="Arial" w:cs="Arial"/>
                <w:b w:val="0"/>
                <w:lang w:val="en-GB"/>
              </w:rPr>
            </w:pPr>
            <w:r w:rsidRPr="00950C75">
              <w:rPr>
                <w:rFonts w:ascii="Arial" w:hAnsi="Arial" w:cs="Arial"/>
                <w:lang w:val="en-GB"/>
              </w:rPr>
              <w:t>Author’s comment</w:t>
            </w:r>
            <w:r w:rsidRPr="00950C75">
              <w:rPr>
                <w:rFonts w:ascii="Arial" w:hAnsi="Arial" w:cs="Arial"/>
                <w:b w:val="0"/>
                <w:lang w:val="en-GB"/>
              </w:rPr>
              <w:t xml:space="preserve"> </w:t>
            </w:r>
            <w:r w:rsidRPr="00950C7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50C75"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950C75" w:rsidRDefault="00F1171E" w:rsidP="007222C8">
            <w:pPr>
              <w:pStyle w:val="NormalWeb"/>
              <w:spacing w:before="0" w:beforeAutospacing="0" w:after="0" w:afterAutospacing="0"/>
              <w:rPr>
                <w:rFonts w:ascii="Arial" w:hAnsi="Arial" w:cs="Arial"/>
                <w:b/>
                <w:sz w:val="20"/>
                <w:szCs w:val="20"/>
                <w:lang w:val="en-GB"/>
              </w:rPr>
            </w:pPr>
            <w:r w:rsidRPr="00950C75">
              <w:rPr>
                <w:rFonts w:ascii="Arial" w:hAnsi="Arial" w:cs="Arial"/>
                <w:b/>
                <w:sz w:val="20"/>
                <w:szCs w:val="20"/>
                <w:lang w:val="en-GB"/>
              </w:rPr>
              <w:t xml:space="preserve">Are there ethical issues in this manuscript? </w:t>
            </w:r>
          </w:p>
          <w:p w14:paraId="6034B476" w14:textId="77777777" w:rsidR="00F1171E" w:rsidRPr="00950C75"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950C75" w:rsidRDefault="00F1171E" w:rsidP="007222C8">
            <w:pPr>
              <w:pStyle w:val="NormalWeb"/>
              <w:spacing w:before="0" w:beforeAutospacing="0" w:after="0" w:afterAutospacing="0"/>
              <w:rPr>
                <w:rFonts w:ascii="Arial" w:hAnsi="Arial" w:cs="Arial"/>
                <w:i/>
                <w:iCs/>
                <w:sz w:val="20"/>
                <w:szCs w:val="20"/>
                <w:u w:val="single"/>
                <w:lang w:val="en-GB"/>
              </w:rPr>
            </w:pPr>
            <w:r w:rsidRPr="00950C75">
              <w:rPr>
                <w:rFonts w:ascii="Arial" w:hAnsi="Arial" w:cs="Arial"/>
                <w:i/>
                <w:iCs/>
                <w:sz w:val="20"/>
                <w:szCs w:val="20"/>
                <w:u w:val="single"/>
                <w:lang w:val="en-GB"/>
              </w:rPr>
              <w:t xml:space="preserve">(If yes, </w:t>
            </w:r>
            <w:proofErr w:type="gramStart"/>
            <w:r w:rsidRPr="00950C75">
              <w:rPr>
                <w:rFonts w:ascii="Arial" w:hAnsi="Arial" w:cs="Arial"/>
                <w:i/>
                <w:iCs/>
                <w:sz w:val="20"/>
                <w:szCs w:val="20"/>
                <w:u w:val="single"/>
                <w:lang w:val="en-GB"/>
              </w:rPr>
              <w:t>Kindly</w:t>
            </w:r>
            <w:proofErr w:type="gramEnd"/>
            <w:r w:rsidRPr="00950C75">
              <w:rPr>
                <w:rFonts w:ascii="Arial" w:hAnsi="Arial" w:cs="Arial"/>
                <w:i/>
                <w:iCs/>
                <w:sz w:val="20"/>
                <w:szCs w:val="20"/>
                <w:u w:val="single"/>
                <w:lang w:val="en-GB"/>
              </w:rPr>
              <w:t xml:space="preserve"> please write down the ethical issues here in detail)</w:t>
            </w:r>
          </w:p>
          <w:p w14:paraId="3F0D46E3" w14:textId="77777777" w:rsidR="00F1171E" w:rsidRPr="00950C75" w:rsidRDefault="00F1171E" w:rsidP="007222C8">
            <w:pPr>
              <w:pStyle w:val="NormalWeb"/>
              <w:spacing w:before="0" w:beforeAutospacing="0" w:after="0" w:afterAutospacing="0"/>
              <w:rPr>
                <w:rFonts w:ascii="Arial" w:hAnsi="Arial" w:cs="Arial"/>
                <w:sz w:val="20"/>
                <w:szCs w:val="20"/>
                <w:lang w:val="en-GB"/>
              </w:rPr>
            </w:pPr>
          </w:p>
          <w:p w14:paraId="7B654B67" w14:textId="14FF6958" w:rsidR="00F1171E" w:rsidRPr="00950C75" w:rsidRDefault="00E45BFB" w:rsidP="007222C8">
            <w:pPr>
              <w:pStyle w:val="NormalWeb"/>
              <w:spacing w:before="0" w:beforeAutospacing="0" w:after="0" w:afterAutospacing="0"/>
              <w:rPr>
                <w:rFonts w:ascii="Arial" w:hAnsi="Arial" w:cs="Arial"/>
                <w:sz w:val="20"/>
                <w:szCs w:val="20"/>
                <w:lang w:val="en-GB"/>
              </w:rPr>
            </w:pPr>
            <w:r w:rsidRPr="00950C75">
              <w:rPr>
                <w:rFonts w:ascii="Arial" w:hAnsi="Arial" w:cs="Arial"/>
                <w:sz w:val="20"/>
                <w:szCs w:val="20"/>
                <w:lang w:val="en-GB"/>
              </w:rPr>
              <w:t>NO</w:t>
            </w:r>
          </w:p>
        </w:tc>
        <w:tc>
          <w:tcPr>
            <w:tcW w:w="1342" w:type="pct"/>
            <w:vAlign w:val="center"/>
          </w:tcPr>
          <w:p w14:paraId="780A9F8E" w14:textId="77777777" w:rsidR="00F1171E" w:rsidRPr="00950C75" w:rsidRDefault="00F1171E" w:rsidP="007222C8">
            <w:pPr>
              <w:rPr>
                <w:rFonts w:ascii="Arial" w:eastAsia="Arial Unicode MS" w:hAnsi="Arial" w:cs="Arial"/>
                <w:sz w:val="20"/>
                <w:szCs w:val="20"/>
                <w:lang w:val="en-GB"/>
              </w:rPr>
            </w:pPr>
          </w:p>
          <w:p w14:paraId="4A981594" w14:textId="77777777" w:rsidR="00F1171E" w:rsidRPr="00950C75" w:rsidRDefault="00F1171E" w:rsidP="007222C8">
            <w:pPr>
              <w:rPr>
                <w:rFonts w:ascii="Arial" w:eastAsia="Arial Unicode MS" w:hAnsi="Arial" w:cs="Arial"/>
                <w:sz w:val="20"/>
                <w:szCs w:val="20"/>
                <w:lang w:val="en-GB"/>
              </w:rPr>
            </w:pPr>
          </w:p>
          <w:p w14:paraId="4780A682" w14:textId="77777777" w:rsidR="00F1171E" w:rsidRPr="00950C75" w:rsidRDefault="00F1171E" w:rsidP="007222C8">
            <w:pPr>
              <w:rPr>
                <w:rFonts w:ascii="Arial" w:eastAsia="Arial Unicode MS" w:hAnsi="Arial" w:cs="Arial"/>
                <w:sz w:val="20"/>
                <w:szCs w:val="20"/>
                <w:lang w:val="en-GB"/>
              </w:rPr>
            </w:pPr>
          </w:p>
          <w:p w14:paraId="2D80979A" w14:textId="77777777" w:rsidR="00F1171E" w:rsidRPr="00950C7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049B340" w14:textId="77777777" w:rsidR="00950C75" w:rsidRPr="000701A2" w:rsidRDefault="00950C75" w:rsidP="00950C75">
      <w:pPr>
        <w:pStyle w:val="Affiliation"/>
        <w:spacing w:after="0" w:line="240" w:lineRule="auto"/>
        <w:jc w:val="left"/>
        <w:rPr>
          <w:rFonts w:ascii="Arial" w:hAnsi="Arial" w:cs="Arial"/>
          <w:b/>
          <w:u w:val="single"/>
        </w:rPr>
      </w:pPr>
      <w:r w:rsidRPr="000701A2">
        <w:rPr>
          <w:rFonts w:ascii="Arial" w:hAnsi="Arial" w:cs="Arial"/>
          <w:b/>
          <w:u w:val="single"/>
        </w:rPr>
        <w:t>Reviewer details:</w:t>
      </w:r>
    </w:p>
    <w:p w14:paraId="366E8607" w14:textId="77777777" w:rsidR="00950C75" w:rsidRPr="000701A2" w:rsidRDefault="00950C75" w:rsidP="00950C75">
      <w:pPr>
        <w:pStyle w:val="Affiliation"/>
        <w:spacing w:after="0" w:line="240" w:lineRule="auto"/>
        <w:jc w:val="left"/>
        <w:rPr>
          <w:rFonts w:ascii="Arial" w:hAnsi="Arial" w:cs="Arial"/>
          <w:b/>
        </w:rPr>
      </w:pPr>
      <w:r w:rsidRPr="000701A2">
        <w:rPr>
          <w:rFonts w:ascii="Arial" w:hAnsi="Arial" w:cs="Arial"/>
          <w:b/>
          <w:color w:val="000000"/>
        </w:rPr>
        <w:t xml:space="preserve">Maria A. </w:t>
      </w:r>
      <w:proofErr w:type="gramStart"/>
      <w:r w:rsidRPr="000701A2">
        <w:rPr>
          <w:rFonts w:ascii="Arial" w:hAnsi="Arial" w:cs="Arial"/>
          <w:b/>
          <w:color w:val="000000"/>
        </w:rPr>
        <w:t>Martinez ,</w:t>
      </w:r>
      <w:proofErr w:type="gramEnd"/>
      <w:r w:rsidRPr="000701A2">
        <w:rPr>
          <w:rFonts w:ascii="Arial" w:hAnsi="Arial" w:cs="Arial"/>
          <w:b/>
          <w:color w:val="000000"/>
        </w:rPr>
        <w:t xml:space="preserve"> Spain</w:t>
      </w:r>
    </w:p>
    <w:p w14:paraId="1982D1CE" w14:textId="77777777" w:rsidR="00950C75" w:rsidRPr="00950C75" w:rsidRDefault="00950C75">
      <w:pPr>
        <w:rPr>
          <w:rFonts w:ascii="Arial" w:hAnsi="Arial" w:cs="Arial"/>
          <w:b/>
          <w:sz w:val="20"/>
          <w:szCs w:val="20"/>
        </w:rPr>
      </w:pPr>
    </w:p>
    <w:sectPr w:rsidR="00950C75" w:rsidRPr="00950C75" w:rsidSect="0017545C">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4BEAF" w14:textId="77777777" w:rsidR="00AF4DED" w:rsidRPr="0000007A" w:rsidRDefault="00AF4DED" w:rsidP="0099583E">
      <w:r>
        <w:separator/>
      </w:r>
    </w:p>
  </w:endnote>
  <w:endnote w:type="continuationSeparator" w:id="0">
    <w:p w14:paraId="648D7A7E" w14:textId="77777777" w:rsidR="00AF4DED" w:rsidRPr="0000007A" w:rsidRDefault="00AF4DE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5546" w14:textId="77777777" w:rsidR="00A77F42" w:rsidRDefault="00A77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5C536" w14:textId="77777777" w:rsidR="00A77F42" w:rsidRDefault="00A77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ECBBD" w14:textId="77777777" w:rsidR="00AF4DED" w:rsidRPr="0000007A" w:rsidRDefault="00AF4DED" w:rsidP="0099583E">
      <w:r>
        <w:separator/>
      </w:r>
    </w:p>
  </w:footnote>
  <w:footnote w:type="continuationSeparator" w:id="0">
    <w:p w14:paraId="6C5CA076" w14:textId="77777777" w:rsidR="00AF4DED" w:rsidRPr="0000007A" w:rsidRDefault="00AF4DE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A1F38" w14:textId="77777777" w:rsidR="00A77F42" w:rsidRDefault="00A77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D2B2" w14:textId="77777777" w:rsidR="00A77F42" w:rsidRDefault="00A77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213"/>
    <w:multiLevelType w:val="hybridMultilevel"/>
    <w:tmpl w:val="045C9EAE"/>
    <w:lvl w:ilvl="0" w:tplc="E6226E12">
      <w:start w:val="1"/>
      <w:numFmt w:val="decimal"/>
      <w:lvlText w:val="%1)"/>
      <w:lvlJc w:val="left"/>
      <w:pPr>
        <w:ind w:left="-66" w:hanging="360"/>
      </w:pPr>
      <w:rPr>
        <w:rFonts w:hint="default"/>
        <w:color w:val="FF0000"/>
      </w:rPr>
    </w:lvl>
    <w:lvl w:ilvl="1" w:tplc="040A0019" w:tentative="1">
      <w:start w:val="1"/>
      <w:numFmt w:val="lowerLetter"/>
      <w:lvlText w:val="%2."/>
      <w:lvlJc w:val="left"/>
      <w:pPr>
        <w:ind w:left="654" w:hanging="360"/>
      </w:pPr>
    </w:lvl>
    <w:lvl w:ilvl="2" w:tplc="040A001B" w:tentative="1">
      <w:start w:val="1"/>
      <w:numFmt w:val="lowerRoman"/>
      <w:lvlText w:val="%3."/>
      <w:lvlJc w:val="right"/>
      <w:pPr>
        <w:ind w:left="1374" w:hanging="180"/>
      </w:pPr>
    </w:lvl>
    <w:lvl w:ilvl="3" w:tplc="040A000F" w:tentative="1">
      <w:start w:val="1"/>
      <w:numFmt w:val="decimal"/>
      <w:lvlText w:val="%4."/>
      <w:lvlJc w:val="left"/>
      <w:pPr>
        <w:ind w:left="2094" w:hanging="360"/>
      </w:pPr>
    </w:lvl>
    <w:lvl w:ilvl="4" w:tplc="040A0019" w:tentative="1">
      <w:start w:val="1"/>
      <w:numFmt w:val="lowerLetter"/>
      <w:lvlText w:val="%5."/>
      <w:lvlJc w:val="left"/>
      <w:pPr>
        <w:ind w:left="2814" w:hanging="360"/>
      </w:pPr>
    </w:lvl>
    <w:lvl w:ilvl="5" w:tplc="040A001B" w:tentative="1">
      <w:start w:val="1"/>
      <w:numFmt w:val="lowerRoman"/>
      <w:lvlText w:val="%6."/>
      <w:lvlJc w:val="right"/>
      <w:pPr>
        <w:ind w:left="3534" w:hanging="180"/>
      </w:pPr>
    </w:lvl>
    <w:lvl w:ilvl="6" w:tplc="040A000F" w:tentative="1">
      <w:start w:val="1"/>
      <w:numFmt w:val="decimal"/>
      <w:lvlText w:val="%7."/>
      <w:lvlJc w:val="left"/>
      <w:pPr>
        <w:ind w:left="4254" w:hanging="360"/>
      </w:pPr>
    </w:lvl>
    <w:lvl w:ilvl="7" w:tplc="040A0019" w:tentative="1">
      <w:start w:val="1"/>
      <w:numFmt w:val="lowerLetter"/>
      <w:lvlText w:val="%8."/>
      <w:lvlJc w:val="left"/>
      <w:pPr>
        <w:ind w:left="4974" w:hanging="360"/>
      </w:pPr>
    </w:lvl>
    <w:lvl w:ilvl="8" w:tplc="040A001B" w:tentative="1">
      <w:start w:val="1"/>
      <w:numFmt w:val="lowerRoman"/>
      <w:lvlText w:val="%9."/>
      <w:lvlJc w:val="right"/>
      <w:pPr>
        <w:ind w:left="5694" w:hanging="180"/>
      </w:p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89558376">
    <w:abstractNumId w:val="4"/>
  </w:num>
  <w:num w:numId="2" w16cid:durableId="754589699">
    <w:abstractNumId w:val="7"/>
  </w:num>
  <w:num w:numId="3" w16cid:durableId="1626034168">
    <w:abstractNumId w:val="6"/>
  </w:num>
  <w:num w:numId="4" w16cid:durableId="1471050322">
    <w:abstractNumId w:val="8"/>
  </w:num>
  <w:num w:numId="5" w16cid:durableId="1161315834">
    <w:abstractNumId w:val="5"/>
  </w:num>
  <w:num w:numId="6" w16cid:durableId="2075928541">
    <w:abstractNumId w:val="1"/>
  </w:num>
  <w:num w:numId="7" w16cid:durableId="1941644287">
    <w:abstractNumId w:val="2"/>
  </w:num>
  <w:num w:numId="8" w16cid:durableId="1714234474">
    <w:abstractNumId w:val="10"/>
  </w:num>
  <w:num w:numId="9" w16cid:durableId="2050259756">
    <w:abstractNumId w:val="9"/>
  </w:num>
  <w:num w:numId="10" w16cid:durableId="1967226588">
    <w:abstractNumId w:val="3"/>
  </w:num>
  <w:num w:numId="11" w16cid:durableId="44648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541"/>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53D3"/>
    <w:rsid w:val="000936AC"/>
    <w:rsid w:val="00095A59"/>
    <w:rsid w:val="000A2134"/>
    <w:rsid w:val="000A2D36"/>
    <w:rsid w:val="000A6F41"/>
    <w:rsid w:val="000B4EE5"/>
    <w:rsid w:val="000B74A1"/>
    <w:rsid w:val="000B757E"/>
    <w:rsid w:val="000C0837"/>
    <w:rsid w:val="000C0B04"/>
    <w:rsid w:val="000C3B7E"/>
    <w:rsid w:val="000D1319"/>
    <w:rsid w:val="000D13B0"/>
    <w:rsid w:val="000F6EA8"/>
    <w:rsid w:val="001005F3"/>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4BFF"/>
    <w:rsid w:val="001B0C63"/>
    <w:rsid w:val="001B5029"/>
    <w:rsid w:val="001D3A1D"/>
    <w:rsid w:val="001E4B3D"/>
    <w:rsid w:val="001F24FF"/>
    <w:rsid w:val="001F2913"/>
    <w:rsid w:val="001F464D"/>
    <w:rsid w:val="001F707F"/>
    <w:rsid w:val="002011F3"/>
    <w:rsid w:val="00201B85"/>
    <w:rsid w:val="00204D68"/>
    <w:rsid w:val="00210101"/>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48E0"/>
    <w:rsid w:val="002C40B8"/>
    <w:rsid w:val="002D60EF"/>
    <w:rsid w:val="002E10DF"/>
    <w:rsid w:val="002E1211"/>
    <w:rsid w:val="002E2339"/>
    <w:rsid w:val="002E5C81"/>
    <w:rsid w:val="002E683C"/>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A15"/>
    <w:rsid w:val="003A6E1A"/>
    <w:rsid w:val="003B1D0B"/>
    <w:rsid w:val="003B2172"/>
    <w:rsid w:val="003D1BDE"/>
    <w:rsid w:val="003D2958"/>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3559"/>
    <w:rsid w:val="004A4E44"/>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61D5"/>
    <w:rsid w:val="00510920"/>
    <w:rsid w:val="0052339F"/>
    <w:rsid w:val="00530A2D"/>
    <w:rsid w:val="00531C82"/>
    <w:rsid w:val="00533FC1"/>
    <w:rsid w:val="005431A0"/>
    <w:rsid w:val="0054564B"/>
    <w:rsid w:val="00545A13"/>
    <w:rsid w:val="00546343"/>
    <w:rsid w:val="00546E3F"/>
    <w:rsid w:val="00555430"/>
    <w:rsid w:val="00557CD3"/>
    <w:rsid w:val="00560D3C"/>
    <w:rsid w:val="00565D90"/>
    <w:rsid w:val="00566DDF"/>
    <w:rsid w:val="00567DE0"/>
    <w:rsid w:val="005735A5"/>
    <w:rsid w:val="005757CF"/>
    <w:rsid w:val="00581FF9"/>
    <w:rsid w:val="005A4F17"/>
    <w:rsid w:val="005B078C"/>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2"/>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1964"/>
    <w:rsid w:val="007238EB"/>
    <w:rsid w:val="007317C3"/>
    <w:rsid w:val="0073332F"/>
    <w:rsid w:val="00734756"/>
    <w:rsid w:val="00734BFB"/>
    <w:rsid w:val="0073538B"/>
    <w:rsid w:val="00737BC9"/>
    <w:rsid w:val="0074253C"/>
    <w:rsid w:val="007426E6"/>
    <w:rsid w:val="00751520"/>
    <w:rsid w:val="00766889"/>
    <w:rsid w:val="00766A0D"/>
    <w:rsid w:val="00767F8C"/>
    <w:rsid w:val="00776C60"/>
    <w:rsid w:val="00780B67"/>
    <w:rsid w:val="00781D07"/>
    <w:rsid w:val="007A62F8"/>
    <w:rsid w:val="007B1099"/>
    <w:rsid w:val="007B54A4"/>
    <w:rsid w:val="007C6CDF"/>
    <w:rsid w:val="007D0246"/>
    <w:rsid w:val="007F5873"/>
    <w:rsid w:val="008126B7"/>
    <w:rsid w:val="00815F94"/>
    <w:rsid w:val="008224E2"/>
    <w:rsid w:val="00825268"/>
    <w:rsid w:val="00825DC9"/>
    <w:rsid w:val="0082676D"/>
    <w:rsid w:val="008324FC"/>
    <w:rsid w:val="00833184"/>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2FFD"/>
    <w:rsid w:val="008E5067"/>
    <w:rsid w:val="008F036B"/>
    <w:rsid w:val="008F36E4"/>
    <w:rsid w:val="0090720F"/>
    <w:rsid w:val="0091410B"/>
    <w:rsid w:val="009245E3"/>
    <w:rsid w:val="00942DEE"/>
    <w:rsid w:val="00944F67"/>
    <w:rsid w:val="00950C75"/>
    <w:rsid w:val="009553EC"/>
    <w:rsid w:val="00955E45"/>
    <w:rsid w:val="00962B70"/>
    <w:rsid w:val="0096479C"/>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7F42"/>
    <w:rsid w:val="00A8290F"/>
    <w:rsid w:val="00A84123"/>
    <w:rsid w:val="00AA41B3"/>
    <w:rsid w:val="00AA49A2"/>
    <w:rsid w:val="00AA5338"/>
    <w:rsid w:val="00AB1ED6"/>
    <w:rsid w:val="00AB397D"/>
    <w:rsid w:val="00AB638A"/>
    <w:rsid w:val="00AB65BF"/>
    <w:rsid w:val="00AB6E43"/>
    <w:rsid w:val="00AC1349"/>
    <w:rsid w:val="00AD6C51"/>
    <w:rsid w:val="00AE0E9B"/>
    <w:rsid w:val="00AE54CD"/>
    <w:rsid w:val="00AF3016"/>
    <w:rsid w:val="00AF4DED"/>
    <w:rsid w:val="00B03A45"/>
    <w:rsid w:val="00B2236C"/>
    <w:rsid w:val="00B22FE6"/>
    <w:rsid w:val="00B3033D"/>
    <w:rsid w:val="00B334D9"/>
    <w:rsid w:val="00B53059"/>
    <w:rsid w:val="00B562D2"/>
    <w:rsid w:val="00B62087"/>
    <w:rsid w:val="00B62F41"/>
    <w:rsid w:val="00B63782"/>
    <w:rsid w:val="00B66599"/>
    <w:rsid w:val="00B666CE"/>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1D62"/>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1061"/>
    <w:rsid w:val="00D709EB"/>
    <w:rsid w:val="00D7603E"/>
    <w:rsid w:val="00D90124"/>
    <w:rsid w:val="00D9392F"/>
    <w:rsid w:val="00D9427C"/>
    <w:rsid w:val="00DA2679"/>
    <w:rsid w:val="00DA3728"/>
    <w:rsid w:val="00DA3C3D"/>
    <w:rsid w:val="00DA41F5"/>
    <w:rsid w:val="00DB7E1B"/>
    <w:rsid w:val="00DC1D81"/>
    <w:rsid w:val="00DC6FED"/>
    <w:rsid w:val="00DD0C4A"/>
    <w:rsid w:val="00DD274C"/>
    <w:rsid w:val="00DE7D30"/>
    <w:rsid w:val="00DF04E3"/>
    <w:rsid w:val="00E03C32"/>
    <w:rsid w:val="00E3111A"/>
    <w:rsid w:val="00E41738"/>
    <w:rsid w:val="00E451EA"/>
    <w:rsid w:val="00E45BFB"/>
    <w:rsid w:val="00E57F4B"/>
    <w:rsid w:val="00E63889"/>
    <w:rsid w:val="00E63A98"/>
    <w:rsid w:val="00E645E9"/>
    <w:rsid w:val="00E65596"/>
    <w:rsid w:val="00E66385"/>
    <w:rsid w:val="00E719B1"/>
    <w:rsid w:val="00E71C8D"/>
    <w:rsid w:val="00E72360"/>
    <w:rsid w:val="00E72A8E"/>
    <w:rsid w:val="00E857EE"/>
    <w:rsid w:val="00E9533D"/>
    <w:rsid w:val="00E972A7"/>
    <w:rsid w:val="00EA2839"/>
    <w:rsid w:val="00EB3E91"/>
    <w:rsid w:val="00EB6E15"/>
    <w:rsid w:val="00EC6894"/>
    <w:rsid w:val="00ED0A15"/>
    <w:rsid w:val="00ED6B12"/>
    <w:rsid w:val="00ED7400"/>
    <w:rsid w:val="00EF326D"/>
    <w:rsid w:val="00EF53FE"/>
    <w:rsid w:val="00F073DB"/>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0928"/>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PlaceholderText">
    <w:name w:val="Placeholder Text"/>
    <w:basedOn w:val="DefaultParagraphFont"/>
    <w:uiPriority w:val="99"/>
    <w:semiHidden/>
    <w:rsid w:val="005431A0"/>
    <w:rPr>
      <w:color w:val="666666"/>
    </w:rPr>
  </w:style>
  <w:style w:type="paragraph" w:customStyle="1" w:styleId="Affiliation">
    <w:name w:val="Affiliation"/>
    <w:basedOn w:val="Normal"/>
    <w:rsid w:val="00950C7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4252/a8rfpt8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64252/a8rfpt8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638</Words>
  <Characters>3642</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4272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cp:revision>
  <dcterms:created xsi:type="dcterms:W3CDTF">2025-08-07T14:06:00Z</dcterms:created>
  <dcterms:modified xsi:type="dcterms:W3CDTF">2025-08-25T10:37:00Z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