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F1A37" w14:paraId="1643A4CA" w14:textId="77777777" w:rsidTr="004847FF">
        <w:trPr>
          <w:trHeight w:val="450"/>
        </w:trPr>
        <w:tc>
          <w:tcPr>
            <w:tcW w:w="5000" w:type="pct"/>
            <w:gridSpan w:val="2"/>
            <w:tcBorders>
              <w:top w:val="nil"/>
              <w:left w:val="nil"/>
              <w:right w:val="nil"/>
            </w:tcBorders>
          </w:tcPr>
          <w:p w14:paraId="4C55E51F" w14:textId="77777777" w:rsidR="00602F7D" w:rsidRPr="004F1A37" w:rsidRDefault="00602F7D" w:rsidP="00F2643C">
            <w:pPr>
              <w:pStyle w:val="Heading2"/>
              <w:jc w:val="left"/>
              <w:rPr>
                <w:rFonts w:ascii="Arial" w:hAnsi="Arial" w:cs="Arial"/>
                <w:b w:val="0"/>
                <w:bCs w:val="0"/>
                <w:lang w:val="en-US"/>
              </w:rPr>
            </w:pPr>
          </w:p>
        </w:tc>
      </w:tr>
      <w:tr w:rsidR="0000007A" w:rsidRPr="004F1A37" w14:paraId="127EAD7E" w14:textId="77777777" w:rsidTr="00F33C84">
        <w:trPr>
          <w:trHeight w:val="413"/>
        </w:trPr>
        <w:tc>
          <w:tcPr>
            <w:tcW w:w="1234" w:type="pct"/>
          </w:tcPr>
          <w:p w14:paraId="3C159AA5" w14:textId="77777777" w:rsidR="0000007A" w:rsidRPr="004F1A37" w:rsidRDefault="00D27A79" w:rsidP="00696CAD">
            <w:pPr>
              <w:pStyle w:val="BodyText"/>
              <w:ind w:left="90"/>
              <w:jc w:val="left"/>
              <w:rPr>
                <w:rFonts w:ascii="Arial" w:hAnsi="Arial" w:cs="Arial"/>
                <w:bCs/>
                <w:sz w:val="20"/>
                <w:szCs w:val="20"/>
                <w:lang w:val="en-GB"/>
              </w:rPr>
            </w:pPr>
            <w:r w:rsidRPr="004F1A37">
              <w:rPr>
                <w:rFonts w:ascii="Arial" w:hAnsi="Arial" w:cs="Arial"/>
                <w:bCs/>
                <w:sz w:val="20"/>
                <w:szCs w:val="20"/>
                <w:lang w:val="en-GB"/>
              </w:rPr>
              <w:t xml:space="preserve">Book </w:t>
            </w:r>
            <w:r w:rsidR="0000007A" w:rsidRPr="004F1A37">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6DBD8C79" w:rsidR="0000007A" w:rsidRPr="004F1A37" w:rsidRDefault="008916E4" w:rsidP="00054BC4">
            <w:pPr>
              <w:pStyle w:val="NormalWeb"/>
              <w:rPr>
                <w:rFonts w:ascii="Arial" w:hAnsi="Arial" w:cs="Arial"/>
                <w:b/>
                <w:bCs/>
                <w:sz w:val="20"/>
                <w:szCs w:val="20"/>
                <w:u w:val="single"/>
              </w:rPr>
            </w:pPr>
            <w:hyperlink r:id="rId7" w:history="1">
              <w:r w:rsidRPr="004F1A37">
                <w:rPr>
                  <w:rStyle w:val="Hyperlink"/>
                  <w:rFonts w:ascii="Arial" w:hAnsi="Arial" w:cs="Arial"/>
                  <w:b/>
                  <w:bCs/>
                  <w:sz w:val="20"/>
                  <w:szCs w:val="20"/>
                </w:rPr>
                <w:t>Medical Science: Recent Advances and Applications</w:t>
              </w:r>
            </w:hyperlink>
          </w:p>
        </w:tc>
      </w:tr>
      <w:tr w:rsidR="0000007A" w:rsidRPr="004F1A37" w14:paraId="73C90375" w14:textId="77777777" w:rsidTr="002E7787">
        <w:trPr>
          <w:trHeight w:val="290"/>
        </w:trPr>
        <w:tc>
          <w:tcPr>
            <w:tcW w:w="1234" w:type="pct"/>
          </w:tcPr>
          <w:p w14:paraId="20D28135" w14:textId="77777777" w:rsidR="0000007A" w:rsidRPr="004F1A37" w:rsidRDefault="0000007A" w:rsidP="00696CAD">
            <w:pPr>
              <w:pStyle w:val="BodyText"/>
              <w:ind w:left="90"/>
              <w:jc w:val="left"/>
              <w:rPr>
                <w:rFonts w:ascii="Arial" w:hAnsi="Arial" w:cs="Arial"/>
                <w:bCs/>
                <w:sz w:val="20"/>
                <w:szCs w:val="20"/>
                <w:lang w:val="en-GB"/>
              </w:rPr>
            </w:pPr>
            <w:r w:rsidRPr="004F1A37">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016188B4" w:rsidR="0000007A" w:rsidRPr="004F1A37" w:rsidRDefault="00E72A8E" w:rsidP="00F3669D">
            <w:pPr>
              <w:pStyle w:val="NormalWeb"/>
              <w:spacing w:before="0" w:beforeAutospacing="0" w:after="0" w:afterAutospacing="0"/>
              <w:rPr>
                <w:rFonts w:ascii="Arial" w:hAnsi="Arial" w:cs="Arial"/>
                <w:b/>
                <w:bCs/>
                <w:sz w:val="20"/>
                <w:szCs w:val="20"/>
                <w:highlight w:val="yellow"/>
                <w:lang w:val="en-GB"/>
              </w:rPr>
            </w:pPr>
            <w:r w:rsidRPr="004F1A37">
              <w:rPr>
                <w:rFonts w:ascii="Arial" w:hAnsi="Arial" w:cs="Arial"/>
                <w:b/>
                <w:bCs/>
                <w:sz w:val="20"/>
                <w:szCs w:val="20"/>
                <w:lang w:val="en-GB"/>
              </w:rPr>
              <w:t>Ms_BP</w:t>
            </w:r>
            <w:r w:rsidR="00FC432A" w:rsidRPr="004F1A37">
              <w:rPr>
                <w:rFonts w:ascii="Arial" w:hAnsi="Arial" w:cs="Arial"/>
                <w:b/>
                <w:bCs/>
                <w:sz w:val="20"/>
                <w:szCs w:val="20"/>
                <w:lang w:val="en-GB"/>
              </w:rPr>
              <w:t>R</w:t>
            </w:r>
            <w:r w:rsidRPr="004F1A37">
              <w:rPr>
                <w:rFonts w:ascii="Arial" w:hAnsi="Arial" w:cs="Arial"/>
                <w:b/>
                <w:bCs/>
                <w:sz w:val="20"/>
                <w:szCs w:val="20"/>
                <w:lang w:val="en-GB"/>
              </w:rPr>
              <w:t>_</w:t>
            </w:r>
            <w:r w:rsidR="00AC0B50" w:rsidRPr="004F1A37">
              <w:rPr>
                <w:rFonts w:ascii="Arial" w:hAnsi="Arial" w:cs="Arial"/>
                <w:b/>
                <w:bCs/>
                <w:sz w:val="20"/>
                <w:szCs w:val="20"/>
                <w:lang w:val="en-GB"/>
              </w:rPr>
              <w:t>6148</w:t>
            </w:r>
          </w:p>
        </w:tc>
      </w:tr>
      <w:tr w:rsidR="0000007A" w:rsidRPr="004F1A37" w14:paraId="05B60576" w14:textId="77777777" w:rsidTr="002109D6">
        <w:trPr>
          <w:trHeight w:val="331"/>
        </w:trPr>
        <w:tc>
          <w:tcPr>
            <w:tcW w:w="1234" w:type="pct"/>
          </w:tcPr>
          <w:p w14:paraId="0196A627" w14:textId="77777777" w:rsidR="0000007A" w:rsidRPr="004F1A37" w:rsidRDefault="0000007A" w:rsidP="00696CAD">
            <w:pPr>
              <w:pStyle w:val="BodyText"/>
              <w:ind w:left="90"/>
              <w:jc w:val="left"/>
              <w:rPr>
                <w:rFonts w:ascii="Arial" w:hAnsi="Arial" w:cs="Arial"/>
                <w:bCs/>
                <w:sz w:val="20"/>
                <w:szCs w:val="20"/>
                <w:lang w:val="en-GB"/>
              </w:rPr>
            </w:pPr>
            <w:r w:rsidRPr="004F1A37">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6CACCB5D" w:rsidR="0000007A" w:rsidRPr="004F1A37" w:rsidRDefault="00616E84" w:rsidP="000450FC">
            <w:pPr>
              <w:pStyle w:val="NormalWeb"/>
              <w:spacing w:before="0" w:beforeAutospacing="0" w:after="0" w:afterAutospacing="0"/>
              <w:rPr>
                <w:rFonts w:ascii="Arial" w:hAnsi="Arial" w:cs="Arial"/>
                <w:b/>
                <w:sz w:val="20"/>
                <w:szCs w:val="20"/>
                <w:highlight w:val="yellow"/>
                <w:lang w:val="en-GB"/>
              </w:rPr>
            </w:pPr>
            <w:r w:rsidRPr="004F1A37">
              <w:rPr>
                <w:rFonts w:ascii="Arial" w:hAnsi="Arial" w:cs="Arial"/>
                <w:b/>
                <w:sz w:val="20"/>
                <w:szCs w:val="20"/>
                <w:lang w:val="en-GB"/>
              </w:rPr>
              <w:t>An Update on the Status of Laparoscopic Inguinal Hernia Repairs: Narrative review article</w:t>
            </w:r>
          </w:p>
        </w:tc>
      </w:tr>
      <w:tr w:rsidR="00CF0BBB" w:rsidRPr="004F1A37" w14:paraId="6D508B1C" w14:textId="77777777" w:rsidTr="002E7787">
        <w:trPr>
          <w:trHeight w:val="332"/>
        </w:trPr>
        <w:tc>
          <w:tcPr>
            <w:tcW w:w="1234" w:type="pct"/>
          </w:tcPr>
          <w:p w14:paraId="32FC28F7" w14:textId="77777777" w:rsidR="00CF0BBB" w:rsidRPr="004F1A37" w:rsidRDefault="00CF0BBB" w:rsidP="00696CAD">
            <w:pPr>
              <w:pStyle w:val="BodyText"/>
              <w:ind w:left="90"/>
              <w:jc w:val="left"/>
              <w:rPr>
                <w:rFonts w:ascii="Arial" w:hAnsi="Arial" w:cs="Arial"/>
                <w:bCs/>
                <w:sz w:val="20"/>
                <w:szCs w:val="20"/>
                <w:lang w:val="en-GB"/>
              </w:rPr>
            </w:pPr>
            <w:r w:rsidRPr="004F1A37">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E011A54" w:rsidR="00CF0BBB" w:rsidRPr="004F1A37" w:rsidRDefault="00AC0B50" w:rsidP="000450FC">
            <w:pPr>
              <w:pStyle w:val="NormalWeb"/>
              <w:spacing w:before="0" w:beforeAutospacing="0" w:after="0" w:afterAutospacing="0"/>
              <w:rPr>
                <w:rFonts w:ascii="Arial" w:hAnsi="Arial" w:cs="Arial"/>
                <w:b/>
                <w:sz w:val="20"/>
                <w:szCs w:val="20"/>
                <w:lang w:val="en-GB"/>
              </w:rPr>
            </w:pPr>
            <w:r w:rsidRPr="004F1A37">
              <w:rPr>
                <w:rFonts w:ascii="Arial" w:hAnsi="Arial" w:cs="Arial"/>
                <w:b/>
                <w:sz w:val="20"/>
                <w:szCs w:val="20"/>
                <w:lang w:val="en-GB"/>
              </w:rPr>
              <w:t>Book Chapter</w:t>
            </w:r>
          </w:p>
        </w:tc>
      </w:tr>
    </w:tbl>
    <w:p w14:paraId="45F5983C" w14:textId="77777777" w:rsidR="00037D52" w:rsidRPr="004F1A37" w:rsidRDefault="00037D52" w:rsidP="0000007A">
      <w:pPr>
        <w:pStyle w:val="BodyText"/>
        <w:rPr>
          <w:rFonts w:ascii="Arial" w:hAnsi="Arial" w:cs="Arial"/>
          <w:b/>
          <w:bCs/>
          <w:sz w:val="20"/>
          <w:szCs w:val="20"/>
          <w:u w:val="single"/>
          <w:lang w:val="en-GB"/>
        </w:rPr>
      </w:pPr>
    </w:p>
    <w:p w14:paraId="79DE1CF8" w14:textId="77777777" w:rsidR="00605952" w:rsidRPr="004F1A37" w:rsidRDefault="00605952" w:rsidP="0000007A">
      <w:pPr>
        <w:pStyle w:val="BodyText"/>
        <w:rPr>
          <w:rFonts w:ascii="Arial" w:hAnsi="Arial" w:cs="Arial"/>
          <w:b/>
          <w:bCs/>
          <w:sz w:val="20"/>
          <w:szCs w:val="20"/>
          <w:u w:val="single"/>
          <w:lang w:val="en-GB"/>
        </w:rPr>
      </w:pPr>
    </w:p>
    <w:p w14:paraId="5A743ECE" w14:textId="77777777" w:rsidR="00D27A79" w:rsidRPr="004F1A37"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4F1A37" w14:paraId="71A94C1F" w14:textId="77777777" w:rsidTr="007222C8">
        <w:tc>
          <w:tcPr>
            <w:tcW w:w="5000" w:type="pct"/>
            <w:gridSpan w:val="3"/>
            <w:tcBorders>
              <w:top w:val="nil"/>
              <w:left w:val="nil"/>
              <w:right w:val="nil"/>
            </w:tcBorders>
            <w:noWrap/>
          </w:tcPr>
          <w:p w14:paraId="0BC15285" w14:textId="75BEB51F" w:rsidR="00F1171E" w:rsidRPr="004F1A37" w:rsidRDefault="00F1171E" w:rsidP="007222C8">
            <w:pPr>
              <w:pStyle w:val="Heading2"/>
              <w:jc w:val="left"/>
              <w:rPr>
                <w:rFonts w:ascii="Arial" w:hAnsi="Arial" w:cs="Arial"/>
                <w:lang w:val="en-GB"/>
              </w:rPr>
            </w:pPr>
            <w:r w:rsidRPr="004F1A37">
              <w:rPr>
                <w:rFonts w:ascii="Arial" w:hAnsi="Arial" w:cs="Arial"/>
                <w:highlight w:val="yellow"/>
                <w:lang w:val="en-GB"/>
              </w:rPr>
              <w:t>PART  1:</w:t>
            </w:r>
            <w:r w:rsidRPr="004F1A37">
              <w:rPr>
                <w:rFonts w:ascii="Arial" w:hAnsi="Arial" w:cs="Arial"/>
                <w:lang w:val="en-GB"/>
              </w:rPr>
              <w:t xml:space="preserve"> Comments</w:t>
            </w:r>
          </w:p>
          <w:p w14:paraId="1287753C" w14:textId="77777777" w:rsidR="00F1171E" w:rsidRPr="004F1A37" w:rsidRDefault="00F1171E" w:rsidP="007222C8">
            <w:pPr>
              <w:rPr>
                <w:rFonts w:ascii="Arial" w:hAnsi="Arial" w:cs="Arial"/>
                <w:sz w:val="20"/>
                <w:szCs w:val="20"/>
                <w:lang w:val="en-GB"/>
              </w:rPr>
            </w:pPr>
          </w:p>
        </w:tc>
      </w:tr>
      <w:tr w:rsidR="00F1171E" w:rsidRPr="004F1A37" w14:paraId="5EA12279" w14:textId="77777777" w:rsidTr="007222C8">
        <w:tc>
          <w:tcPr>
            <w:tcW w:w="1265" w:type="pct"/>
            <w:noWrap/>
          </w:tcPr>
          <w:p w14:paraId="7AE9682F" w14:textId="77777777" w:rsidR="00F1171E" w:rsidRPr="004F1A37" w:rsidRDefault="00F1171E" w:rsidP="007222C8">
            <w:pPr>
              <w:pStyle w:val="Heading2"/>
              <w:jc w:val="left"/>
              <w:rPr>
                <w:rFonts w:ascii="Arial" w:hAnsi="Arial" w:cs="Arial"/>
                <w:lang w:val="en-GB"/>
              </w:rPr>
            </w:pPr>
          </w:p>
        </w:tc>
        <w:tc>
          <w:tcPr>
            <w:tcW w:w="2212" w:type="pct"/>
          </w:tcPr>
          <w:p w14:paraId="5B8DBE06" w14:textId="77777777" w:rsidR="00F1171E" w:rsidRPr="004F1A37" w:rsidRDefault="00F1171E" w:rsidP="007222C8">
            <w:pPr>
              <w:pStyle w:val="Heading2"/>
              <w:jc w:val="left"/>
              <w:rPr>
                <w:rFonts w:ascii="Arial" w:hAnsi="Arial" w:cs="Arial"/>
                <w:lang w:val="en-GB"/>
              </w:rPr>
            </w:pPr>
            <w:r w:rsidRPr="004F1A37">
              <w:rPr>
                <w:rFonts w:ascii="Arial" w:hAnsi="Arial" w:cs="Arial"/>
                <w:lang w:val="en-GB"/>
              </w:rPr>
              <w:t>Reviewer’s comment</w:t>
            </w:r>
          </w:p>
          <w:p w14:paraId="693A9C4D" w14:textId="77777777" w:rsidR="00421DBF" w:rsidRPr="004F1A37" w:rsidRDefault="00421DBF" w:rsidP="00421DBF">
            <w:pPr>
              <w:rPr>
                <w:rFonts w:ascii="Arial" w:hAnsi="Arial" w:cs="Arial"/>
                <w:b/>
                <w:bCs/>
                <w:sz w:val="20"/>
                <w:szCs w:val="20"/>
              </w:rPr>
            </w:pPr>
            <w:r w:rsidRPr="004F1A37">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4F1A37" w:rsidRDefault="00421DBF" w:rsidP="00421DBF">
            <w:pPr>
              <w:rPr>
                <w:rFonts w:ascii="Arial" w:hAnsi="Arial" w:cs="Arial"/>
                <w:sz w:val="20"/>
                <w:szCs w:val="20"/>
                <w:lang w:val="en-GB"/>
              </w:rPr>
            </w:pPr>
          </w:p>
        </w:tc>
        <w:tc>
          <w:tcPr>
            <w:tcW w:w="1523" w:type="pct"/>
          </w:tcPr>
          <w:p w14:paraId="57792C30" w14:textId="77777777" w:rsidR="00F1171E" w:rsidRPr="004F1A37" w:rsidRDefault="00F1171E" w:rsidP="007222C8">
            <w:pPr>
              <w:pStyle w:val="Heading2"/>
              <w:jc w:val="left"/>
              <w:rPr>
                <w:rFonts w:ascii="Arial" w:hAnsi="Arial" w:cs="Arial"/>
                <w:b w:val="0"/>
                <w:lang w:val="en-GB"/>
              </w:rPr>
            </w:pPr>
            <w:r w:rsidRPr="004F1A37">
              <w:rPr>
                <w:rFonts w:ascii="Arial" w:hAnsi="Arial" w:cs="Arial"/>
                <w:lang w:val="en-GB"/>
              </w:rPr>
              <w:t>Author’s Feedback</w:t>
            </w:r>
            <w:r w:rsidRPr="004F1A37">
              <w:rPr>
                <w:rFonts w:ascii="Arial" w:hAnsi="Arial" w:cs="Arial"/>
                <w:b w:val="0"/>
                <w:lang w:val="en-GB"/>
              </w:rPr>
              <w:t xml:space="preserve"> </w:t>
            </w:r>
            <w:r w:rsidRPr="004F1A37">
              <w:rPr>
                <w:rFonts w:ascii="Arial" w:hAnsi="Arial" w:cs="Arial"/>
                <w:b w:val="0"/>
                <w:i/>
                <w:lang w:val="en-GB"/>
              </w:rPr>
              <w:t>(Please correct the manuscript and highlight that part in the manuscript. It is mandatory that authors should write his/her feedback here)</w:t>
            </w:r>
          </w:p>
        </w:tc>
      </w:tr>
      <w:tr w:rsidR="00F1171E" w:rsidRPr="004F1A37" w14:paraId="5C0AB4EC" w14:textId="77777777" w:rsidTr="007222C8">
        <w:trPr>
          <w:trHeight w:val="1264"/>
        </w:trPr>
        <w:tc>
          <w:tcPr>
            <w:tcW w:w="1265" w:type="pct"/>
            <w:noWrap/>
          </w:tcPr>
          <w:p w14:paraId="66B47184" w14:textId="48030299" w:rsidR="00F1171E" w:rsidRPr="004F1A37" w:rsidRDefault="00F1171E" w:rsidP="007222C8">
            <w:pPr>
              <w:ind w:left="360"/>
              <w:rPr>
                <w:rFonts w:ascii="Arial" w:hAnsi="Arial" w:cs="Arial"/>
                <w:b/>
                <w:bCs/>
                <w:sz w:val="20"/>
                <w:szCs w:val="20"/>
                <w:lang w:val="en-GB"/>
              </w:rPr>
            </w:pPr>
            <w:r w:rsidRPr="004F1A3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4F1A37" w:rsidRDefault="00F1171E" w:rsidP="007222C8">
            <w:pPr>
              <w:ind w:left="360"/>
              <w:rPr>
                <w:rFonts w:ascii="Arial" w:eastAsia="MS Mincho" w:hAnsi="Arial" w:cs="Arial"/>
                <w:b/>
                <w:bCs/>
                <w:sz w:val="20"/>
                <w:szCs w:val="20"/>
                <w:lang w:val="en-GB"/>
              </w:rPr>
            </w:pPr>
          </w:p>
        </w:tc>
        <w:tc>
          <w:tcPr>
            <w:tcW w:w="2212" w:type="pct"/>
          </w:tcPr>
          <w:p w14:paraId="7DBC9196" w14:textId="0FA384A2" w:rsidR="00F1171E" w:rsidRPr="004F1A37" w:rsidRDefault="000B5C64" w:rsidP="007222C8">
            <w:pPr>
              <w:pStyle w:val="ListParagraph"/>
              <w:ind w:left="0"/>
              <w:rPr>
                <w:rFonts w:ascii="Arial" w:hAnsi="Arial" w:cs="Arial"/>
                <w:b/>
                <w:bCs/>
                <w:sz w:val="20"/>
                <w:szCs w:val="20"/>
                <w:lang w:val="en-GB"/>
              </w:rPr>
            </w:pPr>
            <w:r w:rsidRPr="004F1A37">
              <w:rPr>
                <w:rFonts w:ascii="Arial" w:hAnsi="Arial" w:cs="Arial"/>
                <w:sz w:val="20"/>
                <w:szCs w:val="20"/>
              </w:rPr>
              <w:t>The article "An Update on the Status of Laparoscopic Inguinal Hernia Repairs: Narrative Review" provides a comprehensive overview of the current state of laparoscopic inguinal hernia repair, focusing on the Transabdominal Preperitoneal (TAPP) and Total Extraperitoneal (TEP) approaches.</w:t>
            </w:r>
          </w:p>
        </w:tc>
        <w:tc>
          <w:tcPr>
            <w:tcW w:w="1523" w:type="pct"/>
          </w:tcPr>
          <w:p w14:paraId="462A339C" w14:textId="77777777" w:rsidR="00F1171E" w:rsidRPr="004F1A37" w:rsidRDefault="00F1171E" w:rsidP="007222C8">
            <w:pPr>
              <w:pStyle w:val="Heading2"/>
              <w:jc w:val="left"/>
              <w:rPr>
                <w:rFonts w:ascii="Arial" w:hAnsi="Arial" w:cs="Arial"/>
                <w:b w:val="0"/>
                <w:lang w:val="en-GB"/>
              </w:rPr>
            </w:pPr>
          </w:p>
        </w:tc>
      </w:tr>
      <w:tr w:rsidR="00F1171E" w:rsidRPr="004F1A37" w14:paraId="0D8B5B2C" w14:textId="77777777" w:rsidTr="001B0569">
        <w:trPr>
          <w:trHeight w:val="647"/>
        </w:trPr>
        <w:tc>
          <w:tcPr>
            <w:tcW w:w="1265" w:type="pct"/>
            <w:noWrap/>
          </w:tcPr>
          <w:p w14:paraId="21CBA5FE" w14:textId="77777777" w:rsidR="00F1171E" w:rsidRPr="004F1A37" w:rsidRDefault="00F1171E" w:rsidP="007222C8">
            <w:pPr>
              <w:ind w:left="360"/>
              <w:rPr>
                <w:rFonts w:ascii="Arial" w:hAnsi="Arial" w:cs="Arial"/>
                <w:b/>
                <w:bCs/>
                <w:sz w:val="20"/>
                <w:szCs w:val="20"/>
                <w:lang w:val="en-GB"/>
              </w:rPr>
            </w:pPr>
            <w:r w:rsidRPr="004F1A37">
              <w:rPr>
                <w:rFonts w:ascii="Arial" w:hAnsi="Arial" w:cs="Arial"/>
                <w:b/>
                <w:bCs/>
                <w:sz w:val="20"/>
                <w:szCs w:val="20"/>
                <w:lang w:val="en-GB"/>
              </w:rPr>
              <w:t>Is the title of the article suitable?</w:t>
            </w:r>
          </w:p>
          <w:p w14:paraId="1CABB61A" w14:textId="77777777" w:rsidR="00F1171E" w:rsidRPr="004F1A37" w:rsidRDefault="00F1171E" w:rsidP="007222C8">
            <w:pPr>
              <w:ind w:left="360"/>
              <w:rPr>
                <w:rFonts w:ascii="Arial" w:hAnsi="Arial" w:cs="Arial"/>
                <w:b/>
                <w:bCs/>
                <w:sz w:val="20"/>
                <w:szCs w:val="20"/>
                <w:lang w:val="en-GB"/>
              </w:rPr>
            </w:pPr>
            <w:r w:rsidRPr="004F1A37">
              <w:rPr>
                <w:rFonts w:ascii="Arial" w:hAnsi="Arial" w:cs="Arial"/>
                <w:b/>
                <w:bCs/>
                <w:sz w:val="20"/>
                <w:szCs w:val="20"/>
                <w:lang w:val="en-GB"/>
              </w:rPr>
              <w:t>(If not please suggest an alternative title)</w:t>
            </w:r>
          </w:p>
          <w:p w14:paraId="0275B919" w14:textId="77777777" w:rsidR="00F1171E" w:rsidRPr="004F1A37" w:rsidRDefault="00F1171E" w:rsidP="007222C8">
            <w:pPr>
              <w:pStyle w:val="Heading2"/>
              <w:jc w:val="left"/>
              <w:rPr>
                <w:rFonts w:ascii="Arial" w:hAnsi="Arial" w:cs="Arial"/>
                <w:u w:val="single"/>
                <w:lang w:val="en-GB"/>
              </w:rPr>
            </w:pPr>
          </w:p>
        </w:tc>
        <w:tc>
          <w:tcPr>
            <w:tcW w:w="2212" w:type="pct"/>
          </w:tcPr>
          <w:p w14:paraId="794AA9A7" w14:textId="422DB866" w:rsidR="00F1171E" w:rsidRPr="004F1A37" w:rsidRDefault="000B5C64" w:rsidP="007222C8">
            <w:pPr>
              <w:ind w:left="360"/>
              <w:rPr>
                <w:rFonts w:ascii="Arial" w:hAnsi="Arial" w:cs="Arial"/>
                <w:b/>
                <w:bCs/>
                <w:sz w:val="20"/>
                <w:szCs w:val="20"/>
                <w:lang w:val="en-GB"/>
              </w:rPr>
            </w:pPr>
            <w:r w:rsidRPr="004F1A37">
              <w:rPr>
                <w:rFonts w:ascii="Arial" w:hAnsi="Arial" w:cs="Arial"/>
                <w:b/>
                <w:bCs/>
                <w:sz w:val="20"/>
                <w:szCs w:val="20"/>
                <w:lang w:val="en-GB"/>
              </w:rPr>
              <w:t xml:space="preserve">Yes, the title of the article is suitable. </w:t>
            </w:r>
          </w:p>
        </w:tc>
        <w:tc>
          <w:tcPr>
            <w:tcW w:w="1523" w:type="pct"/>
          </w:tcPr>
          <w:p w14:paraId="405B6701" w14:textId="77777777" w:rsidR="00F1171E" w:rsidRPr="004F1A37" w:rsidRDefault="00F1171E" w:rsidP="007222C8">
            <w:pPr>
              <w:pStyle w:val="Heading2"/>
              <w:jc w:val="left"/>
              <w:rPr>
                <w:rFonts w:ascii="Arial" w:hAnsi="Arial" w:cs="Arial"/>
                <w:b w:val="0"/>
                <w:lang w:val="en-GB"/>
              </w:rPr>
            </w:pPr>
          </w:p>
        </w:tc>
      </w:tr>
      <w:tr w:rsidR="00F1171E" w:rsidRPr="004F1A37" w14:paraId="5604762A" w14:textId="77777777" w:rsidTr="001B0569">
        <w:trPr>
          <w:trHeight w:val="836"/>
        </w:trPr>
        <w:tc>
          <w:tcPr>
            <w:tcW w:w="1265" w:type="pct"/>
            <w:noWrap/>
          </w:tcPr>
          <w:p w14:paraId="3635573D" w14:textId="77777777" w:rsidR="00F1171E" w:rsidRPr="004F1A37" w:rsidRDefault="00F1171E" w:rsidP="007222C8">
            <w:pPr>
              <w:pStyle w:val="Heading2"/>
              <w:ind w:left="360"/>
              <w:jc w:val="left"/>
              <w:rPr>
                <w:rFonts w:ascii="Arial" w:hAnsi="Arial" w:cs="Arial"/>
                <w:lang w:val="en-GB"/>
              </w:rPr>
            </w:pPr>
            <w:r w:rsidRPr="004F1A37">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4F1A37" w:rsidRDefault="00F1171E" w:rsidP="007222C8">
            <w:pPr>
              <w:pStyle w:val="Heading2"/>
              <w:jc w:val="left"/>
              <w:rPr>
                <w:rFonts w:ascii="Arial" w:hAnsi="Arial" w:cs="Arial"/>
                <w:u w:val="single"/>
                <w:lang w:val="en-GB"/>
              </w:rPr>
            </w:pPr>
          </w:p>
        </w:tc>
        <w:tc>
          <w:tcPr>
            <w:tcW w:w="2212" w:type="pct"/>
          </w:tcPr>
          <w:p w14:paraId="0FB7E83A" w14:textId="7C148008" w:rsidR="00F1171E" w:rsidRPr="004F1A37" w:rsidRDefault="000B5C64" w:rsidP="007222C8">
            <w:pPr>
              <w:ind w:left="360"/>
              <w:rPr>
                <w:rFonts w:ascii="Arial" w:hAnsi="Arial" w:cs="Arial"/>
                <w:b/>
                <w:bCs/>
                <w:sz w:val="20"/>
                <w:szCs w:val="20"/>
                <w:lang w:val="en-GB"/>
              </w:rPr>
            </w:pPr>
            <w:r w:rsidRPr="004F1A37">
              <w:rPr>
                <w:rFonts w:ascii="Arial" w:hAnsi="Arial" w:cs="Arial"/>
                <w:b/>
                <w:bCs/>
                <w:sz w:val="20"/>
                <w:szCs w:val="20"/>
                <w:lang w:val="en-GB"/>
              </w:rPr>
              <w:t xml:space="preserve">Yes, the abstract of the article is comprehensive. </w:t>
            </w:r>
          </w:p>
        </w:tc>
        <w:tc>
          <w:tcPr>
            <w:tcW w:w="1523" w:type="pct"/>
          </w:tcPr>
          <w:p w14:paraId="1D54B730" w14:textId="77777777" w:rsidR="00F1171E" w:rsidRPr="004F1A37" w:rsidRDefault="00F1171E" w:rsidP="007222C8">
            <w:pPr>
              <w:pStyle w:val="Heading2"/>
              <w:jc w:val="left"/>
              <w:rPr>
                <w:rFonts w:ascii="Arial" w:hAnsi="Arial" w:cs="Arial"/>
                <w:b w:val="0"/>
                <w:lang w:val="en-GB"/>
              </w:rPr>
            </w:pPr>
          </w:p>
        </w:tc>
      </w:tr>
      <w:tr w:rsidR="00F1171E" w:rsidRPr="004F1A37" w14:paraId="2F579F54" w14:textId="77777777" w:rsidTr="007222C8">
        <w:trPr>
          <w:trHeight w:val="859"/>
        </w:trPr>
        <w:tc>
          <w:tcPr>
            <w:tcW w:w="1265" w:type="pct"/>
            <w:noWrap/>
          </w:tcPr>
          <w:p w14:paraId="04361F46" w14:textId="368783AB" w:rsidR="00F1171E" w:rsidRPr="004F1A37" w:rsidRDefault="00DC6FED" w:rsidP="007222C8">
            <w:pPr>
              <w:ind w:left="360"/>
              <w:rPr>
                <w:rFonts w:ascii="Arial" w:hAnsi="Arial" w:cs="Arial"/>
                <w:b/>
                <w:bCs/>
                <w:sz w:val="20"/>
                <w:szCs w:val="20"/>
                <w:u w:val="single"/>
                <w:lang w:val="en-GB"/>
              </w:rPr>
            </w:pPr>
            <w:r w:rsidRPr="004F1A37">
              <w:rPr>
                <w:rFonts w:ascii="Arial" w:hAnsi="Arial" w:cs="Arial"/>
                <w:b/>
                <w:bCs/>
                <w:sz w:val="20"/>
                <w:szCs w:val="20"/>
                <w:lang w:val="en-GB"/>
              </w:rPr>
              <w:t xml:space="preserve">Is the manuscript scientifically, correct? Please write here. </w:t>
            </w:r>
          </w:p>
        </w:tc>
        <w:tc>
          <w:tcPr>
            <w:tcW w:w="2212" w:type="pct"/>
          </w:tcPr>
          <w:p w14:paraId="2B5A7721" w14:textId="43CC3DE7" w:rsidR="00F1171E" w:rsidRPr="004F1A37" w:rsidRDefault="000B5C64" w:rsidP="007222C8">
            <w:pPr>
              <w:pStyle w:val="ListParagraph"/>
              <w:ind w:left="0"/>
              <w:rPr>
                <w:rFonts w:ascii="Arial" w:hAnsi="Arial" w:cs="Arial"/>
                <w:b/>
                <w:bCs/>
                <w:sz w:val="20"/>
                <w:szCs w:val="20"/>
                <w:lang w:val="en-GB"/>
              </w:rPr>
            </w:pPr>
            <w:r w:rsidRPr="004F1A37">
              <w:rPr>
                <w:rFonts w:ascii="Arial" w:hAnsi="Arial" w:cs="Arial"/>
                <w:b/>
                <w:bCs/>
                <w:sz w:val="20"/>
                <w:szCs w:val="20"/>
                <w:lang w:val="en-GB"/>
              </w:rPr>
              <w:t xml:space="preserve">Yes, the manuscript is scientifically correct. </w:t>
            </w:r>
          </w:p>
        </w:tc>
        <w:tc>
          <w:tcPr>
            <w:tcW w:w="1523" w:type="pct"/>
          </w:tcPr>
          <w:p w14:paraId="4898F764" w14:textId="77777777" w:rsidR="00F1171E" w:rsidRPr="004F1A37" w:rsidRDefault="00F1171E" w:rsidP="007222C8">
            <w:pPr>
              <w:pStyle w:val="Heading2"/>
              <w:jc w:val="left"/>
              <w:rPr>
                <w:rFonts w:ascii="Arial" w:hAnsi="Arial" w:cs="Arial"/>
                <w:b w:val="0"/>
                <w:lang w:val="en-GB"/>
              </w:rPr>
            </w:pPr>
          </w:p>
        </w:tc>
      </w:tr>
      <w:tr w:rsidR="00F1171E" w:rsidRPr="004F1A37" w14:paraId="73739464" w14:textId="77777777" w:rsidTr="007222C8">
        <w:trPr>
          <w:trHeight w:val="703"/>
        </w:trPr>
        <w:tc>
          <w:tcPr>
            <w:tcW w:w="1265" w:type="pct"/>
            <w:noWrap/>
          </w:tcPr>
          <w:p w14:paraId="09C25322" w14:textId="77777777" w:rsidR="00F1171E" w:rsidRPr="004F1A37" w:rsidRDefault="00F1171E" w:rsidP="007222C8">
            <w:pPr>
              <w:ind w:left="360"/>
              <w:rPr>
                <w:rFonts w:ascii="Arial" w:hAnsi="Arial" w:cs="Arial"/>
                <w:b/>
                <w:bCs/>
                <w:sz w:val="20"/>
                <w:szCs w:val="20"/>
                <w:lang w:val="en-GB"/>
              </w:rPr>
            </w:pPr>
            <w:r w:rsidRPr="004F1A37">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4F1A37" w:rsidRDefault="00F1171E" w:rsidP="007222C8">
            <w:pPr>
              <w:ind w:left="360"/>
              <w:rPr>
                <w:rFonts w:ascii="Arial" w:hAnsi="Arial" w:cs="Arial"/>
                <w:b/>
                <w:bCs/>
                <w:sz w:val="20"/>
                <w:szCs w:val="20"/>
                <w:u w:val="single"/>
                <w:lang w:val="en-GB"/>
              </w:rPr>
            </w:pPr>
            <w:r w:rsidRPr="004F1A37">
              <w:rPr>
                <w:rFonts w:ascii="Arial" w:hAnsi="Arial" w:cs="Arial"/>
                <w:b/>
                <w:bCs/>
                <w:sz w:val="20"/>
                <w:szCs w:val="20"/>
                <w:u w:val="single"/>
                <w:lang w:val="en-GB"/>
              </w:rPr>
              <w:t>-</w:t>
            </w:r>
          </w:p>
        </w:tc>
        <w:tc>
          <w:tcPr>
            <w:tcW w:w="2212" w:type="pct"/>
          </w:tcPr>
          <w:p w14:paraId="24FE0567" w14:textId="141B09EE" w:rsidR="00F1171E" w:rsidRPr="004F1A37" w:rsidRDefault="000B5C64" w:rsidP="007222C8">
            <w:pPr>
              <w:pStyle w:val="ListParagraph"/>
              <w:ind w:left="0"/>
              <w:rPr>
                <w:rFonts w:ascii="Arial" w:hAnsi="Arial" w:cs="Arial"/>
                <w:b/>
                <w:bCs/>
                <w:sz w:val="20"/>
                <w:szCs w:val="20"/>
                <w:lang w:val="en-GB"/>
              </w:rPr>
            </w:pPr>
            <w:r w:rsidRPr="004F1A37">
              <w:rPr>
                <w:rFonts w:ascii="Arial" w:hAnsi="Arial" w:cs="Arial"/>
                <w:b/>
                <w:bCs/>
                <w:sz w:val="20"/>
                <w:szCs w:val="20"/>
                <w:lang w:val="en-GB"/>
              </w:rPr>
              <w:t xml:space="preserve">Yes, the references are </w:t>
            </w:r>
            <w:proofErr w:type="spellStart"/>
            <w:r w:rsidRPr="004F1A37">
              <w:rPr>
                <w:rFonts w:ascii="Arial" w:hAnsi="Arial" w:cs="Arial"/>
                <w:b/>
                <w:bCs/>
                <w:sz w:val="20"/>
                <w:szCs w:val="20"/>
                <w:lang w:val="en-GB"/>
              </w:rPr>
              <w:t>sufficiente</w:t>
            </w:r>
            <w:proofErr w:type="spellEnd"/>
            <w:r w:rsidRPr="004F1A37">
              <w:rPr>
                <w:rFonts w:ascii="Arial" w:hAnsi="Arial" w:cs="Arial"/>
                <w:b/>
                <w:bCs/>
                <w:sz w:val="20"/>
                <w:szCs w:val="20"/>
                <w:lang w:val="en-GB"/>
              </w:rPr>
              <w:t xml:space="preserve"> and recent </w:t>
            </w:r>
          </w:p>
        </w:tc>
        <w:tc>
          <w:tcPr>
            <w:tcW w:w="1523" w:type="pct"/>
          </w:tcPr>
          <w:p w14:paraId="40220055" w14:textId="77777777" w:rsidR="00F1171E" w:rsidRPr="004F1A37" w:rsidRDefault="00F1171E" w:rsidP="007222C8">
            <w:pPr>
              <w:pStyle w:val="Heading2"/>
              <w:jc w:val="left"/>
              <w:rPr>
                <w:rFonts w:ascii="Arial" w:hAnsi="Arial" w:cs="Arial"/>
                <w:b w:val="0"/>
                <w:lang w:val="en-GB"/>
              </w:rPr>
            </w:pPr>
          </w:p>
        </w:tc>
      </w:tr>
      <w:tr w:rsidR="00F1171E" w:rsidRPr="004F1A37" w14:paraId="73CC4A50" w14:textId="77777777" w:rsidTr="007222C8">
        <w:trPr>
          <w:trHeight w:val="386"/>
        </w:trPr>
        <w:tc>
          <w:tcPr>
            <w:tcW w:w="1265" w:type="pct"/>
            <w:noWrap/>
          </w:tcPr>
          <w:p w14:paraId="029CE8D0" w14:textId="77777777" w:rsidR="00F1171E" w:rsidRPr="004F1A37" w:rsidRDefault="00F1171E" w:rsidP="007222C8">
            <w:pPr>
              <w:pStyle w:val="Heading2"/>
              <w:jc w:val="left"/>
              <w:rPr>
                <w:rFonts w:ascii="Arial" w:hAnsi="Arial" w:cs="Arial"/>
                <w:b w:val="0"/>
                <w:lang w:val="en-GB"/>
              </w:rPr>
            </w:pPr>
          </w:p>
          <w:p w14:paraId="589C16C7" w14:textId="77777777" w:rsidR="00F1171E" w:rsidRPr="004F1A37" w:rsidRDefault="00F1171E" w:rsidP="007222C8">
            <w:pPr>
              <w:pStyle w:val="Heading2"/>
              <w:ind w:left="360"/>
              <w:jc w:val="left"/>
              <w:rPr>
                <w:rFonts w:ascii="Arial" w:hAnsi="Arial" w:cs="Arial"/>
                <w:bCs w:val="0"/>
                <w:lang w:val="en-GB"/>
              </w:rPr>
            </w:pPr>
            <w:r w:rsidRPr="004F1A37">
              <w:rPr>
                <w:rFonts w:ascii="Arial" w:hAnsi="Arial" w:cs="Arial"/>
                <w:bCs w:val="0"/>
                <w:lang w:val="en-GB"/>
              </w:rPr>
              <w:t>Is the language/English quality of the article suitable for scholarly communications?</w:t>
            </w:r>
          </w:p>
          <w:p w14:paraId="7722B85E" w14:textId="77777777" w:rsidR="00F1171E" w:rsidRPr="004F1A37" w:rsidRDefault="00F1171E" w:rsidP="007222C8">
            <w:pPr>
              <w:rPr>
                <w:rFonts w:ascii="Arial" w:hAnsi="Arial" w:cs="Arial"/>
                <w:sz w:val="20"/>
                <w:szCs w:val="20"/>
                <w:lang w:val="en-GB"/>
              </w:rPr>
            </w:pPr>
          </w:p>
        </w:tc>
        <w:tc>
          <w:tcPr>
            <w:tcW w:w="2212" w:type="pct"/>
          </w:tcPr>
          <w:p w14:paraId="0A07EA75" w14:textId="77777777" w:rsidR="00F1171E" w:rsidRPr="004F1A37" w:rsidRDefault="00F1171E" w:rsidP="007222C8">
            <w:pPr>
              <w:rPr>
                <w:rFonts w:ascii="Arial" w:hAnsi="Arial" w:cs="Arial"/>
                <w:sz w:val="20"/>
                <w:szCs w:val="20"/>
                <w:lang w:val="en-GB"/>
              </w:rPr>
            </w:pPr>
          </w:p>
          <w:p w14:paraId="6CBA4B2A" w14:textId="3B07ECFA" w:rsidR="00F1171E" w:rsidRPr="004F1A37" w:rsidRDefault="000B5C64" w:rsidP="007222C8">
            <w:pPr>
              <w:rPr>
                <w:rFonts w:ascii="Arial" w:hAnsi="Arial" w:cs="Arial"/>
                <w:sz w:val="20"/>
                <w:szCs w:val="20"/>
                <w:lang w:val="en-GB"/>
              </w:rPr>
            </w:pPr>
            <w:r w:rsidRPr="004F1A37">
              <w:rPr>
                <w:rFonts w:ascii="Arial" w:hAnsi="Arial" w:cs="Arial"/>
                <w:sz w:val="20"/>
                <w:szCs w:val="20"/>
                <w:lang w:val="en-GB"/>
              </w:rPr>
              <w:t xml:space="preserve">Yes, the language/English quality of the article is suitable for scholarly communication. </w:t>
            </w:r>
          </w:p>
          <w:p w14:paraId="149A6CEF" w14:textId="4FFA14D8" w:rsidR="00F1171E" w:rsidRPr="004F1A37" w:rsidRDefault="00F1171E" w:rsidP="007222C8">
            <w:pPr>
              <w:rPr>
                <w:rFonts w:ascii="Arial" w:hAnsi="Arial" w:cs="Arial"/>
                <w:sz w:val="20"/>
                <w:szCs w:val="20"/>
                <w:lang w:val="en-GB"/>
              </w:rPr>
            </w:pPr>
          </w:p>
        </w:tc>
        <w:tc>
          <w:tcPr>
            <w:tcW w:w="1523" w:type="pct"/>
          </w:tcPr>
          <w:p w14:paraId="0351CA58" w14:textId="77777777" w:rsidR="00F1171E" w:rsidRPr="004F1A37" w:rsidRDefault="00F1171E" w:rsidP="007222C8">
            <w:pPr>
              <w:rPr>
                <w:rFonts w:ascii="Arial" w:hAnsi="Arial" w:cs="Arial"/>
                <w:sz w:val="20"/>
                <w:szCs w:val="20"/>
                <w:lang w:val="en-GB"/>
              </w:rPr>
            </w:pPr>
          </w:p>
        </w:tc>
      </w:tr>
      <w:tr w:rsidR="00F1171E" w:rsidRPr="004F1A37" w14:paraId="20A16C0C" w14:textId="77777777" w:rsidTr="007222C8">
        <w:trPr>
          <w:trHeight w:val="1178"/>
        </w:trPr>
        <w:tc>
          <w:tcPr>
            <w:tcW w:w="1265" w:type="pct"/>
            <w:noWrap/>
          </w:tcPr>
          <w:p w14:paraId="7F4BCFAE" w14:textId="77777777" w:rsidR="00F1171E" w:rsidRPr="004F1A37" w:rsidRDefault="00F1171E" w:rsidP="007222C8">
            <w:pPr>
              <w:pStyle w:val="Heading2"/>
              <w:jc w:val="left"/>
              <w:rPr>
                <w:rFonts w:ascii="Arial" w:hAnsi="Arial" w:cs="Arial"/>
                <w:b w:val="0"/>
                <w:bCs w:val="0"/>
                <w:lang w:val="en-GB"/>
              </w:rPr>
            </w:pPr>
            <w:r w:rsidRPr="004F1A37">
              <w:rPr>
                <w:rFonts w:ascii="Arial" w:hAnsi="Arial" w:cs="Arial"/>
                <w:bCs w:val="0"/>
                <w:u w:val="single"/>
                <w:lang w:val="en-GB"/>
              </w:rPr>
              <w:t>Optional/General</w:t>
            </w:r>
            <w:r w:rsidRPr="004F1A37">
              <w:rPr>
                <w:rFonts w:ascii="Arial" w:hAnsi="Arial" w:cs="Arial"/>
                <w:bCs w:val="0"/>
                <w:lang w:val="en-GB"/>
              </w:rPr>
              <w:t xml:space="preserve"> </w:t>
            </w:r>
            <w:r w:rsidRPr="004F1A37">
              <w:rPr>
                <w:rFonts w:ascii="Arial" w:hAnsi="Arial" w:cs="Arial"/>
                <w:b w:val="0"/>
                <w:bCs w:val="0"/>
                <w:lang w:val="en-GB"/>
              </w:rPr>
              <w:t>comments</w:t>
            </w:r>
          </w:p>
          <w:p w14:paraId="1A6B3748" w14:textId="77777777" w:rsidR="00F1171E" w:rsidRPr="004F1A37" w:rsidRDefault="00F1171E" w:rsidP="007222C8">
            <w:pPr>
              <w:pStyle w:val="Heading2"/>
              <w:jc w:val="left"/>
              <w:rPr>
                <w:rFonts w:ascii="Arial" w:hAnsi="Arial" w:cs="Arial"/>
                <w:b w:val="0"/>
                <w:lang w:val="en-GB"/>
              </w:rPr>
            </w:pPr>
          </w:p>
        </w:tc>
        <w:tc>
          <w:tcPr>
            <w:tcW w:w="2212" w:type="pct"/>
          </w:tcPr>
          <w:p w14:paraId="57B06053" w14:textId="77777777" w:rsidR="000B5C64" w:rsidRPr="004F1A37" w:rsidRDefault="000B5C64" w:rsidP="000B5C64">
            <w:pPr>
              <w:rPr>
                <w:rFonts w:ascii="Arial" w:hAnsi="Arial" w:cs="Arial"/>
                <w:sz w:val="20"/>
                <w:szCs w:val="20"/>
              </w:rPr>
            </w:pPr>
            <w:r w:rsidRPr="004F1A37">
              <w:rPr>
                <w:rFonts w:ascii="Arial" w:hAnsi="Arial" w:cs="Arial"/>
                <w:sz w:val="20"/>
                <w:szCs w:val="20"/>
              </w:rPr>
              <w:t>The article provides a thorough review of the current literature on laparoscopic inguinal hernia repair, highlighting the benefits and challenges of TAPP and TEP approaches. However, some limitations are noted:</w:t>
            </w:r>
          </w:p>
          <w:p w14:paraId="246C42F2" w14:textId="77777777" w:rsidR="000B5C64" w:rsidRPr="004F1A37" w:rsidRDefault="000B5C64" w:rsidP="000B5C64">
            <w:pPr>
              <w:rPr>
                <w:rFonts w:ascii="Arial" w:hAnsi="Arial" w:cs="Arial"/>
                <w:sz w:val="20"/>
                <w:szCs w:val="20"/>
              </w:rPr>
            </w:pPr>
          </w:p>
          <w:p w14:paraId="6850FBE1" w14:textId="77777777" w:rsidR="000B5C64" w:rsidRPr="004F1A37" w:rsidRDefault="000B5C64" w:rsidP="000B5C64">
            <w:pPr>
              <w:rPr>
                <w:rFonts w:ascii="Arial" w:hAnsi="Arial" w:cs="Arial"/>
                <w:sz w:val="20"/>
                <w:szCs w:val="20"/>
              </w:rPr>
            </w:pPr>
            <w:r w:rsidRPr="004F1A37">
              <w:rPr>
                <w:rFonts w:ascii="Arial" w:hAnsi="Arial" w:cs="Arial"/>
                <w:sz w:val="20"/>
                <w:szCs w:val="20"/>
              </w:rPr>
              <w:t>- *Variability in Study Quality*: The review includes studies with varying levels of evidence, which may impact the reliability of the findings.</w:t>
            </w:r>
          </w:p>
          <w:p w14:paraId="05DBC8E6" w14:textId="77777777" w:rsidR="000B5C64" w:rsidRPr="004F1A37" w:rsidRDefault="000B5C64" w:rsidP="000B5C64">
            <w:pPr>
              <w:rPr>
                <w:rFonts w:ascii="Arial" w:hAnsi="Arial" w:cs="Arial"/>
                <w:sz w:val="20"/>
                <w:szCs w:val="20"/>
              </w:rPr>
            </w:pPr>
            <w:r w:rsidRPr="004F1A37">
              <w:rPr>
                <w:rFonts w:ascii="Arial" w:hAnsi="Arial" w:cs="Arial"/>
                <w:sz w:val="20"/>
                <w:szCs w:val="20"/>
              </w:rPr>
              <w:t>- *Need for Standardization*: The article highlights the need for standardization in mesh fixation and surgical techniques to reduce complications and recurrence rates.</w:t>
            </w:r>
          </w:p>
          <w:p w14:paraId="5BB6D115" w14:textId="77777777" w:rsidR="000B5C64" w:rsidRPr="004F1A37" w:rsidRDefault="000B5C64" w:rsidP="000B5C64">
            <w:pPr>
              <w:rPr>
                <w:rFonts w:ascii="Arial" w:hAnsi="Arial" w:cs="Arial"/>
                <w:sz w:val="20"/>
                <w:szCs w:val="20"/>
              </w:rPr>
            </w:pPr>
            <w:r w:rsidRPr="004F1A37">
              <w:rPr>
                <w:rFonts w:ascii="Arial" w:hAnsi="Arial" w:cs="Arial"/>
                <w:sz w:val="20"/>
                <w:szCs w:val="20"/>
              </w:rPr>
              <w:t>- *Emerging Trends*: Robotic-assisted repairs show promise, but further research is needed to establish their role in inguinal hernia repair.</w:t>
            </w:r>
          </w:p>
          <w:p w14:paraId="39FE6500" w14:textId="1C166C72" w:rsidR="000B5C64" w:rsidRPr="004F1A37" w:rsidRDefault="000B5C64" w:rsidP="000B5C64">
            <w:pPr>
              <w:rPr>
                <w:rFonts w:ascii="Arial" w:hAnsi="Arial" w:cs="Arial"/>
                <w:sz w:val="20"/>
                <w:szCs w:val="20"/>
              </w:rPr>
            </w:pPr>
          </w:p>
          <w:p w14:paraId="15DFD0E8" w14:textId="52C2734D" w:rsidR="00F1171E" w:rsidRPr="004F1A37" w:rsidRDefault="000B5C64" w:rsidP="007222C8">
            <w:pPr>
              <w:rPr>
                <w:rFonts w:ascii="Arial" w:hAnsi="Arial" w:cs="Arial"/>
                <w:sz w:val="20"/>
                <w:szCs w:val="20"/>
              </w:rPr>
            </w:pPr>
            <w:r w:rsidRPr="004F1A37">
              <w:rPr>
                <w:rFonts w:ascii="Arial" w:hAnsi="Arial" w:cs="Arial"/>
                <w:sz w:val="20"/>
                <w:szCs w:val="20"/>
              </w:rPr>
              <w:t>In conclusion, the article provides a comprehensive overview of the current state of laparoscopic inguinal hernia repair, highlighting the effectiveness and safety of TAPP and TEP approaches. While limitations and areas for improvement are noted, the review demonstrates the importance of laparoscopic techniques in reducing postoperative complications and chronic pain. As the field continues to evolve, further research and standardization will be crucial in shaping the future of inguinal hernia repair.</w:t>
            </w:r>
          </w:p>
        </w:tc>
        <w:tc>
          <w:tcPr>
            <w:tcW w:w="1523" w:type="pct"/>
          </w:tcPr>
          <w:p w14:paraId="465E098E" w14:textId="77777777" w:rsidR="00F1171E" w:rsidRPr="004F1A37" w:rsidRDefault="00F1171E" w:rsidP="007222C8">
            <w:pPr>
              <w:rPr>
                <w:rFonts w:ascii="Arial" w:hAnsi="Arial" w:cs="Arial"/>
                <w:sz w:val="20"/>
                <w:szCs w:val="20"/>
                <w:lang w:val="en-GB"/>
              </w:rPr>
            </w:pPr>
          </w:p>
        </w:tc>
      </w:tr>
    </w:tbl>
    <w:p w14:paraId="6BBACB91" w14:textId="77777777" w:rsidR="00F1171E" w:rsidRPr="004F1A37" w:rsidRDefault="00F1171E" w:rsidP="00F1171E">
      <w:pPr>
        <w:pStyle w:val="BodyText"/>
        <w:rPr>
          <w:rFonts w:ascii="Arial" w:hAnsi="Arial" w:cs="Arial"/>
          <w:b/>
          <w:bCs/>
          <w:sz w:val="20"/>
          <w:szCs w:val="20"/>
          <w:u w:val="single"/>
          <w:lang w:val="en-GB"/>
        </w:rPr>
      </w:pPr>
    </w:p>
    <w:p w14:paraId="108BE2F1" w14:textId="77777777" w:rsidR="00F1171E" w:rsidRPr="004F1A37"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E81E90" w:rsidRPr="004F1A37" w14:paraId="44853C92" w14:textId="77777777" w:rsidTr="00E81E90">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2DD5C9B9" w14:textId="77777777" w:rsidR="00E81E90" w:rsidRPr="004F1A37" w:rsidRDefault="00E81E90" w:rsidP="00E81E90">
            <w:pPr>
              <w:spacing w:line="276" w:lineRule="auto"/>
              <w:rPr>
                <w:rFonts w:ascii="Arial" w:eastAsia="Arial Unicode MS" w:hAnsi="Arial" w:cs="Arial"/>
                <w:b/>
                <w:sz w:val="20"/>
                <w:szCs w:val="20"/>
                <w:u w:val="single"/>
                <w:lang w:val="en-GB"/>
              </w:rPr>
            </w:pPr>
            <w:bookmarkStart w:id="0" w:name="_Hlk156057883"/>
            <w:bookmarkStart w:id="1" w:name="_Hlk156057704"/>
            <w:r w:rsidRPr="004F1A37">
              <w:rPr>
                <w:rFonts w:ascii="Arial" w:eastAsia="Arial Unicode MS" w:hAnsi="Arial" w:cs="Arial"/>
                <w:b/>
                <w:sz w:val="20"/>
                <w:szCs w:val="20"/>
                <w:highlight w:val="yellow"/>
                <w:u w:val="single"/>
                <w:lang w:val="en-GB"/>
              </w:rPr>
              <w:t>PART  2:</w:t>
            </w:r>
            <w:r w:rsidRPr="004F1A37">
              <w:rPr>
                <w:rFonts w:ascii="Arial" w:eastAsia="Arial Unicode MS" w:hAnsi="Arial" w:cs="Arial"/>
                <w:b/>
                <w:sz w:val="20"/>
                <w:szCs w:val="20"/>
                <w:u w:val="single"/>
                <w:lang w:val="en-GB"/>
              </w:rPr>
              <w:t xml:space="preserve"> </w:t>
            </w:r>
          </w:p>
          <w:p w14:paraId="7DA881B7" w14:textId="77777777" w:rsidR="00E81E90" w:rsidRPr="004F1A37" w:rsidRDefault="00E81E90" w:rsidP="00E81E90">
            <w:pPr>
              <w:spacing w:line="276" w:lineRule="auto"/>
              <w:rPr>
                <w:rFonts w:ascii="Arial" w:eastAsia="Arial Unicode MS" w:hAnsi="Arial" w:cs="Arial"/>
                <w:b/>
                <w:sz w:val="20"/>
                <w:szCs w:val="20"/>
                <w:u w:val="single"/>
                <w:lang w:val="en-GB"/>
              </w:rPr>
            </w:pPr>
          </w:p>
        </w:tc>
      </w:tr>
      <w:tr w:rsidR="00E81E90" w:rsidRPr="004F1A37" w14:paraId="1F37A5FF" w14:textId="77777777" w:rsidTr="00E81E90">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7186E1" w14:textId="77777777" w:rsidR="00E81E90" w:rsidRPr="004F1A37" w:rsidRDefault="00E81E90" w:rsidP="00E81E9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0376A" w14:textId="77777777" w:rsidR="00E81E90" w:rsidRPr="004F1A37" w:rsidRDefault="00E81E90" w:rsidP="00E81E90">
            <w:pPr>
              <w:keepNext/>
              <w:spacing w:line="276" w:lineRule="auto"/>
              <w:outlineLvl w:val="1"/>
              <w:rPr>
                <w:rFonts w:ascii="Arial" w:eastAsia="MS Mincho" w:hAnsi="Arial" w:cs="Arial"/>
                <w:b/>
                <w:bCs/>
                <w:sz w:val="20"/>
                <w:szCs w:val="20"/>
                <w:lang w:val="en-GB"/>
              </w:rPr>
            </w:pPr>
            <w:r w:rsidRPr="004F1A37">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hideMark/>
          </w:tcPr>
          <w:p w14:paraId="7C6A9088" w14:textId="77777777" w:rsidR="00E81E90" w:rsidRPr="004F1A37" w:rsidRDefault="00E81E90" w:rsidP="00E81E90">
            <w:pPr>
              <w:keepNext/>
              <w:spacing w:line="276" w:lineRule="auto"/>
              <w:outlineLvl w:val="1"/>
              <w:rPr>
                <w:rFonts w:ascii="Arial" w:eastAsia="MS Mincho" w:hAnsi="Arial" w:cs="Arial"/>
                <w:bCs/>
                <w:sz w:val="20"/>
                <w:szCs w:val="20"/>
                <w:lang w:val="en-GB"/>
              </w:rPr>
            </w:pPr>
            <w:r w:rsidRPr="004F1A37">
              <w:rPr>
                <w:rFonts w:ascii="Arial" w:eastAsia="MS Mincho" w:hAnsi="Arial" w:cs="Arial"/>
                <w:b/>
                <w:bCs/>
                <w:sz w:val="20"/>
                <w:szCs w:val="20"/>
                <w:lang w:val="en-GB"/>
              </w:rPr>
              <w:t>Author’s comment</w:t>
            </w:r>
            <w:r w:rsidRPr="004F1A37">
              <w:rPr>
                <w:rFonts w:ascii="Arial" w:eastAsia="MS Mincho" w:hAnsi="Arial" w:cs="Arial"/>
                <w:bCs/>
                <w:sz w:val="20"/>
                <w:szCs w:val="20"/>
                <w:lang w:val="en-GB"/>
              </w:rPr>
              <w:t xml:space="preserve"> </w:t>
            </w:r>
            <w:r w:rsidRPr="004F1A37">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E81E90" w:rsidRPr="004F1A37" w14:paraId="5A63E028" w14:textId="77777777" w:rsidTr="00E81E90">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4E7F364" w14:textId="77777777" w:rsidR="00E81E90" w:rsidRPr="004F1A37" w:rsidRDefault="00E81E90" w:rsidP="00E81E90">
            <w:pPr>
              <w:spacing w:line="276" w:lineRule="auto"/>
              <w:rPr>
                <w:rFonts w:ascii="Arial" w:eastAsia="Arial Unicode MS" w:hAnsi="Arial" w:cs="Arial"/>
                <w:b/>
                <w:sz w:val="20"/>
                <w:szCs w:val="20"/>
                <w:lang w:val="en-GB"/>
              </w:rPr>
            </w:pPr>
            <w:r w:rsidRPr="004F1A37">
              <w:rPr>
                <w:rFonts w:ascii="Arial" w:eastAsia="Arial Unicode MS" w:hAnsi="Arial" w:cs="Arial"/>
                <w:b/>
                <w:sz w:val="20"/>
                <w:szCs w:val="20"/>
                <w:lang w:val="en-GB"/>
              </w:rPr>
              <w:t xml:space="preserve">Are there ethical issues in this manuscript? </w:t>
            </w:r>
          </w:p>
          <w:p w14:paraId="41710F4E" w14:textId="77777777" w:rsidR="00E81E90" w:rsidRPr="004F1A37" w:rsidRDefault="00E81E90" w:rsidP="00E81E9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650438" w14:textId="77777777" w:rsidR="00E81E90" w:rsidRPr="004F1A37" w:rsidRDefault="00E81E90" w:rsidP="00E81E90">
            <w:pPr>
              <w:spacing w:line="276" w:lineRule="auto"/>
              <w:rPr>
                <w:rFonts w:ascii="Arial" w:eastAsia="Arial Unicode MS" w:hAnsi="Arial" w:cs="Arial"/>
                <w:i/>
                <w:iCs/>
                <w:sz w:val="20"/>
                <w:szCs w:val="20"/>
                <w:u w:val="single"/>
                <w:lang w:val="en-GB"/>
              </w:rPr>
            </w:pPr>
            <w:r w:rsidRPr="004F1A37">
              <w:rPr>
                <w:rFonts w:ascii="Arial" w:eastAsia="Arial Unicode MS" w:hAnsi="Arial" w:cs="Arial"/>
                <w:i/>
                <w:iCs/>
                <w:sz w:val="20"/>
                <w:szCs w:val="20"/>
                <w:u w:val="single"/>
                <w:lang w:val="en-GB"/>
              </w:rPr>
              <w:t xml:space="preserve">(If yes, </w:t>
            </w:r>
            <w:proofErr w:type="gramStart"/>
            <w:r w:rsidRPr="004F1A37">
              <w:rPr>
                <w:rFonts w:ascii="Arial" w:eastAsia="Arial Unicode MS" w:hAnsi="Arial" w:cs="Arial"/>
                <w:i/>
                <w:iCs/>
                <w:sz w:val="20"/>
                <w:szCs w:val="20"/>
                <w:u w:val="single"/>
                <w:lang w:val="en-GB"/>
              </w:rPr>
              <w:t>Kindly</w:t>
            </w:r>
            <w:proofErr w:type="gramEnd"/>
            <w:r w:rsidRPr="004F1A37">
              <w:rPr>
                <w:rFonts w:ascii="Arial" w:eastAsia="Arial Unicode MS" w:hAnsi="Arial" w:cs="Arial"/>
                <w:i/>
                <w:iCs/>
                <w:sz w:val="20"/>
                <w:szCs w:val="20"/>
                <w:u w:val="single"/>
                <w:lang w:val="en-GB"/>
              </w:rPr>
              <w:t xml:space="preserve"> please write down the ethical issues here in details)</w:t>
            </w:r>
          </w:p>
          <w:p w14:paraId="235FACDD" w14:textId="77777777" w:rsidR="00E81E90" w:rsidRPr="004F1A37" w:rsidRDefault="00E81E90" w:rsidP="00E81E90">
            <w:pPr>
              <w:spacing w:line="276" w:lineRule="auto"/>
              <w:rPr>
                <w:rFonts w:ascii="Arial" w:eastAsia="Arial Unicode MS" w:hAnsi="Arial" w:cs="Arial"/>
                <w:sz w:val="20"/>
                <w:szCs w:val="20"/>
                <w:lang w:val="en-GB"/>
              </w:rPr>
            </w:pPr>
          </w:p>
          <w:p w14:paraId="28776FEE" w14:textId="77777777" w:rsidR="00E81E90" w:rsidRPr="004F1A37" w:rsidRDefault="00E81E90" w:rsidP="00E81E90">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090DC88B" w14:textId="77777777" w:rsidR="00E81E90" w:rsidRPr="004F1A37" w:rsidRDefault="00E81E90" w:rsidP="00E81E90">
            <w:pPr>
              <w:spacing w:line="276" w:lineRule="auto"/>
              <w:rPr>
                <w:rFonts w:ascii="Arial" w:eastAsia="Arial Unicode MS" w:hAnsi="Arial" w:cs="Arial"/>
                <w:sz w:val="20"/>
                <w:szCs w:val="20"/>
                <w:lang w:val="en-GB"/>
              </w:rPr>
            </w:pPr>
          </w:p>
          <w:p w14:paraId="70D3301E" w14:textId="77777777" w:rsidR="00E81E90" w:rsidRPr="004F1A37" w:rsidRDefault="00E81E90" w:rsidP="00E81E90">
            <w:pPr>
              <w:spacing w:line="276" w:lineRule="auto"/>
              <w:rPr>
                <w:rFonts w:ascii="Arial" w:eastAsia="Arial Unicode MS" w:hAnsi="Arial" w:cs="Arial"/>
                <w:sz w:val="20"/>
                <w:szCs w:val="20"/>
                <w:lang w:val="en-GB"/>
              </w:rPr>
            </w:pPr>
          </w:p>
          <w:p w14:paraId="70E9F4DE" w14:textId="77777777" w:rsidR="00E81E90" w:rsidRPr="004F1A37" w:rsidRDefault="00E81E90" w:rsidP="00E81E90">
            <w:pPr>
              <w:spacing w:line="276" w:lineRule="auto"/>
              <w:rPr>
                <w:rFonts w:ascii="Arial" w:eastAsia="Arial Unicode MS" w:hAnsi="Arial" w:cs="Arial"/>
                <w:sz w:val="20"/>
                <w:szCs w:val="20"/>
                <w:lang w:val="en-GB"/>
              </w:rPr>
            </w:pPr>
          </w:p>
        </w:tc>
      </w:tr>
      <w:bookmarkEnd w:id="0"/>
    </w:tbl>
    <w:p w14:paraId="449B53F2" w14:textId="77777777" w:rsidR="00E81E90" w:rsidRPr="004F1A37" w:rsidRDefault="00E81E90" w:rsidP="00E81E90">
      <w:pPr>
        <w:rPr>
          <w:rFonts w:ascii="Arial" w:hAnsi="Arial" w:cs="Arial"/>
          <w:sz w:val="20"/>
          <w:szCs w:val="20"/>
        </w:rPr>
      </w:pPr>
    </w:p>
    <w:bookmarkEnd w:id="1"/>
    <w:p w14:paraId="1DDA1526" w14:textId="77777777" w:rsidR="004F1A37" w:rsidRPr="00F210D6" w:rsidRDefault="004F1A37" w:rsidP="004F1A37">
      <w:pPr>
        <w:pStyle w:val="Affiliation"/>
        <w:spacing w:after="0" w:line="240" w:lineRule="auto"/>
        <w:jc w:val="left"/>
        <w:rPr>
          <w:rFonts w:ascii="Arial" w:hAnsi="Arial" w:cs="Arial"/>
          <w:b/>
          <w:u w:val="single"/>
        </w:rPr>
      </w:pPr>
      <w:r w:rsidRPr="00F210D6">
        <w:rPr>
          <w:rFonts w:ascii="Arial" w:hAnsi="Arial" w:cs="Arial"/>
          <w:b/>
          <w:u w:val="single"/>
        </w:rPr>
        <w:t>Reviewer details:</w:t>
      </w:r>
    </w:p>
    <w:p w14:paraId="526A1CE8" w14:textId="77777777" w:rsidR="004F1A37" w:rsidRPr="00F210D6" w:rsidRDefault="004F1A37" w:rsidP="004F1A37">
      <w:pPr>
        <w:pStyle w:val="Affiliation"/>
        <w:spacing w:after="0" w:line="240" w:lineRule="auto"/>
        <w:jc w:val="left"/>
        <w:rPr>
          <w:rFonts w:ascii="Arial" w:hAnsi="Arial" w:cs="Arial"/>
          <w:b/>
        </w:rPr>
      </w:pPr>
      <w:r w:rsidRPr="00F210D6">
        <w:rPr>
          <w:rFonts w:ascii="Arial" w:hAnsi="Arial" w:cs="Arial"/>
          <w:b/>
          <w:color w:val="000000"/>
        </w:rPr>
        <w:t xml:space="preserve">Wilson </w:t>
      </w:r>
      <w:proofErr w:type="spellStart"/>
      <w:r w:rsidRPr="00F210D6">
        <w:rPr>
          <w:rFonts w:ascii="Arial" w:hAnsi="Arial" w:cs="Arial"/>
          <w:b/>
          <w:color w:val="000000"/>
        </w:rPr>
        <w:t>Laffita</w:t>
      </w:r>
      <w:proofErr w:type="spellEnd"/>
      <w:r w:rsidRPr="00F210D6">
        <w:rPr>
          <w:rFonts w:ascii="Arial" w:hAnsi="Arial" w:cs="Arial"/>
          <w:b/>
          <w:color w:val="000000"/>
        </w:rPr>
        <w:t xml:space="preserve"> </w:t>
      </w:r>
      <w:proofErr w:type="spellStart"/>
      <w:r w:rsidRPr="00F210D6">
        <w:rPr>
          <w:rFonts w:ascii="Arial" w:hAnsi="Arial" w:cs="Arial"/>
          <w:b/>
          <w:color w:val="000000"/>
        </w:rPr>
        <w:t>Labanino</w:t>
      </w:r>
      <w:proofErr w:type="spellEnd"/>
      <w:r w:rsidRPr="00F210D6">
        <w:rPr>
          <w:rFonts w:ascii="Arial" w:hAnsi="Arial" w:cs="Arial"/>
          <w:b/>
          <w:color w:val="000000"/>
        </w:rPr>
        <w:t>, Angola</w:t>
      </w:r>
    </w:p>
    <w:p w14:paraId="0ECA4E5E" w14:textId="77777777" w:rsidR="00F1171E" w:rsidRPr="004F1A37" w:rsidRDefault="00F1171E" w:rsidP="00F1171E">
      <w:pPr>
        <w:pStyle w:val="BodyText"/>
        <w:rPr>
          <w:rFonts w:ascii="Arial" w:hAnsi="Arial" w:cs="Arial"/>
          <w:b/>
          <w:bCs/>
          <w:sz w:val="20"/>
          <w:szCs w:val="20"/>
          <w:u w:val="single"/>
          <w:lang w:val="en-US"/>
        </w:rPr>
      </w:pPr>
    </w:p>
    <w:p w14:paraId="022D30C9" w14:textId="77777777" w:rsidR="00F1171E" w:rsidRPr="004F1A37" w:rsidRDefault="00F1171E" w:rsidP="00F1171E">
      <w:pPr>
        <w:pStyle w:val="BodyText"/>
        <w:rPr>
          <w:rFonts w:ascii="Arial" w:hAnsi="Arial" w:cs="Arial"/>
          <w:b/>
          <w:bCs/>
          <w:sz w:val="20"/>
          <w:szCs w:val="20"/>
          <w:u w:val="single"/>
          <w:lang w:val="en-GB"/>
        </w:rPr>
      </w:pPr>
    </w:p>
    <w:p w14:paraId="1AB5512F" w14:textId="77777777" w:rsidR="00F1171E" w:rsidRPr="004F1A37" w:rsidRDefault="00F1171E" w:rsidP="00F1171E">
      <w:pPr>
        <w:pStyle w:val="BodyText"/>
        <w:rPr>
          <w:rFonts w:ascii="Arial" w:hAnsi="Arial" w:cs="Arial"/>
          <w:b/>
          <w:bCs/>
          <w:sz w:val="20"/>
          <w:szCs w:val="20"/>
          <w:u w:val="single"/>
          <w:lang w:val="en-GB"/>
        </w:rPr>
      </w:pPr>
    </w:p>
    <w:p w14:paraId="38F83A77" w14:textId="77777777" w:rsidR="00F1171E" w:rsidRPr="004F1A37" w:rsidRDefault="00F1171E" w:rsidP="00F1171E">
      <w:pPr>
        <w:pStyle w:val="BodyText"/>
        <w:rPr>
          <w:rFonts w:ascii="Arial" w:hAnsi="Arial" w:cs="Arial"/>
          <w:b/>
          <w:bCs/>
          <w:sz w:val="20"/>
          <w:szCs w:val="20"/>
          <w:u w:val="single"/>
          <w:lang w:val="en-GB"/>
        </w:rPr>
      </w:pPr>
    </w:p>
    <w:p w14:paraId="25E7AF2A" w14:textId="77777777" w:rsidR="00F1171E" w:rsidRPr="004F1A37" w:rsidRDefault="00F1171E" w:rsidP="00F1171E">
      <w:pPr>
        <w:pStyle w:val="BodyText"/>
        <w:rPr>
          <w:rFonts w:ascii="Arial" w:hAnsi="Arial" w:cs="Arial"/>
          <w:b/>
          <w:bCs/>
          <w:sz w:val="20"/>
          <w:szCs w:val="20"/>
          <w:u w:val="single"/>
          <w:lang w:val="en-GB"/>
        </w:rPr>
      </w:pPr>
    </w:p>
    <w:sectPr w:rsidR="00F1171E" w:rsidRPr="004F1A37"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D8C67" w14:textId="77777777" w:rsidR="004825E0" w:rsidRPr="0000007A" w:rsidRDefault="004825E0" w:rsidP="0099583E">
      <w:r>
        <w:separator/>
      </w:r>
    </w:p>
  </w:endnote>
  <w:endnote w:type="continuationSeparator" w:id="0">
    <w:p w14:paraId="62FADB10" w14:textId="77777777" w:rsidR="004825E0" w:rsidRPr="0000007A" w:rsidRDefault="004825E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F253B" w14:textId="77777777" w:rsidR="004825E0" w:rsidRPr="0000007A" w:rsidRDefault="004825E0" w:rsidP="0099583E">
      <w:r>
        <w:separator/>
      </w:r>
    </w:p>
  </w:footnote>
  <w:footnote w:type="continuationSeparator" w:id="0">
    <w:p w14:paraId="2D8B1A0B" w14:textId="77777777" w:rsidR="004825E0" w:rsidRPr="0000007A" w:rsidRDefault="004825E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60613180">
    <w:abstractNumId w:val="3"/>
  </w:num>
  <w:num w:numId="2" w16cid:durableId="608507415">
    <w:abstractNumId w:val="6"/>
  </w:num>
  <w:num w:numId="3" w16cid:durableId="1105658355">
    <w:abstractNumId w:val="5"/>
  </w:num>
  <w:num w:numId="4" w16cid:durableId="963390258">
    <w:abstractNumId w:val="7"/>
  </w:num>
  <w:num w:numId="5" w16cid:durableId="156042962">
    <w:abstractNumId w:val="4"/>
  </w:num>
  <w:num w:numId="6" w16cid:durableId="1687054695">
    <w:abstractNumId w:val="0"/>
  </w:num>
  <w:num w:numId="7" w16cid:durableId="1227883133">
    <w:abstractNumId w:val="1"/>
  </w:num>
  <w:num w:numId="8" w16cid:durableId="1346397322">
    <w:abstractNumId w:val="9"/>
  </w:num>
  <w:num w:numId="9" w16cid:durableId="1222594764">
    <w:abstractNumId w:val="8"/>
  </w:num>
  <w:num w:numId="10" w16cid:durableId="1170293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5C64"/>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569"/>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02DD"/>
    <w:rsid w:val="00421DBF"/>
    <w:rsid w:val="0042465A"/>
    <w:rsid w:val="00435B36"/>
    <w:rsid w:val="00442B24"/>
    <w:rsid w:val="004430CD"/>
    <w:rsid w:val="0044519B"/>
    <w:rsid w:val="00452F40"/>
    <w:rsid w:val="00457AB1"/>
    <w:rsid w:val="00457BC0"/>
    <w:rsid w:val="00461309"/>
    <w:rsid w:val="00462996"/>
    <w:rsid w:val="00474129"/>
    <w:rsid w:val="00477844"/>
    <w:rsid w:val="004825E0"/>
    <w:rsid w:val="004847FF"/>
    <w:rsid w:val="00495DBB"/>
    <w:rsid w:val="004B03BF"/>
    <w:rsid w:val="004B0965"/>
    <w:rsid w:val="004B4CAD"/>
    <w:rsid w:val="004B4FDC"/>
    <w:rsid w:val="004C0178"/>
    <w:rsid w:val="004C3DF1"/>
    <w:rsid w:val="004D2E36"/>
    <w:rsid w:val="004E08E3"/>
    <w:rsid w:val="004E1D1A"/>
    <w:rsid w:val="004E4915"/>
    <w:rsid w:val="004F1A37"/>
    <w:rsid w:val="004F741F"/>
    <w:rsid w:val="004F78F5"/>
    <w:rsid w:val="004F7BF2"/>
    <w:rsid w:val="00503AB6"/>
    <w:rsid w:val="005047C5"/>
    <w:rsid w:val="0050495C"/>
    <w:rsid w:val="00510920"/>
    <w:rsid w:val="0052339F"/>
    <w:rsid w:val="00530A2D"/>
    <w:rsid w:val="00531C82"/>
    <w:rsid w:val="005325E4"/>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16E84"/>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16E4"/>
    <w:rsid w:val="00893E75"/>
    <w:rsid w:val="00895D0A"/>
    <w:rsid w:val="008A7BE1"/>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5189"/>
    <w:rsid w:val="00A12C83"/>
    <w:rsid w:val="00A15F2F"/>
    <w:rsid w:val="00A17184"/>
    <w:rsid w:val="00A3112E"/>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0B50"/>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0E48"/>
    <w:rsid w:val="00E03C32"/>
    <w:rsid w:val="00E10C1D"/>
    <w:rsid w:val="00E3111A"/>
    <w:rsid w:val="00E451EA"/>
    <w:rsid w:val="00E57F4B"/>
    <w:rsid w:val="00E63889"/>
    <w:rsid w:val="00E63A98"/>
    <w:rsid w:val="00E645E9"/>
    <w:rsid w:val="00E65596"/>
    <w:rsid w:val="00E66385"/>
    <w:rsid w:val="00E71C8D"/>
    <w:rsid w:val="00E72360"/>
    <w:rsid w:val="00E72A8E"/>
    <w:rsid w:val="00E81E90"/>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00FF6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4F1A3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57185650">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6839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527</Words>
  <Characters>3006</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3526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2025-08-15T17:24:00Z</dcterms:created>
  <dcterms:modified xsi:type="dcterms:W3CDTF">2025-08-18T11:43:00Z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