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07BD2" w14:paraId="1643A4CA" w14:textId="77777777" w:rsidTr="004847FF">
        <w:trPr>
          <w:trHeight w:val="450"/>
        </w:trPr>
        <w:tc>
          <w:tcPr>
            <w:tcW w:w="5000" w:type="pct"/>
            <w:gridSpan w:val="2"/>
            <w:tcBorders>
              <w:top w:val="nil"/>
              <w:left w:val="nil"/>
              <w:right w:val="nil"/>
            </w:tcBorders>
          </w:tcPr>
          <w:p w14:paraId="4C55E51F" w14:textId="77777777" w:rsidR="00602F7D" w:rsidRPr="00D07BD2" w:rsidRDefault="00602F7D" w:rsidP="00F2643C">
            <w:pPr>
              <w:pStyle w:val="Heading2"/>
              <w:jc w:val="left"/>
              <w:rPr>
                <w:rFonts w:ascii="Arial" w:hAnsi="Arial" w:cs="Arial"/>
                <w:b w:val="0"/>
                <w:bCs w:val="0"/>
                <w:lang w:val="en-US"/>
              </w:rPr>
            </w:pPr>
          </w:p>
        </w:tc>
      </w:tr>
      <w:tr w:rsidR="0000007A" w:rsidRPr="00D07BD2" w14:paraId="127EAD7E" w14:textId="77777777" w:rsidTr="00F33C84">
        <w:trPr>
          <w:trHeight w:val="413"/>
        </w:trPr>
        <w:tc>
          <w:tcPr>
            <w:tcW w:w="1234" w:type="pct"/>
          </w:tcPr>
          <w:p w14:paraId="3C159AA5" w14:textId="77777777" w:rsidR="0000007A" w:rsidRPr="00D07BD2" w:rsidRDefault="00D27A79" w:rsidP="00696CAD">
            <w:pPr>
              <w:pStyle w:val="BodyText"/>
              <w:ind w:left="90"/>
              <w:jc w:val="left"/>
              <w:rPr>
                <w:rFonts w:ascii="Arial" w:hAnsi="Arial" w:cs="Arial"/>
                <w:bCs/>
                <w:sz w:val="20"/>
                <w:szCs w:val="20"/>
                <w:lang w:val="en-GB"/>
              </w:rPr>
            </w:pPr>
            <w:r w:rsidRPr="00D07BD2">
              <w:rPr>
                <w:rFonts w:ascii="Arial" w:hAnsi="Arial" w:cs="Arial"/>
                <w:bCs/>
                <w:sz w:val="20"/>
                <w:szCs w:val="20"/>
                <w:lang w:val="en-GB"/>
              </w:rPr>
              <w:t xml:space="preserve">Book </w:t>
            </w:r>
            <w:r w:rsidR="0000007A" w:rsidRPr="00D07BD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CC85E2" w:rsidR="0000007A" w:rsidRPr="00D07BD2" w:rsidRDefault="004351A2" w:rsidP="00054BC4">
            <w:pPr>
              <w:pStyle w:val="NormalWeb"/>
              <w:rPr>
                <w:rFonts w:ascii="Arial" w:hAnsi="Arial" w:cs="Arial"/>
                <w:b/>
                <w:bCs/>
                <w:sz w:val="20"/>
                <w:szCs w:val="20"/>
                <w:u w:val="single"/>
              </w:rPr>
            </w:pPr>
            <w:hyperlink r:id="rId7" w:history="1">
              <w:r w:rsidRPr="00D07BD2">
                <w:rPr>
                  <w:rStyle w:val="Hyperlink"/>
                  <w:rFonts w:ascii="Arial" w:hAnsi="Arial" w:cs="Arial"/>
                  <w:b/>
                  <w:bCs/>
                  <w:sz w:val="20"/>
                  <w:szCs w:val="20"/>
                </w:rPr>
                <w:t>Engineering Research: Perspectives on Recent Advances</w:t>
              </w:r>
            </w:hyperlink>
          </w:p>
        </w:tc>
      </w:tr>
      <w:tr w:rsidR="0000007A" w:rsidRPr="00D07BD2" w14:paraId="73C90375" w14:textId="77777777" w:rsidTr="002E7787">
        <w:trPr>
          <w:trHeight w:val="290"/>
        </w:trPr>
        <w:tc>
          <w:tcPr>
            <w:tcW w:w="1234" w:type="pct"/>
          </w:tcPr>
          <w:p w14:paraId="20D28135" w14:textId="77777777" w:rsidR="0000007A" w:rsidRPr="00D07BD2" w:rsidRDefault="0000007A" w:rsidP="00696CAD">
            <w:pPr>
              <w:pStyle w:val="BodyText"/>
              <w:ind w:left="90"/>
              <w:jc w:val="left"/>
              <w:rPr>
                <w:rFonts w:ascii="Arial" w:hAnsi="Arial" w:cs="Arial"/>
                <w:bCs/>
                <w:sz w:val="20"/>
                <w:szCs w:val="20"/>
                <w:lang w:val="en-GB"/>
              </w:rPr>
            </w:pPr>
            <w:r w:rsidRPr="00D07BD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302707F" w:rsidR="0000007A" w:rsidRPr="00D07BD2" w:rsidRDefault="00E72A8E" w:rsidP="00F3669D">
            <w:pPr>
              <w:pStyle w:val="NormalWeb"/>
              <w:spacing w:before="0" w:beforeAutospacing="0" w:after="0" w:afterAutospacing="0"/>
              <w:rPr>
                <w:rFonts w:ascii="Arial" w:hAnsi="Arial" w:cs="Arial"/>
                <w:b/>
                <w:bCs/>
                <w:sz w:val="20"/>
                <w:szCs w:val="20"/>
                <w:highlight w:val="yellow"/>
                <w:lang w:val="en-GB"/>
              </w:rPr>
            </w:pPr>
            <w:r w:rsidRPr="00D07BD2">
              <w:rPr>
                <w:rFonts w:ascii="Arial" w:hAnsi="Arial" w:cs="Arial"/>
                <w:b/>
                <w:bCs/>
                <w:sz w:val="20"/>
                <w:szCs w:val="20"/>
                <w:lang w:val="en-GB"/>
              </w:rPr>
              <w:t>Ms_BP</w:t>
            </w:r>
            <w:r w:rsidR="00FC432A" w:rsidRPr="00D07BD2">
              <w:rPr>
                <w:rFonts w:ascii="Arial" w:hAnsi="Arial" w:cs="Arial"/>
                <w:b/>
                <w:bCs/>
                <w:sz w:val="20"/>
                <w:szCs w:val="20"/>
                <w:lang w:val="en-GB"/>
              </w:rPr>
              <w:t>R</w:t>
            </w:r>
            <w:r w:rsidRPr="00D07BD2">
              <w:rPr>
                <w:rFonts w:ascii="Arial" w:hAnsi="Arial" w:cs="Arial"/>
                <w:b/>
                <w:bCs/>
                <w:sz w:val="20"/>
                <w:szCs w:val="20"/>
                <w:lang w:val="en-GB"/>
              </w:rPr>
              <w:t>_</w:t>
            </w:r>
            <w:r w:rsidR="007B7CAD" w:rsidRPr="00D07BD2">
              <w:rPr>
                <w:rFonts w:ascii="Arial" w:hAnsi="Arial" w:cs="Arial"/>
                <w:b/>
                <w:bCs/>
                <w:sz w:val="20"/>
                <w:szCs w:val="20"/>
                <w:lang w:val="en-GB"/>
              </w:rPr>
              <w:t>6163</w:t>
            </w:r>
          </w:p>
        </w:tc>
      </w:tr>
      <w:tr w:rsidR="0000007A" w:rsidRPr="00D07BD2" w14:paraId="05B60576" w14:textId="77777777" w:rsidTr="002109D6">
        <w:trPr>
          <w:trHeight w:val="331"/>
        </w:trPr>
        <w:tc>
          <w:tcPr>
            <w:tcW w:w="1234" w:type="pct"/>
          </w:tcPr>
          <w:p w14:paraId="0196A627" w14:textId="77777777" w:rsidR="0000007A" w:rsidRPr="00D07BD2" w:rsidRDefault="0000007A" w:rsidP="00696CAD">
            <w:pPr>
              <w:pStyle w:val="BodyText"/>
              <w:ind w:left="90"/>
              <w:jc w:val="left"/>
              <w:rPr>
                <w:rFonts w:ascii="Arial" w:hAnsi="Arial" w:cs="Arial"/>
                <w:bCs/>
                <w:sz w:val="20"/>
                <w:szCs w:val="20"/>
                <w:lang w:val="en-GB"/>
              </w:rPr>
            </w:pPr>
            <w:r w:rsidRPr="00D07BD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97F7CA2" w:rsidR="0000007A" w:rsidRPr="00D07BD2" w:rsidRDefault="00F9317A" w:rsidP="000450FC">
            <w:pPr>
              <w:pStyle w:val="NormalWeb"/>
              <w:spacing w:before="0" w:beforeAutospacing="0" w:after="0" w:afterAutospacing="0"/>
              <w:rPr>
                <w:rFonts w:ascii="Arial" w:hAnsi="Arial" w:cs="Arial"/>
                <w:b/>
                <w:sz w:val="20"/>
                <w:szCs w:val="20"/>
                <w:highlight w:val="yellow"/>
                <w:lang w:val="en-GB"/>
              </w:rPr>
            </w:pPr>
            <w:r w:rsidRPr="00D07BD2">
              <w:rPr>
                <w:rFonts w:ascii="Arial" w:hAnsi="Arial" w:cs="Arial"/>
                <w:b/>
                <w:sz w:val="20"/>
                <w:szCs w:val="20"/>
                <w:lang w:val="en-GB"/>
              </w:rPr>
              <w:t>AI Tool for Sustainable Project Management Construction (SPMC)</w:t>
            </w:r>
          </w:p>
        </w:tc>
      </w:tr>
      <w:tr w:rsidR="00CF0BBB" w:rsidRPr="00D07BD2" w14:paraId="6D508B1C" w14:textId="77777777" w:rsidTr="002E7787">
        <w:trPr>
          <w:trHeight w:val="332"/>
        </w:trPr>
        <w:tc>
          <w:tcPr>
            <w:tcW w:w="1234" w:type="pct"/>
          </w:tcPr>
          <w:p w14:paraId="32FC28F7" w14:textId="77777777" w:rsidR="00CF0BBB" w:rsidRPr="00D07BD2" w:rsidRDefault="00CF0BBB" w:rsidP="00696CAD">
            <w:pPr>
              <w:pStyle w:val="BodyText"/>
              <w:ind w:left="90"/>
              <w:jc w:val="left"/>
              <w:rPr>
                <w:rFonts w:ascii="Arial" w:hAnsi="Arial" w:cs="Arial"/>
                <w:bCs/>
                <w:sz w:val="20"/>
                <w:szCs w:val="20"/>
                <w:lang w:val="en-GB"/>
              </w:rPr>
            </w:pPr>
            <w:r w:rsidRPr="00D07BD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1008C94" w:rsidR="00CF0BBB" w:rsidRPr="00D07BD2" w:rsidRDefault="007B7CAD" w:rsidP="000450FC">
            <w:pPr>
              <w:pStyle w:val="NormalWeb"/>
              <w:spacing w:before="0" w:beforeAutospacing="0" w:after="0" w:afterAutospacing="0"/>
              <w:rPr>
                <w:rFonts w:ascii="Arial" w:hAnsi="Arial" w:cs="Arial"/>
                <w:b/>
                <w:sz w:val="20"/>
                <w:szCs w:val="20"/>
                <w:lang w:val="en-GB"/>
              </w:rPr>
            </w:pPr>
            <w:r w:rsidRPr="00D07BD2">
              <w:rPr>
                <w:rFonts w:ascii="Arial" w:hAnsi="Arial" w:cs="Arial"/>
                <w:b/>
                <w:sz w:val="20"/>
                <w:szCs w:val="20"/>
                <w:lang w:val="en-GB"/>
              </w:rPr>
              <w:t>Book Chapter</w:t>
            </w:r>
          </w:p>
        </w:tc>
      </w:tr>
    </w:tbl>
    <w:p w14:paraId="45F5983C" w14:textId="77777777" w:rsidR="00037D52" w:rsidRPr="00D07BD2" w:rsidRDefault="00037D52" w:rsidP="0000007A">
      <w:pPr>
        <w:pStyle w:val="BodyText"/>
        <w:rPr>
          <w:rFonts w:ascii="Arial" w:hAnsi="Arial" w:cs="Arial"/>
          <w:b/>
          <w:bCs/>
          <w:sz w:val="20"/>
          <w:szCs w:val="20"/>
          <w:u w:val="single"/>
          <w:lang w:val="en-GB"/>
        </w:rPr>
      </w:pPr>
    </w:p>
    <w:p w14:paraId="79DE1CF8" w14:textId="77777777" w:rsidR="00605952" w:rsidRPr="00D07BD2"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07BD2" w14:paraId="71A94C1F" w14:textId="77777777" w:rsidTr="007222C8">
        <w:tc>
          <w:tcPr>
            <w:tcW w:w="5000" w:type="pct"/>
            <w:gridSpan w:val="3"/>
            <w:tcBorders>
              <w:top w:val="nil"/>
              <w:left w:val="nil"/>
              <w:right w:val="nil"/>
            </w:tcBorders>
            <w:noWrap/>
          </w:tcPr>
          <w:p w14:paraId="0BC15285" w14:textId="75BEB51F" w:rsidR="00F1171E" w:rsidRPr="00D07BD2" w:rsidRDefault="00F1171E" w:rsidP="007222C8">
            <w:pPr>
              <w:pStyle w:val="Heading2"/>
              <w:jc w:val="left"/>
              <w:rPr>
                <w:rFonts w:ascii="Arial" w:hAnsi="Arial" w:cs="Arial"/>
                <w:lang w:val="en-GB"/>
              </w:rPr>
            </w:pPr>
            <w:r w:rsidRPr="00D07BD2">
              <w:rPr>
                <w:rFonts w:ascii="Arial" w:hAnsi="Arial" w:cs="Arial"/>
                <w:highlight w:val="yellow"/>
                <w:lang w:val="en-GB"/>
              </w:rPr>
              <w:t>PART  1:</w:t>
            </w:r>
            <w:r w:rsidRPr="00D07BD2">
              <w:rPr>
                <w:rFonts w:ascii="Arial" w:hAnsi="Arial" w:cs="Arial"/>
                <w:lang w:val="en-GB"/>
              </w:rPr>
              <w:t xml:space="preserve"> Comments</w:t>
            </w:r>
          </w:p>
          <w:p w14:paraId="1287753C" w14:textId="77777777" w:rsidR="00F1171E" w:rsidRPr="00D07BD2" w:rsidRDefault="00F1171E" w:rsidP="007222C8">
            <w:pPr>
              <w:rPr>
                <w:rFonts w:ascii="Arial" w:hAnsi="Arial" w:cs="Arial"/>
                <w:sz w:val="20"/>
                <w:szCs w:val="20"/>
                <w:lang w:val="en-GB"/>
              </w:rPr>
            </w:pPr>
          </w:p>
        </w:tc>
      </w:tr>
      <w:tr w:rsidR="00F1171E" w:rsidRPr="00D07BD2" w14:paraId="5EA12279" w14:textId="77777777" w:rsidTr="007222C8">
        <w:tc>
          <w:tcPr>
            <w:tcW w:w="1265" w:type="pct"/>
            <w:noWrap/>
          </w:tcPr>
          <w:p w14:paraId="7AE9682F" w14:textId="77777777" w:rsidR="00F1171E" w:rsidRPr="00D07BD2" w:rsidRDefault="00F1171E" w:rsidP="007222C8">
            <w:pPr>
              <w:pStyle w:val="Heading2"/>
              <w:jc w:val="left"/>
              <w:rPr>
                <w:rFonts w:ascii="Arial" w:hAnsi="Arial" w:cs="Arial"/>
                <w:lang w:val="en-GB"/>
              </w:rPr>
            </w:pPr>
          </w:p>
        </w:tc>
        <w:tc>
          <w:tcPr>
            <w:tcW w:w="2212" w:type="pct"/>
          </w:tcPr>
          <w:p w14:paraId="5B8DBE06" w14:textId="77777777" w:rsidR="00F1171E" w:rsidRPr="00D07BD2" w:rsidRDefault="00F1171E" w:rsidP="007222C8">
            <w:pPr>
              <w:pStyle w:val="Heading2"/>
              <w:jc w:val="left"/>
              <w:rPr>
                <w:rFonts w:ascii="Arial" w:hAnsi="Arial" w:cs="Arial"/>
                <w:lang w:val="en-GB"/>
              </w:rPr>
            </w:pPr>
            <w:r w:rsidRPr="00D07BD2">
              <w:rPr>
                <w:rFonts w:ascii="Arial" w:hAnsi="Arial" w:cs="Arial"/>
                <w:lang w:val="en-GB"/>
              </w:rPr>
              <w:t>Reviewer’s comment</w:t>
            </w:r>
          </w:p>
          <w:p w14:paraId="693A9C4D" w14:textId="77777777" w:rsidR="00421DBF" w:rsidRPr="00D07BD2" w:rsidRDefault="00421DBF" w:rsidP="00421DBF">
            <w:pPr>
              <w:rPr>
                <w:rFonts w:ascii="Arial" w:hAnsi="Arial" w:cs="Arial"/>
                <w:b/>
                <w:bCs/>
                <w:sz w:val="20"/>
                <w:szCs w:val="20"/>
              </w:rPr>
            </w:pPr>
            <w:r w:rsidRPr="00D07B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07BD2" w:rsidRDefault="00421DBF" w:rsidP="00421DBF">
            <w:pPr>
              <w:rPr>
                <w:rFonts w:ascii="Arial" w:hAnsi="Arial" w:cs="Arial"/>
                <w:sz w:val="20"/>
                <w:szCs w:val="20"/>
                <w:lang w:val="en-GB"/>
              </w:rPr>
            </w:pPr>
          </w:p>
        </w:tc>
        <w:tc>
          <w:tcPr>
            <w:tcW w:w="1523" w:type="pct"/>
          </w:tcPr>
          <w:p w14:paraId="57792C30" w14:textId="77777777" w:rsidR="00F1171E" w:rsidRPr="00D07BD2" w:rsidRDefault="00F1171E" w:rsidP="007222C8">
            <w:pPr>
              <w:pStyle w:val="Heading2"/>
              <w:jc w:val="left"/>
              <w:rPr>
                <w:rFonts w:ascii="Arial" w:hAnsi="Arial" w:cs="Arial"/>
                <w:b w:val="0"/>
                <w:lang w:val="en-GB"/>
              </w:rPr>
            </w:pPr>
            <w:r w:rsidRPr="00D07BD2">
              <w:rPr>
                <w:rFonts w:ascii="Arial" w:hAnsi="Arial" w:cs="Arial"/>
                <w:lang w:val="en-GB"/>
              </w:rPr>
              <w:t>Author’s Feedback</w:t>
            </w:r>
            <w:r w:rsidRPr="00D07BD2">
              <w:rPr>
                <w:rFonts w:ascii="Arial" w:hAnsi="Arial" w:cs="Arial"/>
                <w:b w:val="0"/>
                <w:lang w:val="en-GB"/>
              </w:rPr>
              <w:t xml:space="preserve"> </w:t>
            </w:r>
            <w:r w:rsidRPr="00D07BD2">
              <w:rPr>
                <w:rFonts w:ascii="Arial" w:hAnsi="Arial" w:cs="Arial"/>
                <w:b w:val="0"/>
                <w:i/>
                <w:lang w:val="en-GB"/>
              </w:rPr>
              <w:t>(Please correct the manuscript and highlight that part in the manuscript. It is mandatory that authors should write his/her feedback here)</w:t>
            </w:r>
          </w:p>
        </w:tc>
      </w:tr>
      <w:tr w:rsidR="00F1171E" w:rsidRPr="00D07BD2" w14:paraId="5C0AB4EC" w14:textId="77777777" w:rsidTr="007222C8">
        <w:trPr>
          <w:trHeight w:val="1264"/>
        </w:trPr>
        <w:tc>
          <w:tcPr>
            <w:tcW w:w="1265" w:type="pct"/>
            <w:noWrap/>
          </w:tcPr>
          <w:p w14:paraId="66B47184" w14:textId="48030299" w:rsidR="00F1171E" w:rsidRPr="00D07BD2" w:rsidRDefault="00F1171E" w:rsidP="007222C8">
            <w:pPr>
              <w:ind w:left="360"/>
              <w:rPr>
                <w:rFonts w:ascii="Arial" w:hAnsi="Arial" w:cs="Arial"/>
                <w:b/>
                <w:bCs/>
                <w:sz w:val="20"/>
                <w:szCs w:val="20"/>
                <w:lang w:val="en-GB"/>
              </w:rPr>
            </w:pPr>
            <w:r w:rsidRPr="00D07B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07BD2" w:rsidRDefault="00F1171E" w:rsidP="007222C8">
            <w:pPr>
              <w:ind w:left="360"/>
              <w:rPr>
                <w:rFonts w:ascii="Arial" w:eastAsia="MS Mincho" w:hAnsi="Arial" w:cs="Arial"/>
                <w:b/>
                <w:bCs/>
                <w:sz w:val="20"/>
                <w:szCs w:val="20"/>
                <w:lang w:val="en-GB"/>
              </w:rPr>
            </w:pPr>
          </w:p>
        </w:tc>
        <w:tc>
          <w:tcPr>
            <w:tcW w:w="2212" w:type="pct"/>
          </w:tcPr>
          <w:p w14:paraId="7DBC9196" w14:textId="7C3E6267" w:rsidR="00F1171E" w:rsidRPr="00D07BD2" w:rsidRDefault="00D425B4" w:rsidP="007222C8">
            <w:pPr>
              <w:pStyle w:val="ListParagraph"/>
              <w:ind w:left="0"/>
              <w:rPr>
                <w:rFonts w:ascii="Arial" w:hAnsi="Arial" w:cs="Arial"/>
                <w:b/>
                <w:bCs/>
                <w:sz w:val="20"/>
                <w:szCs w:val="20"/>
                <w:lang w:val="en-GB"/>
              </w:rPr>
            </w:pPr>
            <w:r w:rsidRPr="00D07BD2">
              <w:rPr>
                <w:rFonts w:ascii="Arial" w:hAnsi="Arial" w:cs="Arial"/>
                <w:b/>
                <w:bCs/>
                <w:sz w:val="20"/>
                <w:szCs w:val="20"/>
                <w:lang w:val="en-GB"/>
              </w:rPr>
              <w:t>This chapter presents AI-driven tool to enhance the project management construction to be environmentally friendly. High point should be addressed especially the prediction of the schedule delays and improves resource allocation through combining the project data.</w:t>
            </w:r>
          </w:p>
        </w:tc>
        <w:tc>
          <w:tcPr>
            <w:tcW w:w="1523" w:type="pct"/>
          </w:tcPr>
          <w:p w14:paraId="462A339C" w14:textId="77777777" w:rsidR="00F1171E" w:rsidRPr="00D07BD2" w:rsidRDefault="00F1171E" w:rsidP="007222C8">
            <w:pPr>
              <w:pStyle w:val="Heading2"/>
              <w:jc w:val="left"/>
              <w:rPr>
                <w:rFonts w:ascii="Arial" w:hAnsi="Arial" w:cs="Arial"/>
                <w:b w:val="0"/>
                <w:lang w:val="en-GB"/>
              </w:rPr>
            </w:pPr>
          </w:p>
        </w:tc>
      </w:tr>
      <w:tr w:rsidR="00F1171E" w:rsidRPr="00D07BD2" w14:paraId="0D8B5B2C" w14:textId="77777777" w:rsidTr="007222C8">
        <w:trPr>
          <w:trHeight w:val="1262"/>
        </w:trPr>
        <w:tc>
          <w:tcPr>
            <w:tcW w:w="1265" w:type="pct"/>
            <w:noWrap/>
          </w:tcPr>
          <w:p w14:paraId="21CBA5FE" w14:textId="77777777" w:rsidR="00F1171E" w:rsidRPr="00D07BD2" w:rsidRDefault="00F1171E" w:rsidP="007222C8">
            <w:pPr>
              <w:ind w:left="360"/>
              <w:rPr>
                <w:rFonts w:ascii="Arial" w:hAnsi="Arial" w:cs="Arial"/>
                <w:b/>
                <w:bCs/>
                <w:sz w:val="20"/>
                <w:szCs w:val="20"/>
                <w:lang w:val="en-GB"/>
              </w:rPr>
            </w:pPr>
            <w:r w:rsidRPr="00D07BD2">
              <w:rPr>
                <w:rFonts w:ascii="Arial" w:hAnsi="Arial" w:cs="Arial"/>
                <w:b/>
                <w:bCs/>
                <w:sz w:val="20"/>
                <w:szCs w:val="20"/>
                <w:lang w:val="en-GB"/>
              </w:rPr>
              <w:t>Is the title of the article suitable?</w:t>
            </w:r>
          </w:p>
          <w:p w14:paraId="1CABB61A" w14:textId="77777777" w:rsidR="00F1171E" w:rsidRPr="00D07BD2" w:rsidRDefault="00F1171E" w:rsidP="007222C8">
            <w:pPr>
              <w:ind w:left="360"/>
              <w:rPr>
                <w:rFonts w:ascii="Arial" w:hAnsi="Arial" w:cs="Arial"/>
                <w:b/>
                <w:bCs/>
                <w:sz w:val="20"/>
                <w:szCs w:val="20"/>
                <w:lang w:val="en-GB"/>
              </w:rPr>
            </w:pPr>
            <w:r w:rsidRPr="00D07BD2">
              <w:rPr>
                <w:rFonts w:ascii="Arial" w:hAnsi="Arial" w:cs="Arial"/>
                <w:b/>
                <w:bCs/>
                <w:sz w:val="20"/>
                <w:szCs w:val="20"/>
                <w:lang w:val="en-GB"/>
              </w:rPr>
              <w:t>(If not please suggest an alternative title)</w:t>
            </w:r>
          </w:p>
          <w:p w14:paraId="0275B919" w14:textId="77777777" w:rsidR="00F1171E" w:rsidRPr="00D07BD2" w:rsidRDefault="00F1171E" w:rsidP="007222C8">
            <w:pPr>
              <w:pStyle w:val="Heading2"/>
              <w:jc w:val="left"/>
              <w:rPr>
                <w:rFonts w:ascii="Arial" w:hAnsi="Arial" w:cs="Arial"/>
                <w:u w:val="single"/>
                <w:lang w:val="en-GB"/>
              </w:rPr>
            </w:pPr>
          </w:p>
        </w:tc>
        <w:tc>
          <w:tcPr>
            <w:tcW w:w="2212" w:type="pct"/>
          </w:tcPr>
          <w:p w14:paraId="794AA9A7" w14:textId="7A1D434F" w:rsidR="00F1171E" w:rsidRPr="00D07BD2" w:rsidRDefault="00D425B4" w:rsidP="007222C8">
            <w:pPr>
              <w:ind w:left="360"/>
              <w:rPr>
                <w:rFonts w:ascii="Arial" w:hAnsi="Arial" w:cs="Arial"/>
                <w:b/>
                <w:bCs/>
                <w:sz w:val="20"/>
                <w:szCs w:val="20"/>
                <w:lang w:val="en-GB"/>
              </w:rPr>
            </w:pPr>
            <w:r w:rsidRPr="00D07BD2">
              <w:rPr>
                <w:rFonts w:ascii="Arial" w:hAnsi="Arial" w:cs="Arial"/>
                <w:b/>
                <w:bCs/>
                <w:sz w:val="20"/>
                <w:szCs w:val="20"/>
                <w:lang w:val="en-GB"/>
              </w:rPr>
              <w:t>Yes</w:t>
            </w:r>
          </w:p>
        </w:tc>
        <w:tc>
          <w:tcPr>
            <w:tcW w:w="1523" w:type="pct"/>
          </w:tcPr>
          <w:p w14:paraId="405B6701" w14:textId="77777777" w:rsidR="00F1171E" w:rsidRPr="00D07BD2" w:rsidRDefault="00F1171E" w:rsidP="007222C8">
            <w:pPr>
              <w:pStyle w:val="Heading2"/>
              <w:jc w:val="left"/>
              <w:rPr>
                <w:rFonts w:ascii="Arial" w:hAnsi="Arial" w:cs="Arial"/>
                <w:b w:val="0"/>
                <w:lang w:val="en-GB"/>
              </w:rPr>
            </w:pPr>
          </w:p>
        </w:tc>
      </w:tr>
      <w:tr w:rsidR="00F1171E" w:rsidRPr="00D07BD2" w14:paraId="5604762A" w14:textId="77777777" w:rsidTr="007222C8">
        <w:trPr>
          <w:trHeight w:val="1262"/>
        </w:trPr>
        <w:tc>
          <w:tcPr>
            <w:tcW w:w="1265" w:type="pct"/>
            <w:noWrap/>
          </w:tcPr>
          <w:p w14:paraId="3635573D" w14:textId="77777777" w:rsidR="00F1171E" w:rsidRPr="00D07BD2" w:rsidRDefault="00F1171E" w:rsidP="007222C8">
            <w:pPr>
              <w:pStyle w:val="Heading2"/>
              <w:ind w:left="360"/>
              <w:jc w:val="left"/>
              <w:rPr>
                <w:rFonts w:ascii="Arial" w:hAnsi="Arial" w:cs="Arial"/>
                <w:lang w:val="en-GB"/>
              </w:rPr>
            </w:pPr>
            <w:r w:rsidRPr="00D07B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07BD2" w:rsidRDefault="00F1171E" w:rsidP="007222C8">
            <w:pPr>
              <w:pStyle w:val="Heading2"/>
              <w:jc w:val="left"/>
              <w:rPr>
                <w:rFonts w:ascii="Arial" w:hAnsi="Arial" w:cs="Arial"/>
                <w:u w:val="single"/>
                <w:lang w:val="en-GB"/>
              </w:rPr>
            </w:pPr>
          </w:p>
        </w:tc>
        <w:tc>
          <w:tcPr>
            <w:tcW w:w="2212" w:type="pct"/>
          </w:tcPr>
          <w:p w14:paraId="0FB7E83A" w14:textId="2E6D5C4D" w:rsidR="00F1171E" w:rsidRPr="00D07BD2" w:rsidRDefault="00D425B4" w:rsidP="007222C8">
            <w:pPr>
              <w:ind w:left="360"/>
              <w:rPr>
                <w:rFonts w:ascii="Arial" w:hAnsi="Arial" w:cs="Arial"/>
                <w:b/>
                <w:bCs/>
                <w:sz w:val="20"/>
                <w:szCs w:val="20"/>
                <w:lang w:val="en-GB"/>
              </w:rPr>
            </w:pPr>
            <w:r w:rsidRPr="00D07BD2">
              <w:rPr>
                <w:rFonts w:ascii="Arial" w:hAnsi="Arial" w:cs="Arial"/>
                <w:b/>
                <w:bCs/>
                <w:sz w:val="20"/>
                <w:szCs w:val="20"/>
                <w:lang w:val="en-GB"/>
              </w:rPr>
              <w:t>Yes</w:t>
            </w:r>
          </w:p>
        </w:tc>
        <w:tc>
          <w:tcPr>
            <w:tcW w:w="1523" w:type="pct"/>
          </w:tcPr>
          <w:p w14:paraId="1D54B730" w14:textId="77777777" w:rsidR="00F1171E" w:rsidRPr="00D07BD2" w:rsidRDefault="00F1171E" w:rsidP="007222C8">
            <w:pPr>
              <w:pStyle w:val="Heading2"/>
              <w:jc w:val="left"/>
              <w:rPr>
                <w:rFonts w:ascii="Arial" w:hAnsi="Arial" w:cs="Arial"/>
                <w:b w:val="0"/>
                <w:lang w:val="en-GB"/>
              </w:rPr>
            </w:pPr>
          </w:p>
        </w:tc>
      </w:tr>
      <w:tr w:rsidR="00F1171E" w:rsidRPr="00D07BD2" w14:paraId="2F579F54" w14:textId="77777777" w:rsidTr="007222C8">
        <w:trPr>
          <w:trHeight w:val="859"/>
        </w:trPr>
        <w:tc>
          <w:tcPr>
            <w:tcW w:w="1265" w:type="pct"/>
            <w:noWrap/>
          </w:tcPr>
          <w:p w14:paraId="04361F46" w14:textId="368783AB" w:rsidR="00F1171E" w:rsidRPr="00D07BD2" w:rsidRDefault="00DC6FED" w:rsidP="007222C8">
            <w:pPr>
              <w:ind w:left="360"/>
              <w:rPr>
                <w:rFonts w:ascii="Arial" w:hAnsi="Arial" w:cs="Arial"/>
                <w:b/>
                <w:bCs/>
                <w:sz w:val="20"/>
                <w:szCs w:val="20"/>
                <w:u w:val="single"/>
                <w:lang w:val="en-GB"/>
              </w:rPr>
            </w:pPr>
            <w:r w:rsidRPr="00D07BD2">
              <w:rPr>
                <w:rFonts w:ascii="Arial" w:hAnsi="Arial" w:cs="Arial"/>
                <w:b/>
                <w:bCs/>
                <w:sz w:val="20"/>
                <w:szCs w:val="20"/>
                <w:lang w:val="en-GB"/>
              </w:rPr>
              <w:t xml:space="preserve">Is the manuscript scientifically, correct? Please write here. </w:t>
            </w:r>
          </w:p>
        </w:tc>
        <w:tc>
          <w:tcPr>
            <w:tcW w:w="2212" w:type="pct"/>
          </w:tcPr>
          <w:p w14:paraId="2B5A7721" w14:textId="7D3EC311" w:rsidR="00F1171E" w:rsidRPr="00D07BD2" w:rsidRDefault="00D425B4" w:rsidP="007222C8">
            <w:pPr>
              <w:pStyle w:val="ListParagraph"/>
              <w:ind w:left="0"/>
              <w:rPr>
                <w:rFonts w:ascii="Arial" w:hAnsi="Arial" w:cs="Arial"/>
                <w:b/>
                <w:bCs/>
                <w:sz w:val="20"/>
                <w:szCs w:val="20"/>
                <w:lang w:val="en-GB"/>
              </w:rPr>
            </w:pPr>
            <w:r w:rsidRPr="00D07BD2">
              <w:rPr>
                <w:rFonts w:ascii="Arial" w:hAnsi="Arial" w:cs="Arial"/>
                <w:b/>
                <w:bCs/>
                <w:sz w:val="20"/>
                <w:szCs w:val="20"/>
                <w:lang w:val="en-GB"/>
              </w:rPr>
              <w:t>Yes</w:t>
            </w:r>
          </w:p>
        </w:tc>
        <w:tc>
          <w:tcPr>
            <w:tcW w:w="1523" w:type="pct"/>
          </w:tcPr>
          <w:p w14:paraId="4898F764" w14:textId="77777777" w:rsidR="00F1171E" w:rsidRPr="00D07BD2" w:rsidRDefault="00F1171E" w:rsidP="007222C8">
            <w:pPr>
              <w:pStyle w:val="Heading2"/>
              <w:jc w:val="left"/>
              <w:rPr>
                <w:rFonts w:ascii="Arial" w:hAnsi="Arial" w:cs="Arial"/>
                <w:b w:val="0"/>
                <w:lang w:val="en-GB"/>
              </w:rPr>
            </w:pPr>
          </w:p>
        </w:tc>
      </w:tr>
      <w:tr w:rsidR="00F1171E" w:rsidRPr="00D07BD2" w14:paraId="73739464" w14:textId="77777777" w:rsidTr="007222C8">
        <w:trPr>
          <w:trHeight w:val="703"/>
        </w:trPr>
        <w:tc>
          <w:tcPr>
            <w:tcW w:w="1265" w:type="pct"/>
            <w:noWrap/>
          </w:tcPr>
          <w:p w14:paraId="09C25322" w14:textId="77777777" w:rsidR="00F1171E" w:rsidRPr="00D07BD2" w:rsidRDefault="00F1171E" w:rsidP="007222C8">
            <w:pPr>
              <w:ind w:left="360"/>
              <w:rPr>
                <w:rFonts w:ascii="Arial" w:hAnsi="Arial" w:cs="Arial"/>
                <w:b/>
                <w:bCs/>
                <w:sz w:val="20"/>
                <w:szCs w:val="20"/>
                <w:lang w:val="en-GB"/>
              </w:rPr>
            </w:pPr>
            <w:r w:rsidRPr="00D07B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07BD2" w:rsidRDefault="00F1171E" w:rsidP="007222C8">
            <w:pPr>
              <w:ind w:left="360"/>
              <w:rPr>
                <w:rFonts w:ascii="Arial" w:hAnsi="Arial" w:cs="Arial"/>
                <w:b/>
                <w:bCs/>
                <w:sz w:val="20"/>
                <w:szCs w:val="20"/>
                <w:u w:val="single"/>
                <w:lang w:val="en-GB"/>
              </w:rPr>
            </w:pPr>
            <w:r w:rsidRPr="00D07BD2">
              <w:rPr>
                <w:rFonts w:ascii="Arial" w:hAnsi="Arial" w:cs="Arial"/>
                <w:b/>
                <w:bCs/>
                <w:sz w:val="20"/>
                <w:szCs w:val="20"/>
                <w:u w:val="single"/>
                <w:lang w:val="en-GB"/>
              </w:rPr>
              <w:t>-</w:t>
            </w:r>
          </w:p>
        </w:tc>
        <w:tc>
          <w:tcPr>
            <w:tcW w:w="2212" w:type="pct"/>
          </w:tcPr>
          <w:p w14:paraId="24FE0567" w14:textId="025E6D22" w:rsidR="00F1171E" w:rsidRPr="00D07BD2" w:rsidRDefault="00D425B4" w:rsidP="007222C8">
            <w:pPr>
              <w:pStyle w:val="ListParagraph"/>
              <w:ind w:left="0"/>
              <w:rPr>
                <w:rFonts w:ascii="Arial" w:hAnsi="Arial" w:cs="Arial"/>
                <w:b/>
                <w:bCs/>
                <w:sz w:val="20"/>
                <w:szCs w:val="20"/>
                <w:lang w:val="en-GB"/>
              </w:rPr>
            </w:pPr>
            <w:r w:rsidRPr="00D07BD2">
              <w:rPr>
                <w:rFonts w:ascii="Arial" w:hAnsi="Arial" w:cs="Arial"/>
                <w:b/>
                <w:bCs/>
                <w:sz w:val="20"/>
                <w:szCs w:val="20"/>
                <w:lang w:val="en-GB"/>
              </w:rPr>
              <w:t>Yes</w:t>
            </w:r>
          </w:p>
        </w:tc>
        <w:tc>
          <w:tcPr>
            <w:tcW w:w="1523" w:type="pct"/>
          </w:tcPr>
          <w:p w14:paraId="40220055" w14:textId="77777777" w:rsidR="00F1171E" w:rsidRPr="00D07BD2" w:rsidRDefault="00F1171E" w:rsidP="007222C8">
            <w:pPr>
              <w:pStyle w:val="Heading2"/>
              <w:jc w:val="left"/>
              <w:rPr>
                <w:rFonts w:ascii="Arial" w:hAnsi="Arial" w:cs="Arial"/>
                <w:b w:val="0"/>
                <w:lang w:val="en-GB"/>
              </w:rPr>
            </w:pPr>
          </w:p>
        </w:tc>
      </w:tr>
      <w:tr w:rsidR="00F1171E" w:rsidRPr="00D07BD2" w14:paraId="73CC4A50" w14:textId="77777777" w:rsidTr="007222C8">
        <w:trPr>
          <w:trHeight w:val="386"/>
        </w:trPr>
        <w:tc>
          <w:tcPr>
            <w:tcW w:w="1265" w:type="pct"/>
            <w:noWrap/>
          </w:tcPr>
          <w:p w14:paraId="029CE8D0" w14:textId="77777777" w:rsidR="00F1171E" w:rsidRPr="00D07BD2" w:rsidRDefault="00F1171E" w:rsidP="007222C8">
            <w:pPr>
              <w:pStyle w:val="Heading2"/>
              <w:jc w:val="left"/>
              <w:rPr>
                <w:rFonts w:ascii="Arial" w:hAnsi="Arial" w:cs="Arial"/>
                <w:b w:val="0"/>
                <w:lang w:val="en-GB"/>
              </w:rPr>
            </w:pPr>
          </w:p>
          <w:p w14:paraId="589C16C7" w14:textId="77777777" w:rsidR="00F1171E" w:rsidRPr="00D07BD2" w:rsidRDefault="00F1171E" w:rsidP="007222C8">
            <w:pPr>
              <w:pStyle w:val="Heading2"/>
              <w:ind w:left="360"/>
              <w:jc w:val="left"/>
              <w:rPr>
                <w:rFonts w:ascii="Arial" w:hAnsi="Arial" w:cs="Arial"/>
                <w:bCs w:val="0"/>
                <w:lang w:val="en-GB"/>
              </w:rPr>
            </w:pPr>
            <w:r w:rsidRPr="00D07BD2">
              <w:rPr>
                <w:rFonts w:ascii="Arial" w:hAnsi="Arial" w:cs="Arial"/>
                <w:bCs w:val="0"/>
                <w:lang w:val="en-GB"/>
              </w:rPr>
              <w:t>Is the language/English quality of the article suitable for scholarly communications?</w:t>
            </w:r>
          </w:p>
          <w:p w14:paraId="7722B85E" w14:textId="77777777" w:rsidR="00F1171E" w:rsidRPr="00D07BD2" w:rsidRDefault="00F1171E" w:rsidP="007222C8">
            <w:pPr>
              <w:rPr>
                <w:rFonts w:ascii="Arial" w:hAnsi="Arial" w:cs="Arial"/>
                <w:sz w:val="20"/>
                <w:szCs w:val="20"/>
                <w:lang w:val="en-GB"/>
              </w:rPr>
            </w:pPr>
          </w:p>
        </w:tc>
        <w:tc>
          <w:tcPr>
            <w:tcW w:w="2212" w:type="pct"/>
          </w:tcPr>
          <w:p w14:paraId="0A07EA75" w14:textId="77777777" w:rsidR="00F1171E" w:rsidRPr="00D07BD2" w:rsidRDefault="00F1171E" w:rsidP="007222C8">
            <w:pPr>
              <w:rPr>
                <w:rFonts w:ascii="Arial" w:hAnsi="Arial" w:cs="Arial"/>
                <w:sz w:val="20"/>
                <w:szCs w:val="20"/>
                <w:lang w:val="en-GB"/>
              </w:rPr>
            </w:pPr>
          </w:p>
          <w:p w14:paraId="6CBA4B2A" w14:textId="77777777" w:rsidR="00F1171E" w:rsidRPr="00D07BD2" w:rsidRDefault="00F1171E" w:rsidP="007222C8">
            <w:pPr>
              <w:rPr>
                <w:rFonts w:ascii="Arial" w:hAnsi="Arial" w:cs="Arial"/>
                <w:sz w:val="20"/>
                <w:szCs w:val="20"/>
                <w:lang w:val="en-GB"/>
              </w:rPr>
            </w:pPr>
          </w:p>
          <w:p w14:paraId="41E28118" w14:textId="754965F8" w:rsidR="00F1171E" w:rsidRPr="00D07BD2" w:rsidRDefault="00D425B4" w:rsidP="007222C8">
            <w:pPr>
              <w:rPr>
                <w:rFonts w:ascii="Arial" w:hAnsi="Arial" w:cs="Arial"/>
                <w:sz w:val="20"/>
                <w:szCs w:val="20"/>
                <w:lang w:val="en-GB"/>
              </w:rPr>
            </w:pPr>
            <w:r w:rsidRPr="00D07BD2">
              <w:rPr>
                <w:rFonts w:ascii="Arial" w:hAnsi="Arial" w:cs="Arial"/>
                <w:b/>
                <w:bCs/>
                <w:sz w:val="20"/>
                <w:szCs w:val="20"/>
                <w:lang w:val="en-GB"/>
              </w:rPr>
              <w:t>Should be double-checked grammatically.</w:t>
            </w:r>
          </w:p>
          <w:p w14:paraId="297F52DB" w14:textId="77777777" w:rsidR="00F1171E" w:rsidRPr="00D07BD2" w:rsidRDefault="00F1171E" w:rsidP="007222C8">
            <w:pPr>
              <w:rPr>
                <w:rFonts w:ascii="Arial" w:hAnsi="Arial" w:cs="Arial"/>
                <w:sz w:val="20"/>
                <w:szCs w:val="20"/>
                <w:lang w:val="en-GB"/>
              </w:rPr>
            </w:pPr>
          </w:p>
          <w:p w14:paraId="149A6CEF" w14:textId="77777777" w:rsidR="00F1171E" w:rsidRPr="00D07BD2" w:rsidRDefault="00F1171E" w:rsidP="007222C8">
            <w:pPr>
              <w:rPr>
                <w:rFonts w:ascii="Arial" w:hAnsi="Arial" w:cs="Arial"/>
                <w:sz w:val="20"/>
                <w:szCs w:val="20"/>
                <w:lang w:val="en-GB"/>
              </w:rPr>
            </w:pPr>
          </w:p>
        </w:tc>
        <w:tc>
          <w:tcPr>
            <w:tcW w:w="1523" w:type="pct"/>
          </w:tcPr>
          <w:p w14:paraId="0351CA58" w14:textId="77777777" w:rsidR="00F1171E" w:rsidRPr="00D07BD2" w:rsidRDefault="00F1171E" w:rsidP="007222C8">
            <w:pPr>
              <w:rPr>
                <w:rFonts w:ascii="Arial" w:hAnsi="Arial" w:cs="Arial"/>
                <w:sz w:val="20"/>
                <w:szCs w:val="20"/>
                <w:lang w:val="en-GB"/>
              </w:rPr>
            </w:pPr>
          </w:p>
        </w:tc>
      </w:tr>
      <w:tr w:rsidR="00F1171E" w:rsidRPr="00D07BD2" w14:paraId="20A16C0C" w14:textId="77777777" w:rsidTr="007222C8">
        <w:trPr>
          <w:trHeight w:val="1178"/>
        </w:trPr>
        <w:tc>
          <w:tcPr>
            <w:tcW w:w="1265" w:type="pct"/>
            <w:noWrap/>
          </w:tcPr>
          <w:p w14:paraId="7F4BCFAE" w14:textId="77777777" w:rsidR="00F1171E" w:rsidRPr="00D07BD2" w:rsidRDefault="00F1171E" w:rsidP="007222C8">
            <w:pPr>
              <w:pStyle w:val="Heading2"/>
              <w:jc w:val="left"/>
              <w:rPr>
                <w:rFonts w:ascii="Arial" w:hAnsi="Arial" w:cs="Arial"/>
                <w:b w:val="0"/>
                <w:bCs w:val="0"/>
                <w:lang w:val="en-GB"/>
              </w:rPr>
            </w:pPr>
            <w:r w:rsidRPr="00D07BD2">
              <w:rPr>
                <w:rFonts w:ascii="Arial" w:hAnsi="Arial" w:cs="Arial"/>
                <w:bCs w:val="0"/>
                <w:u w:val="single"/>
                <w:lang w:val="en-GB"/>
              </w:rPr>
              <w:t>Optional/General</w:t>
            </w:r>
            <w:r w:rsidRPr="00D07BD2">
              <w:rPr>
                <w:rFonts w:ascii="Arial" w:hAnsi="Arial" w:cs="Arial"/>
                <w:bCs w:val="0"/>
                <w:lang w:val="en-GB"/>
              </w:rPr>
              <w:t xml:space="preserve"> </w:t>
            </w:r>
            <w:r w:rsidRPr="00D07BD2">
              <w:rPr>
                <w:rFonts w:ascii="Arial" w:hAnsi="Arial" w:cs="Arial"/>
                <w:b w:val="0"/>
                <w:bCs w:val="0"/>
                <w:lang w:val="en-GB"/>
              </w:rPr>
              <w:t>comments</w:t>
            </w:r>
          </w:p>
          <w:p w14:paraId="1A6B3748" w14:textId="77777777" w:rsidR="00F1171E" w:rsidRPr="00D07BD2" w:rsidRDefault="00F1171E" w:rsidP="007222C8">
            <w:pPr>
              <w:pStyle w:val="Heading2"/>
              <w:jc w:val="left"/>
              <w:rPr>
                <w:rFonts w:ascii="Arial" w:hAnsi="Arial" w:cs="Arial"/>
                <w:b w:val="0"/>
                <w:lang w:val="en-GB"/>
              </w:rPr>
            </w:pPr>
          </w:p>
        </w:tc>
        <w:tc>
          <w:tcPr>
            <w:tcW w:w="2212" w:type="pct"/>
          </w:tcPr>
          <w:p w14:paraId="1E347C61" w14:textId="77777777" w:rsidR="00F1171E" w:rsidRPr="00D07BD2" w:rsidRDefault="00F1171E" w:rsidP="007222C8">
            <w:pPr>
              <w:rPr>
                <w:rFonts w:ascii="Arial" w:hAnsi="Arial" w:cs="Arial"/>
                <w:sz w:val="20"/>
                <w:szCs w:val="20"/>
                <w:lang w:val="en-GB"/>
              </w:rPr>
            </w:pPr>
          </w:p>
          <w:p w14:paraId="5E946A0E" w14:textId="77777777" w:rsidR="00F1171E" w:rsidRPr="00D07BD2" w:rsidRDefault="00F1171E" w:rsidP="007222C8">
            <w:pPr>
              <w:rPr>
                <w:rFonts w:ascii="Arial" w:hAnsi="Arial" w:cs="Arial"/>
                <w:sz w:val="20"/>
                <w:szCs w:val="20"/>
                <w:lang w:val="en-GB"/>
              </w:rPr>
            </w:pPr>
          </w:p>
          <w:p w14:paraId="7EB58C99" w14:textId="77777777" w:rsidR="00F1171E" w:rsidRPr="00D07BD2" w:rsidRDefault="00F1171E" w:rsidP="007222C8">
            <w:pPr>
              <w:rPr>
                <w:rFonts w:ascii="Arial" w:hAnsi="Arial" w:cs="Arial"/>
                <w:sz w:val="20"/>
                <w:szCs w:val="20"/>
                <w:lang w:val="en-GB"/>
              </w:rPr>
            </w:pPr>
          </w:p>
          <w:p w14:paraId="15DFD0E8" w14:textId="77777777" w:rsidR="00F1171E" w:rsidRPr="00D07BD2" w:rsidRDefault="00F1171E" w:rsidP="007222C8">
            <w:pPr>
              <w:rPr>
                <w:rFonts w:ascii="Arial" w:hAnsi="Arial" w:cs="Arial"/>
                <w:sz w:val="20"/>
                <w:szCs w:val="20"/>
                <w:lang w:val="en-GB"/>
              </w:rPr>
            </w:pPr>
          </w:p>
        </w:tc>
        <w:tc>
          <w:tcPr>
            <w:tcW w:w="1523" w:type="pct"/>
          </w:tcPr>
          <w:p w14:paraId="465E098E" w14:textId="77777777" w:rsidR="00F1171E" w:rsidRPr="00D07BD2" w:rsidRDefault="00F1171E" w:rsidP="007222C8">
            <w:pPr>
              <w:rPr>
                <w:rFonts w:ascii="Arial" w:hAnsi="Arial" w:cs="Arial"/>
                <w:sz w:val="20"/>
                <w:szCs w:val="20"/>
                <w:lang w:val="en-GB"/>
              </w:rPr>
            </w:pPr>
          </w:p>
        </w:tc>
      </w:tr>
    </w:tbl>
    <w:p w14:paraId="6BBACB91" w14:textId="77777777" w:rsidR="00F1171E" w:rsidRPr="00D07BD2" w:rsidRDefault="00F1171E" w:rsidP="00F1171E">
      <w:pPr>
        <w:pStyle w:val="BodyText"/>
        <w:rPr>
          <w:rFonts w:ascii="Arial" w:hAnsi="Arial" w:cs="Arial"/>
          <w:b/>
          <w:bCs/>
          <w:sz w:val="20"/>
          <w:szCs w:val="20"/>
          <w:u w:val="single"/>
          <w:lang w:val="en-GB"/>
        </w:rPr>
      </w:pPr>
    </w:p>
    <w:p w14:paraId="78207741" w14:textId="77777777" w:rsidR="00F1171E" w:rsidRPr="00D07BD2" w:rsidRDefault="00F1171E" w:rsidP="00F1171E">
      <w:pPr>
        <w:pStyle w:val="BodyText"/>
        <w:rPr>
          <w:rFonts w:ascii="Arial" w:hAnsi="Arial" w:cs="Arial"/>
          <w:b/>
          <w:bCs/>
          <w:sz w:val="20"/>
          <w:szCs w:val="20"/>
          <w:u w:val="single"/>
          <w:lang w:val="en-GB"/>
        </w:rPr>
      </w:pPr>
    </w:p>
    <w:p w14:paraId="108BE2F1" w14:textId="77777777" w:rsidR="00F1171E" w:rsidRPr="00D07BD2" w:rsidRDefault="00F1171E" w:rsidP="00F1171E">
      <w:pPr>
        <w:pStyle w:val="BodyText"/>
        <w:rPr>
          <w:rFonts w:ascii="Arial" w:hAnsi="Arial" w:cs="Arial"/>
          <w:b/>
          <w:bCs/>
          <w:sz w:val="20"/>
          <w:szCs w:val="20"/>
          <w:u w:val="single"/>
          <w:lang w:val="en-GB"/>
        </w:rPr>
      </w:pPr>
    </w:p>
    <w:p w14:paraId="1AB5512F" w14:textId="77777777" w:rsidR="00F1171E" w:rsidRPr="00D07BD2" w:rsidRDefault="00F1171E" w:rsidP="00F1171E">
      <w:pPr>
        <w:pStyle w:val="BodyText"/>
        <w:rPr>
          <w:rFonts w:ascii="Arial" w:hAnsi="Arial" w:cs="Arial"/>
          <w:b/>
          <w:bCs/>
          <w:sz w:val="20"/>
          <w:szCs w:val="20"/>
          <w:u w:val="single"/>
          <w:lang w:val="en-GB"/>
        </w:rPr>
      </w:pPr>
    </w:p>
    <w:p w14:paraId="38F83A77" w14:textId="77777777" w:rsidR="00F1171E" w:rsidRPr="00D07BD2" w:rsidRDefault="00F1171E" w:rsidP="00F1171E">
      <w:pPr>
        <w:pStyle w:val="BodyText"/>
        <w:rPr>
          <w:rFonts w:ascii="Arial" w:hAnsi="Arial" w:cs="Arial"/>
          <w:b/>
          <w:bCs/>
          <w:sz w:val="20"/>
          <w:szCs w:val="20"/>
          <w:u w:val="single"/>
          <w:lang w:val="en-GB"/>
        </w:rPr>
      </w:pPr>
    </w:p>
    <w:p w14:paraId="25E7AF2A" w14:textId="77777777" w:rsidR="00F1171E" w:rsidRPr="00D07B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BA6A5C" w:rsidRPr="00D07BD2" w14:paraId="7984099C" w14:textId="77777777" w:rsidTr="00142795">
        <w:tc>
          <w:tcPr>
            <w:tcW w:w="5000" w:type="pct"/>
            <w:gridSpan w:val="3"/>
            <w:tcBorders>
              <w:top w:val="nil"/>
              <w:left w:val="nil"/>
              <w:right w:val="nil"/>
            </w:tcBorders>
            <w:noWrap/>
            <w:tcMar>
              <w:top w:w="0" w:type="dxa"/>
              <w:left w:w="108" w:type="dxa"/>
              <w:bottom w:w="0" w:type="dxa"/>
              <w:right w:w="108" w:type="dxa"/>
            </w:tcMar>
            <w:vAlign w:val="center"/>
          </w:tcPr>
          <w:p w14:paraId="302FF2D8" w14:textId="77777777" w:rsidR="00BA6A5C" w:rsidRPr="00D07BD2" w:rsidRDefault="00BA6A5C" w:rsidP="00BA6A5C">
            <w:pPr>
              <w:rPr>
                <w:rFonts w:ascii="Arial" w:eastAsia="Arial Unicode MS" w:hAnsi="Arial" w:cs="Arial"/>
                <w:b/>
                <w:sz w:val="20"/>
                <w:szCs w:val="20"/>
                <w:u w:val="single"/>
                <w:lang w:val="en-GB"/>
              </w:rPr>
            </w:pPr>
            <w:bookmarkStart w:id="0" w:name="_Hlk156057883"/>
            <w:bookmarkStart w:id="1" w:name="_Hlk156057704"/>
            <w:r w:rsidRPr="00D07BD2">
              <w:rPr>
                <w:rFonts w:ascii="Arial" w:eastAsia="Arial Unicode MS" w:hAnsi="Arial" w:cs="Arial"/>
                <w:b/>
                <w:sz w:val="20"/>
                <w:szCs w:val="20"/>
                <w:highlight w:val="yellow"/>
                <w:u w:val="single"/>
                <w:lang w:val="en-GB"/>
              </w:rPr>
              <w:t>PART  2:</w:t>
            </w:r>
            <w:r w:rsidRPr="00D07BD2">
              <w:rPr>
                <w:rFonts w:ascii="Arial" w:eastAsia="Arial Unicode MS" w:hAnsi="Arial" w:cs="Arial"/>
                <w:b/>
                <w:sz w:val="20"/>
                <w:szCs w:val="20"/>
                <w:u w:val="single"/>
                <w:lang w:val="en-GB"/>
              </w:rPr>
              <w:t xml:space="preserve"> </w:t>
            </w:r>
          </w:p>
          <w:p w14:paraId="3A841E1D" w14:textId="77777777" w:rsidR="00BA6A5C" w:rsidRPr="00D07BD2" w:rsidRDefault="00BA6A5C" w:rsidP="00BA6A5C">
            <w:pPr>
              <w:rPr>
                <w:rFonts w:ascii="Arial" w:eastAsia="Arial Unicode MS" w:hAnsi="Arial" w:cs="Arial"/>
                <w:b/>
                <w:sz w:val="20"/>
                <w:szCs w:val="20"/>
                <w:u w:val="single"/>
                <w:lang w:val="en-GB"/>
              </w:rPr>
            </w:pPr>
          </w:p>
        </w:tc>
      </w:tr>
      <w:tr w:rsidR="00BA6A5C" w:rsidRPr="00D07BD2" w14:paraId="0B7B8346" w14:textId="77777777" w:rsidTr="00142795">
        <w:tc>
          <w:tcPr>
            <w:tcW w:w="1615" w:type="pct"/>
            <w:noWrap/>
            <w:tcMar>
              <w:top w:w="0" w:type="dxa"/>
              <w:left w:w="108" w:type="dxa"/>
              <w:bottom w:w="0" w:type="dxa"/>
              <w:right w:w="108" w:type="dxa"/>
            </w:tcMar>
            <w:vAlign w:val="center"/>
          </w:tcPr>
          <w:p w14:paraId="5971A606" w14:textId="77777777" w:rsidR="00BA6A5C" w:rsidRPr="00D07BD2" w:rsidRDefault="00BA6A5C" w:rsidP="00BA6A5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7FB13DC" w14:textId="77777777" w:rsidR="00BA6A5C" w:rsidRPr="00D07BD2" w:rsidRDefault="00BA6A5C" w:rsidP="00BA6A5C">
            <w:pPr>
              <w:keepNext/>
              <w:outlineLvl w:val="1"/>
              <w:rPr>
                <w:rFonts w:ascii="Arial" w:eastAsia="MS Mincho" w:hAnsi="Arial" w:cs="Arial"/>
                <w:b/>
                <w:bCs/>
                <w:sz w:val="20"/>
                <w:szCs w:val="20"/>
                <w:lang w:val="en-GB"/>
              </w:rPr>
            </w:pPr>
            <w:r w:rsidRPr="00D07BD2">
              <w:rPr>
                <w:rFonts w:ascii="Arial" w:eastAsia="MS Mincho" w:hAnsi="Arial" w:cs="Arial"/>
                <w:b/>
                <w:bCs/>
                <w:sz w:val="20"/>
                <w:szCs w:val="20"/>
                <w:lang w:val="en-GB"/>
              </w:rPr>
              <w:t>Reviewer’s comment</w:t>
            </w:r>
          </w:p>
        </w:tc>
        <w:tc>
          <w:tcPr>
            <w:tcW w:w="1691" w:type="pct"/>
          </w:tcPr>
          <w:p w14:paraId="7635DD66" w14:textId="77777777" w:rsidR="00BA6A5C" w:rsidRPr="00D07BD2" w:rsidRDefault="00BA6A5C" w:rsidP="00BA6A5C">
            <w:pPr>
              <w:keepNext/>
              <w:outlineLvl w:val="1"/>
              <w:rPr>
                <w:rFonts w:ascii="Arial" w:eastAsia="MS Mincho" w:hAnsi="Arial" w:cs="Arial"/>
                <w:bCs/>
                <w:sz w:val="20"/>
                <w:szCs w:val="20"/>
                <w:lang w:val="en-GB"/>
              </w:rPr>
            </w:pPr>
            <w:r w:rsidRPr="00D07BD2">
              <w:rPr>
                <w:rFonts w:ascii="Arial" w:eastAsia="MS Mincho" w:hAnsi="Arial" w:cs="Arial"/>
                <w:b/>
                <w:bCs/>
                <w:sz w:val="20"/>
                <w:szCs w:val="20"/>
                <w:lang w:val="en-GB"/>
              </w:rPr>
              <w:t>Author’s comment</w:t>
            </w:r>
            <w:r w:rsidRPr="00D07BD2">
              <w:rPr>
                <w:rFonts w:ascii="Arial" w:eastAsia="MS Mincho" w:hAnsi="Arial" w:cs="Arial"/>
                <w:bCs/>
                <w:sz w:val="20"/>
                <w:szCs w:val="20"/>
                <w:lang w:val="en-GB"/>
              </w:rPr>
              <w:t xml:space="preserve"> </w:t>
            </w:r>
            <w:r w:rsidRPr="00D07BD2">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A6A5C" w:rsidRPr="00D07BD2" w14:paraId="6947159E" w14:textId="77777777" w:rsidTr="00142795">
        <w:trPr>
          <w:trHeight w:val="890"/>
        </w:trPr>
        <w:tc>
          <w:tcPr>
            <w:tcW w:w="1615" w:type="pct"/>
            <w:noWrap/>
            <w:tcMar>
              <w:top w:w="0" w:type="dxa"/>
              <w:left w:w="108" w:type="dxa"/>
              <w:bottom w:w="0" w:type="dxa"/>
              <w:right w:w="108" w:type="dxa"/>
            </w:tcMar>
            <w:vAlign w:val="center"/>
          </w:tcPr>
          <w:p w14:paraId="1C67D997" w14:textId="77777777" w:rsidR="00BA6A5C" w:rsidRPr="00D07BD2" w:rsidRDefault="00BA6A5C" w:rsidP="00BA6A5C">
            <w:pPr>
              <w:rPr>
                <w:rFonts w:ascii="Arial" w:eastAsia="Arial Unicode MS" w:hAnsi="Arial" w:cs="Arial"/>
                <w:b/>
                <w:sz w:val="20"/>
                <w:szCs w:val="20"/>
                <w:lang w:val="en-GB"/>
              </w:rPr>
            </w:pPr>
            <w:r w:rsidRPr="00D07BD2">
              <w:rPr>
                <w:rFonts w:ascii="Arial" w:eastAsia="Arial Unicode MS" w:hAnsi="Arial" w:cs="Arial"/>
                <w:b/>
                <w:sz w:val="20"/>
                <w:szCs w:val="20"/>
                <w:lang w:val="en-GB"/>
              </w:rPr>
              <w:t xml:space="preserve">Are there ethical issues in this manuscript? </w:t>
            </w:r>
          </w:p>
          <w:p w14:paraId="5713426E" w14:textId="77777777" w:rsidR="00BA6A5C" w:rsidRPr="00D07BD2" w:rsidRDefault="00BA6A5C" w:rsidP="00BA6A5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8E8683B" w14:textId="77777777" w:rsidR="00BA6A5C" w:rsidRPr="00D07BD2" w:rsidRDefault="00BA6A5C" w:rsidP="00BA6A5C">
            <w:pPr>
              <w:rPr>
                <w:rFonts w:ascii="Arial" w:eastAsia="Arial Unicode MS" w:hAnsi="Arial" w:cs="Arial"/>
                <w:i/>
                <w:iCs/>
                <w:sz w:val="20"/>
                <w:szCs w:val="20"/>
                <w:u w:val="single"/>
                <w:lang w:val="en-GB"/>
              </w:rPr>
            </w:pPr>
            <w:r w:rsidRPr="00D07BD2">
              <w:rPr>
                <w:rFonts w:ascii="Arial" w:eastAsia="Arial Unicode MS" w:hAnsi="Arial" w:cs="Arial"/>
                <w:i/>
                <w:iCs/>
                <w:sz w:val="20"/>
                <w:szCs w:val="20"/>
                <w:u w:val="single"/>
                <w:lang w:val="en-GB"/>
              </w:rPr>
              <w:t xml:space="preserve">(If yes, </w:t>
            </w:r>
            <w:proofErr w:type="gramStart"/>
            <w:r w:rsidRPr="00D07BD2">
              <w:rPr>
                <w:rFonts w:ascii="Arial" w:eastAsia="Arial Unicode MS" w:hAnsi="Arial" w:cs="Arial"/>
                <w:i/>
                <w:iCs/>
                <w:sz w:val="20"/>
                <w:szCs w:val="20"/>
                <w:u w:val="single"/>
                <w:lang w:val="en-GB"/>
              </w:rPr>
              <w:t>Kindly</w:t>
            </w:r>
            <w:proofErr w:type="gramEnd"/>
            <w:r w:rsidRPr="00D07BD2">
              <w:rPr>
                <w:rFonts w:ascii="Arial" w:eastAsia="Arial Unicode MS" w:hAnsi="Arial" w:cs="Arial"/>
                <w:i/>
                <w:iCs/>
                <w:sz w:val="20"/>
                <w:szCs w:val="20"/>
                <w:u w:val="single"/>
                <w:lang w:val="en-GB"/>
              </w:rPr>
              <w:t xml:space="preserve"> please write down the ethical issues here in details)</w:t>
            </w:r>
          </w:p>
          <w:p w14:paraId="26F352FC" w14:textId="77777777" w:rsidR="00BA6A5C" w:rsidRPr="00D07BD2" w:rsidRDefault="00BA6A5C" w:rsidP="00BA6A5C">
            <w:pPr>
              <w:rPr>
                <w:rFonts w:ascii="Arial" w:eastAsia="Arial Unicode MS" w:hAnsi="Arial" w:cs="Arial"/>
                <w:sz w:val="20"/>
                <w:szCs w:val="20"/>
                <w:lang w:val="en-GB"/>
              </w:rPr>
            </w:pPr>
          </w:p>
          <w:p w14:paraId="5FC3662F" w14:textId="77777777" w:rsidR="00BA6A5C" w:rsidRPr="00D07BD2" w:rsidRDefault="00BA6A5C" w:rsidP="00BA6A5C">
            <w:pPr>
              <w:rPr>
                <w:rFonts w:ascii="Arial" w:eastAsia="Arial Unicode MS" w:hAnsi="Arial" w:cs="Arial"/>
                <w:sz w:val="20"/>
                <w:szCs w:val="20"/>
                <w:lang w:val="en-GB"/>
              </w:rPr>
            </w:pPr>
          </w:p>
        </w:tc>
        <w:tc>
          <w:tcPr>
            <w:tcW w:w="1691" w:type="pct"/>
            <w:vAlign w:val="center"/>
          </w:tcPr>
          <w:p w14:paraId="663414B4" w14:textId="77777777" w:rsidR="00BA6A5C" w:rsidRPr="00D07BD2" w:rsidRDefault="00BA6A5C" w:rsidP="00BA6A5C">
            <w:pPr>
              <w:rPr>
                <w:rFonts w:ascii="Arial" w:eastAsia="Arial Unicode MS" w:hAnsi="Arial" w:cs="Arial"/>
                <w:sz w:val="20"/>
                <w:szCs w:val="20"/>
                <w:lang w:val="en-GB"/>
              </w:rPr>
            </w:pPr>
          </w:p>
          <w:p w14:paraId="770B325A" w14:textId="77777777" w:rsidR="00BA6A5C" w:rsidRPr="00D07BD2" w:rsidRDefault="00BA6A5C" w:rsidP="00BA6A5C">
            <w:pPr>
              <w:rPr>
                <w:rFonts w:ascii="Arial" w:eastAsia="Arial Unicode MS" w:hAnsi="Arial" w:cs="Arial"/>
                <w:sz w:val="20"/>
                <w:szCs w:val="20"/>
                <w:lang w:val="en-GB"/>
              </w:rPr>
            </w:pPr>
          </w:p>
          <w:p w14:paraId="0397954B" w14:textId="77777777" w:rsidR="00BA6A5C" w:rsidRPr="00D07BD2" w:rsidRDefault="00BA6A5C" w:rsidP="00BA6A5C">
            <w:pPr>
              <w:rPr>
                <w:rFonts w:ascii="Arial" w:eastAsia="Arial Unicode MS" w:hAnsi="Arial" w:cs="Arial"/>
                <w:sz w:val="20"/>
                <w:szCs w:val="20"/>
                <w:lang w:val="en-GB"/>
              </w:rPr>
            </w:pPr>
          </w:p>
        </w:tc>
      </w:tr>
      <w:bookmarkEnd w:id="0"/>
    </w:tbl>
    <w:p w14:paraId="67153127" w14:textId="77777777" w:rsidR="00BA6A5C" w:rsidRPr="00D07BD2" w:rsidRDefault="00BA6A5C" w:rsidP="00BA6A5C">
      <w:pPr>
        <w:rPr>
          <w:rFonts w:ascii="Arial" w:hAnsi="Arial" w:cs="Arial"/>
          <w:sz w:val="20"/>
          <w:szCs w:val="20"/>
        </w:rPr>
      </w:pPr>
    </w:p>
    <w:bookmarkEnd w:id="1"/>
    <w:p w14:paraId="2EEFF7FF" w14:textId="77777777" w:rsidR="00D07BD2" w:rsidRPr="00F52761" w:rsidRDefault="00D07BD2" w:rsidP="00D07BD2">
      <w:pPr>
        <w:pStyle w:val="Affiliation"/>
        <w:spacing w:after="0" w:line="240" w:lineRule="auto"/>
        <w:jc w:val="left"/>
        <w:rPr>
          <w:rFonts w:ascii="Arial" w:hAnsi="Arial" w:cs="Arial"/>
          <w:b/>
          <w:sz w:val="18"/>
          <w:szCs w:val="18"/>
          <w:u w:val="single"/>
        </w:rPr>
      </w:pPr>
      <w:r w:rsidRPr="00F52761">
        <w:rPr>
          <w:rFonts w:ascii="Arial" w:hAnsi="Arial" w:cs="Arial"/>
          <w:b/>
          <w:sz w:val="18"/>
          <w:szCs w:val="18"/>
          <w:u w:val="single"/>
        </w:rPr>
        <w:t>Reviewer details:</w:t>
      </w:r>
    </w:p>
    <w:p w14:paraId="4709B9DE" w14:textId="77777777" w:rsidR="00D07BD2" w:rsidRPr="00F52761" w:rsidRDefault="00D07BD2" w:rsidP="00D07BD2">
      <w:pPr>
        <w:pStyle w:val="Affiliation"/>
        <w:spacing w:after="0" w:line="240" w:lineRule="auto"/>
        <w:jc w:val="left"/>
        <w:rPr>
          <w:rFonts w:ascii="Arial" w:hAnsi="Arial" w:cs="Arial"/>
          <w:b/>
          <w:sz w:val="18"/>
          <w:szCs w:val="18"/>
        </w:rPr>
      </w:pPr>
      <w:proofErr w:type="spellStart"/>
      <w:r w:rsidRPr="00F52761">
        <w:rPr>
          <w:rFonts w:ascii="Arial" w:hAnsi="Arial" w:cs="Arial"/>
          <w:b/>
          <w:color w:val="000000"/>
          <w:sz w:val="18"/>
          <w:szCs w:val="18"/>
        </w:rPr>
        <w:t>Burachat</w:t>
      </w:r>
      <w:proofErr w:type="spellEnd"/>
      <w:r w:rsidRPr="00F52761">
        <w:rPr>
          <w:rFonts w:ascii="Arial" w:hAnsi="Arial" w:cs="Arial"/>
          <w:b/>
          <w:color w:val="000000"/>
          <w:sz w:val="18"/>
          <w:szCs w:val="18"/>
        </w:rPr>
        <w:t xml:space="preserve"> </w:t>
      </w:r>
      <w:proofErr w:type="spellStart"/>
      <w:r w:rsidRPr="00F52761">
        <w:rPr>
          <w:rFonts w:ascii="Arial" w:hAnsi="Arial" w:cs="Arial"/>
          <w:b/>
          <w:color w:val="000000"/>
          <w:sz w:val="18"/>
          <w:szCs w:val="18"/>
        </w:rPr>
        <w:t>Chatveera</w:t>
      </w:r>
      <w:proofErr w:type="spellEnd"/>
      <w:r w:rsidRPr="00F52761">
        <w:rPr>
          <w:rFonts w:ascii="Arial" w:hAnsi="Arial" w:cs="Arial"/>
          <w:b/>
          <w:color w:val="000000"/>
          <w:sz w:val="18"/>
          <w:szCs w:val="18"/>
        </w:rPr>
        <w:t>, Thailand</w:t>
      </w:r>
    </w:p>
    <w:p w14:paraId="4437A01F" w14:textId="77777777" w:rsidR="00F1171E" w:rsidRPr="00D07BD2" w:rsidRDefault="00F1171E" w:rsidP="00F1171E">
      <w:pPr>
        <w:pStyle w:val="BodyText"/>
        <w:rPr>
          <w:rFonts w:ascii="Arial" w:hAnsi="Arial" w:cs="Arial"/>
          <w:b/>
          <w:bCs/>
          <w:sz w:val="20"/>
          <w:szCs w:val="20"/>
          <w:u w:val="single"/>
          <w:lang w:val="en-GB"/>
        </w:rPr>
      </w:pPr>
    </w:p>
    <w:sectPr w:rsidR="00F1171E" w:rsidRPr="00D07BD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EE1B" w14:textId="77777777" w:rsidR="00E82A64" w:rsidRPr="0000007A" w:rsidRDefault="00E82A64" w:rsidP="0099583E">
      <w:r>
        <w:separator/>
      </w:r>
    </w:p>
  </w:endnote>
  <w:endnote w:type="continuationSeparator" w:id="0">
    <w:p w14:paraId="1BFD2DC8" w14:textId="77777777" w:rsidR="00E82A64" w:rsidRPr="0000007A" w:rsidRDefault="00E82A6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FF98A" w14:textId="77777777" w:rsidR="00E82A64" w:rsidRPr="0000007A" w:rsidRDefault="00E82A64" w:rsidP="0099583E">
      <w:r>
        <w:separator/>
      </w:r>
    </w:p>
  </w:footnote>
  <w:footnote w:type="continuationSeparator" w:id="0">
    <w:p w14:paraId="68234ABF" w14:textId="77777777" w:rsidR="00E82A64" w:rsidRPr="0000007A" w:rsidRDefault="00E82A6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43890874">
    <w:abstractNumId w:val="3"/>
  </w:num>
  <w:num w:numId="2" w16cid:durableId="1915436751">
    <w:abstractNumId w:val="6"/>
  </w:num>
  <w:num w:numId="3" w16cid:durableId="1057508232">
    <w:abstractNumId w:val="5"/>
  </w:num>
  <w:num w:numId="4" w16cid:durableId="267742114">
    <w:abstractNumId w:val="7"/>
  </w:num>
  <w:num w:numId="5" w16cid:durableId="765612876">
    <w:abstractNumId w:val="4"/>
  </w:num>
  <w:num w:numId="6" w16cid:durableId="68887481">
    <w:abstractNumId w:val="0"/>
  </w:num>
  <w:num w:numId="7" w16cid:durableId="1546287749">
    <w:abstractNumId w:val="1"/>
  </w:num>
  <w:num w:numId="8" w16cid:durableId="1801143361">
    <w:abstractNumId w:val="9"/>
  </w:num>
  <w:num w:numId="9" w16cid:durableId="734663402">
    <w:abstractNumId w:val="8"/>
  </w:num>
  <w:num w:numId="10" w16cid:durableId="562176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54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78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1A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2E6"/>
    <w:rsid w:val="005047C5"/>
    <w:rsid w:val="0050495C"/>
    <w:rsid w:val="00510920"/>
    <w:rsid w:val="0052339F"/>
    <w:rsid w:val="00526EE3"/>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5D66"/>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7CAD"/>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49C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1C17"/>
    <w:rsid w:val="00B53059"/>
    <w:rsid w:val="00B562D2"/>
    <w:rsid w:val="00B62087"/>
    <w:rsid w:val="00B62F41"/>
    <w:rsid w:val="00B63782"/>
    <w:rsid w:val="00B66599"/>
    <w:rsid w:val="00B760E1"/>
    <w:rsid w:val="00B82FFC"/>
    <w:rsid w:val="00BA1AB3"/>
    <w:rsid w:val="00BA55B7"/>
    <w:rsid w:val="00BA6421"/>
    <w:rsid w:val="00BA6A5C"/>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7BD2"/>
    <w:rsid w:val="00D1283A"/>
    <w:rsid w:val="00D12970"/>
    <w:rsid w:val="00D17979"/>
    <w:rsid w:val="00D2075F"/>
    <w:rsid w:val="00D24CBE"/>
    <w:rsid w:val="00D27A79"/>
    <w:rsid w:val="00D32AC2"/>
    <w:rsid w:val="00D40416"/>
    <w:rsid w:val="00D425B4"/>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A64"/>
    <w:rsid w:val="00E9533D"/>
    <w:rsid w:val="00E972A7"/>
    <w:rsid w:val="00EA2839"/>
    <w:rsid w:val="00EB3E91"/>
    <w:rsid w:val="00EB6E15"/>
    <w:rsid w:val="00EC6894"/>
    <w:rsid w:val="00ED6B12"/>
    <w:rsid w:val="00ED7400"/>
    <w:rsid w:val="00EF326D"/>
    <w:rsid w:val="00EF53FE"/>
    <w:rsid w:val="00F1171E"/>
    <w:rsid w:val="00F13071"/>
    <w:rsid w:val="00F17A6C"/>
    <w:rsid w:val="00F2643C"/>
    <w:rsid w:val="00F32717"/>
    <w:rsid w:val="00F3295A"/>
    <w:rsid w:val="00F32A9A"/>
    <w:rsid w:val="00F33C84"/>
    <w:rsid w:val="00F3669D"/>
    <w:rsid w:val="00F405F8"/>
    <w:rsid w:val="00F4700F"/>
    <w:rsid w:val="00F52B15"/>
    <w:rsid w:val="00F573EA"/>
    <w:rsid w:val="00F57E9D"/>
    <w:rsid w:val="00F73CF2"/>
    <w:rsid w:val="00F80C14"/>
    <w:rsid w:val="00F9317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26E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26EE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07B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2025-08-15T05:32:00Z</dcterms:created>
  <dcterms:modified xsi:type="dcterms:W3CDTF">2025-08-20T08:21:00Z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