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04CB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04CB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04CB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04CB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04CB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CC85E2" w:rsidR="0000007A" w:rsidRPr="00904CB3" w:rsidRDefault="004351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04CB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904CB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04C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02707F" w:rsidR="0000007A" w:rsidRPr="00904CB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B7CAD"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6163</w:t>
            </w:r>
          </w:p>
        </w:tc>
      </w:tr>
      <w:tr w:rsidR="0000007A" w:rsidRPr="00904CB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04C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7F7CA2" w:rsidR="0000007A" w:rsidRPr="00904CB3" w:rsidRDefault="00F931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04CB3">
              <w:rPr>
                <w:rFonts w:ascii="Arial" w:hAnsi="Arial" w:cs="Arial"/>
                <w:b/>
                <w:sz w:val="20"/>
                <w:szCs w:val="20"/>
                <w:lang w:val="en-GB"/>
              </w:rPr>
              <w:t>AI Tool for Sustainable Project Management Construction (SPMC)</w:t>
            </w:r>
          </w:p>
        </w:tc>
      </w:tr>
      <w:tr w:rsidR="00CF0BBB" w:rsidRPr="00904CB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04CB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008C94" w:rsidR="00CF0BBB" w:rsidRPr="00904CB3" w:rsidRDefault="007B7C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04CB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04CB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4CB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04CB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04CB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04CB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04CB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04CB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04CB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04CB3">
              <w:rPr>
                <w:rFonts w:ascii="Arial" w:hAnsi="Arial" w:cs="Arial"/>
                <w:lang w:val="en-GB"/>
              </w:rPr>
              <w:t>Author’s Feedback</w:t>
            </w:r>
            <w:r w:rsidRPr="00904C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04CB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4CB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4C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04CB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87D2190" w:rsidR="00F1171E" w:rsidRPr="00904CB3" w:rsidRDefault="00DB2B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the best scientific community. This is shown the </w:t>
            </w:r>
            <w:proofErr w:type="spellStart"/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appling</w:t>
            </w:r>
            <w:proofErr w:type="spellEnd"/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AI for construction </w:t>
            </w:r>
            <w:proofErr w:type="gramStart"/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project ,</w:t>
            </w:r>
            <w:proofErr w:type="gramEnd"/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is to take in environmental environment.</w:t>
            </w:r>
          </w:p>
        </w:tc>
        <w:tc>
          <w:tcPr>
            <w:tcW w:w="1523" w:type="pct"/>
          </w:tcPr>
          <w:p w14:paraId="462A339C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4CB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4C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4C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21A3109" w:rsidR="00F1171E" w:rsidRPr="00904CB3" w:rsidRDefault="00DB2B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tile is suitable.</w:t>
            </w:r>
          </w:p>
        </w:tc>
        <w:tc>
          <w:tcPr>
            <w:tcW w:w="1523" w:type="pct"/>
          </w:tcPr>
          <w:p w14:paraId="405B6701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4CB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4C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04CB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7E84A15" w:rsidR="00F1171E" w:rsidRPr="00904CB3" w:rsidRDefault="000D587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is comprehensive. My suggestion, in the end of abstract should add some statistical significance.  </w:t>
            </w:r>
          </w:p>
        </w:tc>
        <w:tc>
          <w:tcPr>
            <w:tcW w:w="1523" w:type="pct"/>
          </w:tcPr>
          <w:p w14:paraId="1D54B730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4CB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4CB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5931E28" w:rsidR="00F1171E" w:rsidRPr="00904CB3" w:rsidRDefault="000D58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correct.</w:t>
            </w:r>
          </w:p>
        </w:tc>
        <w:tc>
          <w:tcPr>
            <w:tcW w:w="1523" w:type="pct"/>
          </w:tcPr>
          <w:p w14:paraId="4898F764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4CB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4C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04C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8BF7E67" w:rsidR="00F1171E" w:rsidRPr="00904CB3" w:rsidRDefault="000D58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they are.</w:t>
            </w:r>
          </w:p>
        </w:tc>
        <w:tc>
          <w:tcPr>
            <w:tcW w:w="1523" w:type="pct"/>
          </w:tcPr>
          <w:p w14:paraId="40220055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4CB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04C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04CB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2FE5D69" w:rsidR="00F1171E" w:rsidRPr="00904CB3" w:rsidRDefault="000D587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language is good. </w:t>
            </w:r>
          </w:p>
          <w:p w14:paraId="41E28118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04CB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04CB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04CB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04CB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4C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B25CC9C" w:rsidR="00F1171E" w:rsidRPr="00904CB3" w:rsidRDefault="000D587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sz w:val="20"/>
                <w:szCs w:val="20"/>
                <w:lang w:val="en-GB"/>
              </w:rPr>
              <w:t>The picture and table should the refer or explanation in context each paragraph.</w:t>
            </w:r>
          </w:p>
          <w:p w14:paraId="3DC883EB" w14:textId="77777777" w:rsidR="00D135F0" w:rsidRPr="00904CB3" w:rsidRDefault="00D135F0" w:rsidP="00D135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4CB3">
              <w:rPr>
                <w:rFonts w:ascii="Arial" w:hAnsi="Arial" w:cs="Arial"/>
                <w:sz w:val="20"/>
                <w:szCs w:val="20"/>
                <w:lang w:val="en-GB"/>
              </w:rPr>
              <w:t>The picture and table should the refer or explanation in context each paragraph. (167-172 pp.)</w:t>
            </w:r>
          </w:p>
          <w:p w14:paraId="15DFD0E8" w14:textId="77777777" w:rsidR="00F1171E" w:rsidRPr="00904C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BD08D54" w14:textId="77777777" w:rsidR="009F0C7F" w:rsidRPr="00904CB3" w:rsidRDefault="009F0C7F" w:rsidP="009F0C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5E098E" w14:textId="77777777" w:rsidR="00F1171E" w:rsidRPr="00904CB3" w:rsidRDefault="00F1171E" w:rsidP="00D135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4C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4C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4C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4C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4C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04C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4C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4D02A2" w:rsidRPr="00904CB3" w14:paraId="0B5DE775" w14:textId="77777777" w:rsidTr="004D02A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FA9E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04CB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4CB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F88046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D02A2" w:rsidRPr="00904CB3" w14:paraId="446388BC" w14:textId="77777777" w:rsidTr="004D02A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527CE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DB70" w14:textId="77777777" w:rsidR="004D02A2" w:rsidRPr="00904CB3" w:rsidRDefault="004D02A2" w:rsidP="004D02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03BF" w14:textId="77777777" w:rsidR="004D02A2" w:rsidRPr="00904CB3" w:rsidRDefault="004D02A2" w:rsidP="004D02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04C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904CB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904CB3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D02A2" w:rsidRPr="00904CB3" w14:paraId="34F14DE4" w14:textId="77777777" w:rsidTr="004D02A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15FAD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04CB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3403F59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0875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04C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4C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4C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2104327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ECF00E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2E77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7D72DB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AC1D6B" w14:textId="77777777" w:rsidR="004D02A2" w:rsidRPr="00904CB3" w:rsidRDefault="004D02A2" w:rsidP="004D02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845EA43" w14:textId="77777777" w:rsidR="004D02A2" w:rsidRPr="00904CB3" w:rsidRDefault="004D02A2" w:rsidP="004D02A2">
      <w:pPr>
        <w:rPr>
          <w:rFonts w:ascii="Arial" w:hAnsi="Arial" w:cs="Arial"/>
          <w:sz w:val="20"/>
          <w:szCs w:val="20"/>
        </w:rPr>
      </w:pPr>
    </w:p>
    <w:bookmarkEnd w:id="1"/>
    <w:p w14:paraId="1D38DC4A" w14:textId="77777777" w:rsidR="004D02A2" w:rsidRPr="00904CB3" w:rsidRDefault="004D02A2" w:rsidP="004D02A2">
      <w:pPr>
        <w:rPr>
          <w:rFonts w:ascii="Arial" w:hAnsi="Arial" w:cs="Arial"/>
          <w:sz w:val="20"/>
          <w:szCs w:val="20"/>
        </w:rPr>
      </w:pPr>
    </w:p>
    <w:p w14:paraId="3E6D4FF6" w14:textId="77777777" w:rsidR="00904CB3" w:rsidRPr="00F52761" w:rsidRDefault="00904CB3" w:rsidP="00904CB3">
      <w:pPr>
        <w:pStyle w:val="Affiliation"/>
        <w:spacing w:after="0" w:line="240" w:lineRule="auto"/>
        <w:jc w:val="left"/>
        <w:rPr>
          <w:rFonts w:ascii="Arial" w:hAnsi="Arial" w:cs="Arial"/>
          <w:b/>
          <w:sz w:val="18"/>
          <w:szCs w:val="18"/>
          <w:u w:val="single"/>
        </w:rPr>
      </w:pPr>
      <w:r w:rsidRPr="00F52761">
        <w:rPr>
          <w:rFonts w:ascii="Arial" w:hAnsi="Arial" w:cs="Arial"/>
          <w:b/>
          <w:sz w:val="18"/>
          <w:szCs w:val="18"/>
          <w:u w:val="single"/>
        </w:rPr>
        <w:t>Reviewer details:</w:t>
      </w:r>
    </w:p>
    <w:p w14:paraId="02A1615E" w14:textId="77777777" w:rsidR="00904CB3" w:rsidRPr="00F52761" w:rsidRDefault="00904CB3" w:rsidP="00904CB3">
      <w:pPr>
        <w:pStyle w:val="Affiliation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proofErr w:type="spellStart"/>
      <w:r w:rsidRPr="00F52761">
        <w:rPr>
          <w:rFonts w:ascii="Arial" w:hAnsi="Arial" w:cs="Arial"/>
          <w:b/>
          <w:color w:val="000000"/>
          <w:sz w:val="18"/>
          <w:szCs w:val="18"/>
        </w:rPr>
        <w:t>Chaiwat</w:t>
      </w:r>
      <w:proofErr w:type="spellEnd"/>
      <w:r w:rsidRPr="00F52761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proofErr w:type="spellStart"/>
      <w:proofErr w:type="gramStart"/>
      <w:r w:rsidRPr="00F52761">
        <w:rPr>
          <w:rFonts w:ascii="Arial" w:hAnsi="Arial" w:cs="Arial"/>
          <w:b/>
          <w:color w:val="000000"/>
          <w:sz w:val="18"/>
          <w:szCs w:val="18"/>
        </w:rPr>
        <w:t>Pooworakulchai</w:t>
      </w:r>
      <w:proofErr w:type="spellEnd"/>
      <w:r w:rsidRPr="00F52761">
        <w:rPr>
          <w:rFonts w:ascii="Arial" w:hAnsi="Arial" w:cs="Arial"/>
          <w:b/>
          <w:color w:val="000000"/>
          <w:sz w:val="18"/>
          <w:szCs w:val="18"/>
        </w:rPr>
        <w:t xml:space="preserve">  ,</w:t>
      </w:r>
      <w:proofErr w:type="gramEnd"/>
      <w:r w:rsidRPr="00F52761">
        <w:rPr>
          <w:rFonts w:ascii="Arial" w:hAnsi="Arial" w:cs="Arial"/>
          <w:b/>
          <w:color w:val="000000"/>
          <w:sz w:val="18"/>
          <w:szCs w:val="18"/>
        </w:rPr>
        <w:t xml:space="preserve"> Thailand</w:t>
      </w:r>
    </w:p>
    <w:p w14:paraId="48DC05A4" w14:textId="77777777" w:rsidR="004C3DF1" w:rsidRPr="00904CB3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904CB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6CEE" w14:textId="77777777" w:rsidR="009D4636" w:rsidRPr="0000007A" w:rsidRDefault="009D4636" w:rsidP="0099583E">
      <w:r>
        <w:separator/>
      </w:r>
    </w:p>
  </w:endnote>
  <w:endnote w:type="continuationSeparator" w:id="0">
    <w:p w14:paraId="06A55AC2" w14:textId="77777777" w:rsidR="009D4636" w:rsidRPr="0000007A" w:rsidRDefault="009D463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FDBE" w14:textId="77777777" w:rsidR="009D4636" w:rsidRPr="0000007A" w:rsidRDefault="009D4636" w:rsidP="0099583E">
      <w:r>
        <w:separator/>
      </w:r>
    </w:p>
  </w:footnote>
  <w:footnote w:type="continuationSeparator" w:id="0">
    <w:p w14:paraId="56C5CBD1" w14:textId="77777777" w:rsidR="009D4636" w:rsidRPr="0000007A" w:rsidRDefault="009D463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9166536">
    <w:abstractNumId w:val="3"/>
  </w:num>
  <w:num w:numId="2" w16cid:durableId="447092101">
    <w:abstractNumId w:val="6"/>
  </w:num>
  <w:num w:numId="3" w16cid:durableId="118649227">
    <w:abstractNumId w:val="5"/>
  </w:num>
  <w:num w:numId="4" w16cid:durableId="685866912">
    <w:abstractNumId w:val="7"/>
  </w:num>
  <w:num w:numId="5" w16cid:durableId="1472286946">
    <w:abstractNumId w:val="4"/>
  </w:num>
  <w:num w:numId="6" w16cid:durableId="620184773">
    <w:abstractNumId w:val="0"/>
  </w:num>
  <w:num w:numId="7" w16cid:durableId="893126573">
    <w:abstractNumId w:val="1"/>
  </w:num>
  <w:num w:numId="8" w16cid:durableId="869104721">
    <w:abstractNumId w:val="9"/>
  </w:num>
  <w:num w:numId="9" w16cid:durableId="632947593">
    <w:abstractNumId w:val="8"/>
  </w:num>
  <w:num w:numId="10" w16cid:durableId="1929078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876"/>
    <w:rsid w:val="000E454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3816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D67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7F5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1A2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2A2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EE3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796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185"/>
    <w:rsid w:val="00700A1D"/>
    <w:rsid w:val="00700EF2"/>
    <w:rsid w:val="00701186"/>
    <w:rsid w:val="00707BE1"/>
    <w:rsid w:val="007238EB"/>
    <w:rsid w:val="00725D66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CA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CB3"/>
    <w:rsid w:val="0090720F"/>
    <w:rsid w:val="0091410B"/>
    <w:rsid w:val="009149C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4636"/>
    <w:rsid w:val="009E13C3"/>
    <w:rsid w:val="009E6A30"/>
    <w:rsid w:val="009F07D4"/>
    <w:rsid w:val="009F0C7F"/>
    <w:rsid w:val="009F29EB"/>
    <w:rsid w:val="009F7A71"/>
    <w:rsid w:val="00A001A0"/>
    <w:rsid w:val="00A06B63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D8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5F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B42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7E0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17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E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26EE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637E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04CB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2025-08-20T08:21:00Z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