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7478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7478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7478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7478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7478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EEE37DD" w:rsidR="0000007A" w:rsidRPr="00E74783" w:rsidRDefault="001A734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7478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E7478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7478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88C1CFA" w:rsidR="0000007A" w:rsidRPr="00E7478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747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747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747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D10A8" w:rsidRPr="00E747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6179</w:t>
            </w:r>
          </w:p>
        </w:tc>
      </w:tr>
      <w:tr w:rsidR="0000007A" w:rsidRPr="00E7478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7478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5A1FF36" w:rsidR="0000007A" w:rsidRPr="00E74783" w:rsidRDefault="0016554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74783">
              <w:rPr>
                <w:rFonts w:ascii="Arial" w:hAnsi="Arial" w:cs="Arial"/>
                <w:b/>
                <w:sz w:val="20"/>
                <w:szCs w:val="20"/>
                <w:lang w:val="en-GB"/>
              </w:rPr>
              <w:t>NRAS, KRAS, BRAF and PIK3CA mutation rates and the association with clinicopathological features in Ugandan colorectal cancer patients</w:t>
            </w:r>
          </w:p>
        </w:tc>
      </w:tr>
      <w:tr w:rsidR="00CF0BBB" w:rsidRPr="00E7478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7478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03BFCE0" w:rsidR="00CF0BBB" w:rsidRPr="00E74783" w:rsidRDefault="007D10A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6E68421E" w:rsidR="00D27A79" w:rsidRPr="007328F7" w:rsidRDefault="00D27A79" w:rsidP="007328F7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E7478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7478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478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7478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747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74783" w14:paraId="5EA12279" w14:textId="77777777" w:rsidTr="007222C8">
        <w:tc>
          <w:tcPr>
            <w:tcW w:w="1265" w:type="pct"/>
            <w:noWrap/>
          </w:tcPr>
          <w:p w14:paraId="7AE9682F" w14:textId="562438CB" w:rsidR="00340635" w:rsidRPr="00E74783" w:rsidRDefault="007E495D" w:rsidP="0034063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5B8DBE06" w14:textId="77777777" w:rsidR="00F1171E" w:rsidRPr="00E7478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478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7478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78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7478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747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74783">
              <w:rPr>
                <w:rFonts w:ascii="Arial" w:hAnsi="Arial" w:cs="Arial"/>
                <w:lang w:val="en-GB"/>
              </w:rPr>
              <w:t>Author’s Feedback</w:t>
            </w:r>
            <w:r w:rsidRPr="00E7478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7478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7478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7478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119FE3B7" w:rsidR="00F1171E" w:rsidRPr="00E7478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DEFAE8F" w:rsidR="00F1171E" w:rsidRPr="00E74783" w:rsidRDefault="0035304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7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It is a very good updated manuscript as dealing with the genetic data for a common carcinoma in their country and </w:t>
            </w:r>
            <w:proofErr w:type="spellStart"/>
            <w:r w:rsidRPr="00E747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allover</w:t>
            </w:r>
            <w:proofErr w:type="spellEnd"/>
            <w:r w:rsidRPr="00E7478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the world so it may help in the targeting therapy</w:t>
            </w:r>
          </w:p>
        </w:tc>
        <w:tc>
          <w:tcPr>
            <w:tcW w:w="1523" w:type="pct"/>
          </w:tcPr>
          <w:p w14:paraId="462A339C" w14:textId="77777777" w:rsidR="00F1171E" w:rsidRPr="00E747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7478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7478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7478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74783" w:rsidRDefault="00F1171E" w:rsidP="00353044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4629579" w:rsidR="00F1171E" w:rsidRPr="00E74783" w:rsidRDefault="00A5221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E747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7478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7478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7478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2F087DF1" w:rsidR="00F1171E" w:rsidRPr="00E7478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F262E7C" w:rsidR="00F1171E" w:rsidRPr="00E74783" w:rsidRDefault="00A5221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E747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7478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191BF8CA" w14:textId="77777777" w:rsidR="00F1171E" w:rsidRPr="00E7478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  <w:p w14:paraId="04361F46" w14:textId="73D43FCB" w:rsidR="00A52211" w:rsidRPr="00E74783" w:rsidRDefault="00A5221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B5A7721" w14:textId="7CADA39E" w:rsidR="00F1171E" w:rsidRPr="00E74783" w:rsidRDefault="00A5221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E747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7478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7478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7478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7478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680210D" w:rsidR="00F1171E" w:rsidRPr="00E74783" w:rsidRDefault="00A5221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E747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7478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747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7478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7478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747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747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E747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042260D2" w:rsidR="00F1171E" w:rsidRPr="00E74783" w:rsidRDefault="00A5221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E747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747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747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7478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747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7478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7478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7478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747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6A3B5DD" w14:textId="77777777" w:rsidR="00353044" w:rsidRPr="00E74783" w:rsidRDefault="00353044" w:rsidP="003530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4783">
              <w:rPr>
                <w:rFonts w:ascii="Arial" w:hAnsi="Arial" w:cs="Arial"/>
                <w:lang w:val="en-GB"/>
              </w:rPr>
              <w:t xml:space="preserve">Kindly the authors should include the full names of the genes and also all abbreviations which not included in the list of </w:t>
            </w:r>
            <w:proofErr w:type="gramStart"/>
            <w:r w:rsidRPr="00E74783">
              <w:rPr>
                <w:rFonts w:ascii="Arial" w:hAnsi="Arial" w:cs="Arial"/>
                <w:lang w:val="en-GB"/>
              </w:rPr>
              <w:t>abbreviation,  the</w:t>
            </w:r>
            <w:proofErr w:type="gramEnd"/>
            <w:r w:rsidRPr="00E74783">
              <w:rPr>
                <w:rFonts w:ascii="Arial" w:hAnsi="Arial" w:cs="Arial"/>
                <w:lang w:val="en-GB"/>
              </w:rPr>
              <w:t xml:space="preserve"> full names wrote then between brackets the abbreviation for this gene</w:t>
            </w:r>
          </w:p>
          <w:p w14:paraId="15DFD0E8" w14:textId="7543417B" w:rsidR="00F1171E" w:rsidRPr="00E74783" w:rsidRDefault="0035304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sz w:val="20"/>
                <w:szCs w:val="20"/>
                <w:lang w:val="en-GB"/>
              </w:rPr>
              <w:t xml:space="preserve">If it possible to be added an </w:t>
            </w:r>
            <w:proofErr w:type="gramStart"/>
            <w:r w:rsidRPr="00E74783">
              <w:rPr>
                <w:rFonts w:ascii="Arial" w:hAnsi="Arial" w:cs="Arial"/>
                <w:sz w:val="20"/>
                <w:szCs w:val="20"/>
                <w:lang w:val="en-GB"/>
              </w:rPr>
              <w:t>illustrating diagrams</w:t>
            </w:r>
            <w:proofErr w:type="gramEnd"/>
            <w:r w:rsidRPr="00E74783">
              <w:rPr>
                <w:rFonts w:ascii="Arial" w:hAnsi="Arial" w:cs="Arial"/>
                <w:sz w:val="20"/>
                <w:szCs w:val="20"/>
                <w:lang w:val="en-GB"/>
              </w:rPr>
              <w:t xml:space="preserve"> for the results to be more understandable.</w:t>
            </w:r>
          </w:p>
        </w:tc>
        <w:tc>
          <w:tcPr>
            <w:tcW w:w="1523" w:type="pct"/>
          </w:tcPr>
          <w:p w14:paraId="465E098E" w14:textId="77777777" w:rsidR="00F1171E" w:rsidRPr="00E7478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3B35E3" w14:textId="77777777" w:rsidR="007328F7" w:rsidRDefault="007328F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A1B7C4" w14:textId="77777777" w:rsidR="007328F7" w:rsidRDefault="007328F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E69314" w14:textId="77777777" w:rsidR="007328F7" w:rsidRDefault="007328F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54A31D" w14:textId="77777777" w:rsidR="007328F7" w:rsidRDefault="007328F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FE6920" w14:textId="77777777" w:rsidR="007328F7" w:rsidRPr="00E74783" w:rsidRDefault="007328F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E7478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7478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7478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7478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7478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74783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7478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7478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7478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E7478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74783">
              <w:rPr>
                <w:rFonts w:ascii="Arial" w:hAnsi="Arial" w:cs="Arial"/>
                <w:lang w:val="en-GB"/>
              </w:rPr>
              <w:t>Author’s comment</w:t>
            </w:r>
            <w:r w:rsidRPr="00E7478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7478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74783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7478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68B014D" w:rsidR="00F1171E" w:rsidRPr="00E74783" w:rsidRDefault="00A52211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74783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7478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7478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7478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7478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7478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E7478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E7478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7478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7478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7478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0296B1" w14:textId="77777777" w:rsidR="00E74783" w:rsidRDefault="00E74783" w:rsidP="00E747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67E22482" w14:textId="70BFC557" w:rsidR="00E74783" w:rsidRPr="00C30BCA" w:rsidRDefault="00E74783" w:rsidP="00E7478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30BCA">
        <w:rPr>
          <w:rFonts w:ascii="Arial" w:hAnsi="Arial" w:cs="Arial"/>
          <w:b/>
          <w:u w:val="single"/>
        </w:rPr>
        <w:t>Reviewer details:</w:t>
      </w:r>
    </w:p>
    <w:p w14:paraId="699F81DD" w14:textId="77777777" w:rsidR="00E74783" w:rsidRPr="00C30BCA" w:rsidRDefault="00E74783" w:rsidP="00E7478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C30BCA">
        <w:rPr>
          <w:rFonts w:ascii="Arial" w:hAnsi="Arial" w:cs="Arial"/>
          <w:b/>
          <w:color w:val="000000"/>
        </w:rPr>
        <w:t>Noha Nazeeh Mahmoud Ali Yassen, Egypt</w:t>
      </w:r>
    </w:p>
    <w:p w14:paraId="48DC05A4" w14:textId="77777777" w:rsidR="004C3DF1" w:rsidRPr="00E74783" w:rsidRDefault="004C3DF1">
      <w:pPr>
        <w:rPr>
          <w:rFonts w:ascii="Arial" w:hAnsi="Arial" w:cs="Arial"/>
          <w:b/>
          <w:sz w:val="20"/>
          <w:szCs w:val="20"/>
        </w:rPr>
      </w:pPr>
    </w:p>
    <w:sectPr w:rsidR="004C3DF1" w:rsidRPr="00E7478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280EA" w14:textId="77777777" w:rsidR="00D141F7" w:rsidRPr="0000007A" w:rsidRDefault="00D141F7" w:rsidP="0099583E">
      <w:r>
        <w:separator/>
      </w:r>
    </w:p>
  </w:endnote>
  <w:endnote w:type="continuationSeparator" w:id="0">
    <w:p w14:paraId="41E68293" w14:textId="77777777" w:rsidR="00D141F7" w:rsidRPr="0000007A" w:rsidRDefault="00D141F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6F90E" w14:textId="77777777" w:rsidR="00D141F7" w:rsidRPr="0000007A" w:rsidRDefault="00D141F7" w:rsidP="0099583E">
      <w:r>
        <w:separator/>
      </w:r>
    </w:p>
  </w:footnote>
  <w:footnote w:type="continuationSeparator" w:id="0">
    <w:p w14:paraId="0995A4EA" w14:textId="77777777" w:rsidR="00D141F7" w:rsidRPr="0000007A" w:rsidRDefault="00D141F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2525693">
    <w:abstractNumId w:val="3"/>
  </w:num>
  <w:num w:numId="2" w16cid:durableId="652412991">
    <w:abstractNumId w:val="6"/>
  </w:num>
  <w:num w:numId="3" w16cid:durableId="1881476028">
    <w:abstractNumId w:val="5"/>
  </w:num>
  <w:num w:numId="4" w16cid:durableId="1822037207">
    <w:abstractNumId w:val="7"/>
  </w:num>
  <w:num w:numId="5" w16cid:durableId="1514029687">
    <w:abstractNumId w:val="4"/>
  </w:num>
  <w:num w:numId="6" w16cid:durableId="1903372362">
    <w:abstractNumId w:val="0"/>
  </w:num>
  <w:num w:numId="7" w16cid:durableId="1301615996">
    <w:abstractNumId w:val="1"/>
  </w:num>
  <w:num w:numId="8" w16cid:durableId="543911212">
    <w:abstractNumId w:val="9"/>
  </w:num>
  <w:num w:numId="9" w16cid:durableId="582954842">
    <w:abstractNumId w:val="8"/>
  </w:num>
  <w:num w:numId="10" w16cid:durableId="213910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7666"/>
    <w:rsid w:val="000A2134"/>
    <w:rsid w:val="000A2D36"/>
    <w:rsid w:val="000A3453"/>
    <w:rsid w:val="000A6F41"/>
    <w:rsid w:val="000B4EE5"/>
    <w:rsid w:val="000B74A1"/>
    <w:rsid w:val="000B757E"/>
    <w:rsid w:val="000C047C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544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7348"/>
    <w:rsid w:val="001B0C63"/>
    <w:rsid w:val="001B5029"/>
    <w:rsid w:val="001D0BC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1F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0635"/>
    <w:rsid w:val="00353044"/>
    <w:rsid w:val="00353718"/>
    <w:rsid w:val="00374F93"/>
    <w:rsid w:val="00377F1D"/>
    <w:rsid w:val="00394901"/>
    <w:rsid w:val="00397B39"/>
    <w:rsid w:val="003A04E7"/>
    <w:rsid w:val="003A1C45"/>
    <w:rsid w:val="003A4991"/>
    <w:rsid w:val="003A6E1A"/>
    <w:rsid w:val="003B1D0B"/>
    <w:rsid w:val="003B2172"/>
    <w:rsid w:val="003D1BDE"/>
    <w:rsid w:val="003E746A"/>
    <w:rsid w:val="003F2542"/>
    <w:rsid w:val="00401C12"/>
    <w:rsid w:val="00421DBF"/>
    <w:rsid w:val="0042465A"/>
    <w:rsid w:val="00435B36"/>
    <w:rsid w:val="00442B24"/>
    <w:rsid w:val="004430CD"/>
    <w:rsid w:val="0044519B"/>
    <w:rsid w:val="00452F40"/>
    <w:rsid w:val="0045669F"/>
    <w:rsid w:val="00457AB1"/>
    <w:rsid w:val="00457BC0"/>
    <w:rsid w:val="00461309"/>
    <w:rsid w:val="00462996"/>
    <w:rsid w:val="00474129"/>
    <w:rsid w:val="004775EA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04B5"/>
    <w:rsid w:val="005A4F17"/>
    <w:rsid w:val="005B3509"/>
    <w:rsid w:val="005C169C"/>
    <w:rsid w:val="005C25A0"/>
    <w:rsid w:val="005D230D"/>
    <w:rsid w:val="005E11DC"/>
    <w:rsid w:val="005E29CE"/>
    <w:rsid w:val="005E3241"/>
    <w:rsid w:val="005E7FB0"/>
    <w:rsid w:val="005F184C"/>
    <w:rsid w:val="00602F7D"/>
    <w:rsid w:val="00604851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4500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28F7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C7452"/>
    <w:rsid w:val="007D0246"/>
    <w:rsid w:val="007D10A8"/>
    <w:rsid w:val="007E495D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493F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4B59"/>
    <w:rsid w:val="0090720F"/>
    <w:rsid w:val="0091410B"/>
    <w:rsid w:val="009245E3"/>
    <w:rsid w:val="0093398B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13C2"/>
    <w:rsid w:val="009C5642"/>
    <w:rsid w:val="009E13C3"/>
    <w:rsid w:val="009E6A30"/>
    <w:rsid w:val="009F07D4"/>
    <w:rsid w:val="009F29EB"/>
    <w:rsid w:val="009F7A71"/>
    <w:rsid w:val="00A001A0"/>
    <w:rsid w:val="00A10395"/>
    <w:rsid w:val="00A1067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2211"/>
    <w:rsid w:val="00A5303B"/>
    <w:rsid w:val="00A65C50"/>
    <w:rsid w:val="00A77F62"/>
    <w:rsid w:val="00A81495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538E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3D12"/>
    <w:rsid w:val="00CA4B20"/>
    <w:rsid w:val="00CA7853"/>
    <w:rsid w:val="00CB429B"/>
    <w:rsid w:val="00CC088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41F7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349A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5D8A"/>
    <w:rsid w:val="00E66385"/>
    <w:rsid w:val="00E71C8D"/>
    <w:rsid w:val="00E72360"/>
    <w:rsid w:val="00E72A8E"/>
    <w:rsid w:val="00E74783"/>
    <w:rsid w:val="00E9533D"/>
    <w:rsid w:val="00E972A7"/>
    <w:rsid w:val="00EA2839"/>
    <w:rsid w:val="00EB3E91"/>
    <w:rsid w:val="00EB6E15"/>
    <w:rsid w:val="00EB7646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7478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26</cp:revision>
  <dcterms:created xsi:type="dcterms:W3CDTF">2025-08-17T07:09:00Z</dcterms:created>
  <dcterms:modified xsi:type="dcterms:W3CDTF">2025-08-25T08:34:00Z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