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41CC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41CC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41CC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41CC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41CC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F4F34BF" w:rsidR="0000007A" w:rsidRPr="00341CC6" w:rsidRDefault="007B400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41CC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341CC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41CC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E47DE07" w:rsidR="0000007A" w:rsidRPr="00341CC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41C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41C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41C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B625F" w:rsidRPr="00341C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6211</w:t>
            </w:r>
          </w:p>
        </w:tc>
      </w:tr>
      <w:tr w:rsidR="0000007A" w:rsidRPr="00341CC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41CC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57E5551" w:rsidR="0000007A" w:rsidRPr="00341CC6" w:rsidRDefault="004F6A2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41CC6">
              <w:rPr>
                <w:rFonts w:ascii="Arial" w:hAnsi="Arial" w:cs="Arial"/>
                <w:b/>
                <w:sz w:val="20"/>
                <w:szCs w:val="20"/>
                <w:lang w:val="en-GB"/>
              </w:rPr>
              <w:t>Unusual Ascitic Syndromes in Two Health Districts in Niger: A Public Health Alert and Etiological Hypotheses</w:t>
            </w:r>
          </w:p>
        </w:tc>
      </w:tr>
      <w:tr w:rsidR="00CF0BBB" w:rsidRPr="00341CC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41CC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E412D68" w:rsidR="00CF0BBB" w:rsidRPr="00341CC6" w:rsidRDefault="00DB625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41CC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341CC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341CC6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341CC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41CC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41CC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41CC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41CC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728E904D" w:rsidR="00640538" w:rsidRPr="00341CC6" w:rsidRDefault="00B42E0F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41CC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375FD581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9754049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172CCA80" w:rsidR="00E03C32" w:rsidRDefault="0058508F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58508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International Journal of TROPICAL DISEASE &amp; Health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46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6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58508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31-35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1B4B457B" w:rsidR="00E03C32" w:rsidRPr="007B54A4" w:rsidRDefault="0058508F" w:rsidP="0058508F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58508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</w:t>
                            </w:r>
                            <w:proofErr w:type="spellStart"/>
                            <w:r w:rsidRPr="0058508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ijtdh</w:t>
                            </w:r>
                            <w:proofErr w:type="spellEnd"/>
                            <w:r w:rsidRPr="0058508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/2025/v46i61664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172CCA80" w:rsidR="00E03C32" w:rsidRDefault="0058508F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58508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International Journal of TROPICAL DISEASE &amp; Health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46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6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58508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31-35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1B4B457B" w:rsidR="00E03C32" w:rsidRPr="007B54A4" w:rsidRDefault="0058508F" w:rsidP="0058508F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58508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</w:t>
                      </w:r>
                      <w:proofErr w:type="spellStart"/>
                      <w:r w:rsidRPr="0058508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ijtdh</w:t>
                      </w:r>
                      <w:proofErr w:type="spellEnd"/>
                      <w:r w:rsidRPr="0058508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/2025/v46i61664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341CC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41CC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41CC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341CC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41CC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1CC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41CC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41CC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41CC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41CC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41CC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1CC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41CC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CC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41CC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41C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41CC6">
              <w:rPr>
                <w:rFonts w:ascii="Arial" w:hAnsi="Arial" w:cs="Arial"/>
                <w:lang w:val="en-GB"/>
              </w:rPr>
              <w:t>Author’s Feedback</w:t>
            </w:r>
            <w:r w:rsidRPr="00341CC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41CC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41CC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41CC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41CC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EE49C87" w:rsidR="00F1171E" w:rsidRPr="00341CC6" w:rsidRDefault="0003786A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highlights an emerging public health issue among the vulnerable population, raising important epidemiological, clinical observations, and community engagement  </w:t>
            </w:r>
          </w:p>
        </w:tc>
        <w:tc>
          <w:tcPr>
            <w:tcW w:w="1523" w:type="pct"/>
          </w:tcPr>
          <w:p w14:paraId="462A339C" w14:textId="77777777" w:rsidR="00F1171E" w:rsidRPr="00341C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1CC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41CC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41CC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41CC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286B89" w14:textId="3ED59231" w:rsidR="0003786A" w:rsidRPr="00341CC6" w:rsidRDefault="0003786A" w:rsidP="0003786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sz w:val="20"/>
                <w:szCs w:val="20"/>
                <w:lang w:val="en-GB"/>
              </w:rPr>
              <w:t>The title is suitable</w:t>
            </w:r>
            <w:r w:rsidR="00CF318D" w:rsidRPr="00341CC6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  <w:r w:rsidRPr="00341CC6">
              <w:rPr>
                <w:rFonts w:ascii="Arial" w:hAnsi="Arial" w:cs="Arial"/>
                <w:sz w:val="20"/>
                <w:szCs w:val="20"/>
                <w:lang w:val="en-GB"/>
              </w:rPr>
              <w:t xml:space="preserve"> however, in my opinion, the following suggestion is shorter and concise:</w:t>
            </w:r>
          </w:p>
          <w:p w14:paraId="794AA9A7" w14:textId="19FB9570" w:rsidR="00F1171E" w:rsidRPr="00341CC6" w:rsidRDefault="0003786A" w:rsidP="0003786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sz w:val="20"/>
                <w:szCs w:val="20"/>
                <w:lang w:val="en-GB"/>
              </w:rPr>
              <w:t xml:space="preserve">“Unusual Pediatric Ascitic Syndromes in Niger: A Public Health Alert and Emerging Etiological Hypotheses” </w:t>
            </w:r>
          </w:p>
        </w:tc>
        <w:tc>
          <w:tcPr>
            <w:tcW w:w="1523" w:type="pct"/>
          </w:tcPr>
          <w:p w14:paraId="405B6701" w14:textId="77777777" w:rsidR="00F1171E" w:rsidRPr="00341C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1CC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41CC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41CC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41CC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2202089" w14:textId="18012B91" w:rsidR="00F1171E" w:rsidRPr="00341CC6" w:rsidRDefault="00FA3CC7" w:rsidP="00FA3CC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sz w:val="20"/>
                <w:szCs w:val="20"/>
                <w:lang w:val="en-GB"/>
              </w:rPr>
              <w:t>It is well structured; however, the authors are requested to:</w:t>
            </w:r>
          </w:p>
          <w:p w14:paraId="1B8B9BB5" w14:textId="77777777" w:rsidR="00FA3CC7" w:rsidRPr="00341CC6" w:rsidRDefault="00FA3CC7" w:rsidP="00FA3CC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sz w:val="20"/>
                <w:szCs w:val="20"/>
                <w:lang w:val="en-GB"/>
              </w:rPr>
              <w:t>Mention the potential links to zoonotic causes</w:t>
            </w:r>
          </w:p>
          <w:p w14:paraId="0FB7E83A" w14:textId="1F3DA7A6" w:rsidR="00FA3CC7" w:rsidRPr="00341CC6" w:rsidRDefault="00FA3CC7" w:rsidP="00FA3CC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sz w:val="20"/>
                <w:szCs w:val="20"/>
                <w:lang w:val="en-GB"/>
              </w:rPr>
              <w:t>Add one sentence about community perceptions</w:t>
            </w:r>
          </w:p>
        </w:tc>
        <w:tc>
          <w:tcPr>
            <w:tcW w:w="1523" w:type="pct"/>
          </w:tcPr>
          <w:p w14:paraId="1D54B730" w14:textId="77777777" w:rsidR="00F1171E" w:rsidRPr="00341C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1CC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41CC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41C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D389C0B" w:rsidR="00F1171E" w:rsidRPr="00341CC6" w:rsidRDefault="00FA3CC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sz w:val="20"/>
                <w:szCs w:val="20"/>
                <w:lang w:val="en-GB"/>
              </w:rPr>
              <w:t>The manuscript is organized</w:t>
            </w:r>
            <w:r w:rsidR="00467144" w:rsidRPr="00341CC6">
              <w:rPr>
                <w:rFonts w:ascii="Arial" w:hAnsi="Arial" w:cs="Arial"/>
                <w:sz w:val="20"/>
                <w:szCs w:val="20"/>
                <w:lang w:val="en-GB"/>
              </w:rPr>
              <w:t xml:space="preserve"> and scientifically correct.</w:t>
            </w:r>
          </w:p>
        </w:tc>
        <w:tc>
          <w:tcPr>
            <w:tcW w:w="1523" w:type="pct"/>
          </w:tcPr>
          <w:p w14:paraId="4898F764" w14:textId="77777777" w:rsidR="00F1171E" w:rsidRPr="00341C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1CC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41CC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41CC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41C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4A7C9DB" w:rsidR="00F1171E" w:rsidRPr="00341CC6" w:rsidRDefault="00016FD7" w:rsidP="00016F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sz w:val="20"/>
                <w:szCs w:val="20"/>
              </w:rPr>
              <w:t>The year of some in-text citations does not match the year listed in the reference list (e.g., [</w:t>
            </w:r>
            <w:proofErr w:type="spellStart"/>
            <w:r w:rsidR="00251234" w:rsidRPr="00341CC6">
              <w:rPr>
                <w:rFonts w:ascii="Arial" w:hAnsi="Arial" w:cs="Arial"/>
                <w:sz w:val="20"/>
                <w:szCs w:val="20"/>
              </w:rPr>
              <w:t>Djoudalbaye</w:t>
            </w:r>
            <w:proofErr w:type="spellEnd"/>
            <w:r w:rsidRPr="00341CC6">
              <w:rPr>
                <w:rFonts w:ascii="Arial" w:hAnsi="Arial" w:cs="Arial"/>
                <w:sz w:val="20"/>
                <w:szCs w:val="20"/>
              </w:rPr>
              <w:t>, 202</w:t>
            </w:r>
            <w:r w:rsidR="00251234" w:rsidRPr="00341CC6">
              <w:rPr>
                <w:rFonts w:ascii="Arial" w:hAnsi="Arial" w:cs="Arial"/>
                <w:sz w:val="20"/>
                <w:szCs w:val="20"/>
              </w:rPr>
              <w:t>0</w:t>
            </w:r>
            <w:r w:rsidRPr="00341CC6">
              <w:rPr>
                <w:rFonts w:ascii="Arial" w:hAnsi="Arial" w:cs="Arial"/>
                <w:sz w:val="20"/>
                <w:szCs w:val="20"/>
              </w:rPr>
              <w:t>] vs reference details [CIOMS, 2021], etc.). Please check all references carefully and ensure consistency between text citations and the reference list</w:t>
            </w:r>
          </w:p>
        </w:tc>
        <w:tc>
          <w:tcPr>
            <w:tcW w:w="1523" w:type="pct"/>
          </w:tcPr>
          <w:p w14:paraId="40220055" w14:textId="77777777" w:rsidR="00F1171E" w:rsidRPr="00341C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1CC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41C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41CC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41CC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41CC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41CC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3202BC2" w:rsidR="00F1171E" w:rsidRPr="00341CC6" w:rsidRDefault="0046714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341CC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341CC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41CC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41CC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41CC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41C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41CC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41CC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41CC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41C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41CC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AD0212" w14:textId="77777777" w:rsidR="00016FD7" w:rsidRPr="00341CC6" w:rsidRDefault="00016FD7" w:rsidP="00016FD7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41CC6">
              <w:rPr>
                <w:rFonts w:ascii="Arial" w:hAnsi="Arial" w:cs="Arial"/>
                <w:color w:val="222222"/>
                <w:sz w:val="20"/>
                <w:szCs w:val="20"/>
              </w:rPr>
              <w:t>Some abbreviations are introduced in the manuscript without being introduced.</w:t>
            </w:r>
          </w:p>
          <w:p w14:paraId="7EB58C99" w14:textId="77777777" w:rsidR="00F1171E" w:rsidRPr="00341CC6" w:rsidRDefault="00F1171E" w:rsidP="00722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DFD0E8" w14:textId="77777777" w:rsidR="00F1171E" w:rsidRPr="00341CC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41CC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41C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41C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341C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341C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341C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341C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341C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341C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341C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341C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3F5681" w14:textId="77777777" w:rsidR="00341CC6" w:rsidRDefault="00341CC6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1EAFFC" w14:textId="77777777" w:rsidR="00341CC6" w:rsidRPr="00341CC6" w:rsidRDefault="00341CC6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341C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341C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341CC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41C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1CC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1CC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41C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41CC6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41C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41CC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1CC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341C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41CC6">
              <w:rPr>
                <w:rFonts w:ascii="Arial" w:hAnsi="Arial" w:cs="Arial"/>
                <w:lang w:val="en-GB"/>
              </w:rPr>
              <w:t>Author’s comment</w:t>
            </w:r>
            <w:r w:rsidRPr="00341CC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41CC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41CC6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41C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41C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41C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1CC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1CC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1CC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341C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D03030F" w:rsidR="00F1171E" w:rsidRPr="00341CC6" w:rsidRDefault="00467144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1CC6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341CC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41CC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41CC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41C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B921B3E" w14:textId="77777777" w:rsidR="00341CC6" w:rsidRPr="000E0CBF" w:rsidRDefault="00341CC6" w:rsidP="00341CC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E0CBF">
        <w:rPr>
          <w:rFonts w:ascii="Arial" w:hAnsi="Arial" w:cs="Arial"/>
          <w:b/>
          <w:u w:val="single"/>
        </w:rPr>
        <w:t>Reviewer details:</w:t>
      </w:r>
    </w:p>
    <w:p w14:paraId="1F2BE85A" w14:textId="77777777" w:rsidR="00341CC6" w:rsidRPr="000E0CBF" w:rsidRDefault="00341CC6" w:rsidP="00341CC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E0CBF">
        <w:rPr>
          <w:rFonts w:ascii="Arial" w:hAnsi="Arial" w:cs="Arial"/>
          <w:b/>
          <w:color w:val="000000"/>
        </w:rPr>
        <w:t>Faika Ibrahim Mohamed Hassanein, Egypt</w:t>
      </w:r>
    </w:p>
    <w:p w14:paraId="68645D1F" w14:textId="77777777" w:rsidR="00341CC6" w:rsidRPr="00341CC6" w:rsidRDefault="00341CC6">
      <w:pPr>
        <w:rPr>
          <w:rFonts w:ascii="Arial" w:hAnsi="Arial" w:cs="Arial"/>
          <w:b/>
          <w:sz w:val="20"/>
          <w:szCs w:val="20"/>
        </w:rPr>
      </w:pPr>
    </w:p>
    <w:sectPr w:rsidR="00341CC6" w:rsidRPr="00341CC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0037" w14:textId="77777777" w:rsidR="00713898" w:rsidRPr="0000007A" w:rsidRDefault="00713898" w:rsidP="0099583E">
      <w:r>
        <w:separator/>
      </w:r>
    </w:p>
  </w:endnote>
  <w:endnote w:type="continuationSeparator" w:id="0">
    <w:p w14:paraId="7D6DC92B" w14:textId="77777777" w:rsidR="00713898" w:rsidRPr="0000007A" w:rsidRDefault="0071389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A0B3" w14:textId="77777777" w:rsidR="00713898" w:rsidRPr="0000007A" w:rsidRDefault="00713898" w:rsidP="0099583E">
      <w:r>
        <w:separator/>
      </w:r>
    </w:p>
  </w:footnote>
  <w:footnote w:type="continuationSeparator" w:id="0">
    <w:p w14:paraId="1BFAA564" w14:textId="77777777" w:rsidR="00713898" w:rsidRPr="0000007A" w:rsidRDefault="0071389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2D44C1"/>
    <w:multiLevelType w:val="hybridMultilevel"/>
    <w:tmpl w:val="5B74D744"/>
    <w:lvl w:ilvl="0" w:tplc="E8CA3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084860">
    <w:abstractNumId w:val="3"/>
  </w:num>
  <w:num w:numId="2" w16cid:durableId="1415711279">
    <w:abstractNumId w:val="6"/>
  </w:num>
  <w:num w:numId="3" w16cid:durableId="176820378">
    <w:abstractNumId w:val="5"/>
  </w:num>
  <w:num w:numId="4" w16cid:durableId="458106719">
    <w:abstractNumId w:val="7"/>
  </w:num>
  <w:num w:numId="5" w16cid:durableId="395014819">
    <w:abstractNumId w:val="4"/>
  </w:num>
  <w:num w:numId="6" w16cid:durableId="229509844">
    <w:abstractNumId w:val="0"/>
  </w:num>
  <w:num w:numId="7" w16cid:durableId="266471074">
    <w:abstractNumId w:val="1"/>
  </w:num>
  <w:num w:numId="8" w16cid:durableId="516045126">
    <w:abstractNumId w:val="9"/>
  </w:num>
  <w:num w:numId="9" w16cid:durableId="1921401806">
    <w:abstractNumId w:val="8"/>
  </w:num>
  <w:num w:numId="10" w16cid:durableId="2056349842">
    <w:abstractNumId w:val="2"/>
  </w:num>
  <w:num w:numId="11" w16cid:durableId="1382096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16FD7"/>
    <w:rsid w:val="00021981"/>
    <w:rsid w:val="000234E1"/>
    <w:rsid w:val="0002598E"/>
    <w:rsid w:val="0003786A"/>
    <w:rsid w:val="00037D52"/>
    <w:rsid w:val="000400C0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2727"/>
    <w:rsid w:val="000C3B7E"/>
    <w:rsid w:val="000D13B0"/>
    <w:rsid w:val="000F6EA8"/>
    <w:rsid w:val="00101322"/>
    <w:rsid w:val="001031E8"/>
    <w:rsid w:val="00115767"/>
    <w:rsid w:val="00121FFA"/>
    <w:rsid w:val="0012616A"/>
    <w:rsid w:val="00136984"/>
    <w:rsid w:val="001425F1"/>
    <w:rsid w:val="00142A9C"/>
    <w:rsid w:val="00150304"/>
    <w:rsid w:val="00150A8E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232D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1234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1CC6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7144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6A2D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508F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3898"/>
    <w:rsid w:val="007238EB"/>
    <w:rsid w:val="007317C3"/>
    <w:rsid w:val="00733258"/>
    <w:rsid w:val="0073332F"/>
    <w:rsid w:val="00734756"/>
    <w:rsid w:val="00734BFB"/>
    <w:rsid w:val="0073538B"/>
    <w:rsid w:val="00737BC9"/>
    <w:rsid w:val="0074253C"/>
    <w:rsid w:val="007426E6"/>
    <w:rsid w:val="00751520"/>
    <w:rsid w:val="00763133"/>
    <w:rsid w:val="00764E4D"/>
    <w:rsid w:val="00766889"/>
    <w:rsid w:val="00766A0D"/>
    <w:rsid w:val="00767F8C"/>
    <w:rsid w:val="00780B67"/>
    <w:rsid w:val="00781D07"/>
    <w:rsid w:val="007A62F8"/>
    <w:rsid w:val="007B1099"/>
    <w:rsid w:val="007B400B"/>
    <w:rsid w:val="007B54A4"/>
    <w:rsid w:val="007C6CDF"/>
    <w:rsid w:val="007D0246"/>
    <w:rsid w:val="007F5873"/>
    <w:rsid w:val="008126B7"/>
    <w:rsid w:val="00815F94"/>
    <w:rsid w:val="0081694A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C7E65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0206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2E0F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2CD9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318D"/>
    <w:rsid w:val="00CF3B8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625F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422C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3CC7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0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8508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341CC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24</cp:revision>
  <dcterms:created xsi:type="dcterms:W3CDTF">2025-08-20T19:31:00Z</dcterms:created>
  <dcterms:modified xsi:type="dcterms:W3CDTF">2025-08-23T12:48:00Z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