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13417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3417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3417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13417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3417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32CF18F" w:rsidR="0000007A" w:rsidRPr="0013417D" w:rsidRDefault="00B2550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3417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13417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1341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8392B88" w:rsidR="0000007A" w:rsidRPr="0013417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77363"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6229</w:t>
            </w:r>
          </w:p>
        </w:tc>
      </w:tr>
      <w:tr w:rsidR="0000007A" w:rsidRPr="0013417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13417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CC11AB5" w:rsidR="0000007A" w:rsidRPr="0013417D" w:rsidRDefault="003E6E5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3417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DRUG UTILIZATION PATTERN IN EMERGENCY DEPARTMENT AT A TERTIARY CARE HOSPITAL                                                                                                     </w:t>
            </w:r>
          </w:p>
        </w:tc>
      </w:tr>
      <w:tr w:rsidR="00CF0BBB" w:rsidRPr="0013417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13417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1D5BE3F" w:rsidR="00CF0BBB" w:rsidRPr="0013417D" w:rsidRDefault="00C773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3417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30DB37AF" w:rsidR="00D27A79" w:rsidRPr="0013417D" w:rsidRDefault="00D27A79" w:rsidP="0013417D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3417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417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3417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341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3417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3417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3417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3417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3417D">
              <w:rPr>
                <w:rFonts w:ascii="Arial" w:hAnsi="Arial" w:cs="Arial"/>
                <w:lang w:val="en-GB"/>
              </w:rPr>
              <w:t>Author’s Feedback</w:t>
            </w:r>
            <w:r w:rsidRPr="0013417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3417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3417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341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3417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EDD6A60" w:rsidR="00F1171E" w:rsidRPr="0013417D" w:rsidRDefault="00933BA6" w:rsidP="00933BA6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This study will assess the safe and effective use of medications, optimize treatment strategies for improved outcomes, and contribute to overall quality enhancement in emergency care.</w:t>
            </w:r>
          </w:p>
        </w:tc>
        <w:tc>
          <w:tcPr>
            <w:tcW w:w="1523" w:type="pct"/>
          </w:tcPr>
          <w:p w14:paraId="462A339C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3417D" w14:paraId="0D8B5B2C" w14:textId="77777777" w:rsidTr="006E60DB">
        <w:trPr>
          <w:trHeight w:val="557"/>
        </w:trPr>
        <w:tc>
          <w:tcPr>
            <w:tcW w:w="1265" w:type="pct"/>
            <w:noWrap/>
          </w:tcPr>
          <w:p w14:paraId="21CBA5FE" w14:textId="77777777" w:rsidR="00F1171E" w:rsidRPr="001341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341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2CDB352" w:rsidR="00F1171E" w:rsidRPr="0013417D" w:rsidRDefault="00091910" w:rsidP="00933BA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 prospective observational drug utilisation pattern in the emergency department at a tertiary care hospital.</w:t>
            </w:r>
          </w:p>
        </w:tc>
        <w:tc>
          <w:tcPr>
            <w:tcW w:w="1523" w:type="pct"/>
          </w:tcPr>
          <w:p w14:paraId="405B6701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3417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3417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3417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D28EC05" w:rsidR="00F1171E" w:rsidRPr="0013417D" w:rsidRDefault="00091910" w:rsidP="0009191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Concise the abstract under </w:t>
            </w:r>
            <w:proofErr w:type="spellStart"/>
            <w:proofErr w:type="gramStart"/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introduction,subheading</w:t>
            </w:r>
            <w:proofErr w:type="spellEnd"/>
            <w:proofErr w:type="gramEnd"/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objectives, </w:t>
            </w:r>
            <w:proofErr w:type="spellStart"/>
            <w:proofErr w:type="gramStart"/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methods,result</w:t>
            </w:r>
            <w:proofErr w:type="spellEnd"/>
            <w:proofErr w:type="gramEnd"/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conclusion, keywords</w:t>
            </w:r>
          </w:p>
        </w:tc>
        <w:tc>
          <w:tcPr>
            <w:tcW w:w="1523" w:type="pct"/>
          </w:tcPr>
          <w:p w14:paraId="1D54B730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3417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3417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AB60D7C" w:rsidR="00F1171E" w:rsidRPr="0013417D" w:rsidRDefault="00091910" w:rsidP="006E60D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</w:t>
            </w:r>
            <w:r w:rsidR="00933BA6"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But, p</w:t>
            </w: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</w:t>
            </w:r>
            <w:r w:rsidR="006E60DB"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ease write limitations of study</w:t>
            </w:r>
            <w:r w:rsidR="00933BA6"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898F764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3417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341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3417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403595F" w:rsidR="00F1171E" w:rsidRPr="0013417D" w:rsidRDefault="00933BA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3417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3417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3417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341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1E28118" w14:textId="415AE2D3" w:rsidR="00F1171E" w:rsidRPr="001341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0550C2C2" w:rsidR="00F1171E" w:rsidRPr="0013417D" w:rsidRDefault="00933BA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3417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1341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341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3417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3417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3417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3417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3417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1341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1341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1341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1341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13417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341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341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1341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07C81D" w14:textId="77777777" w:rsidR="0013417D" w:rsidRDefault="0013417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5756EC" w14:textId="77777777" w:rsidR="0013417D" w:rsidRPr="0013417D" w:rsidRDefault="0013417D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1341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1341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13417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75586D" w:rsidRPr="0013417D" w14:paraId="541430FE" w14:textId="77777777" w:rsidTr="0075586D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97089" w14:textId="77777777" w:rsidR="0075586D" w:rsidRPr="0013417D" w:rsidRDefault="007558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3417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3417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EAF3F16" w14:textId="77777777" w:rsidR="0075586D" w:rsidRPr="0013417D" w:rsidRDefault="007558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5586D" w:rsidRPr="0013417D" w14:paraId="1CE77B6B" w14:textId="77777777" w:rsidTr="0075586D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5FCF" w14:textId="77777777" w:rsidR="0075586D" w:rsidRPr="0013417D" w:rsidRDefault="007558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5261" w14:textId="77777777" w:rsidR="0075586D" w:rsidRPr="0013417D" w:rsidRDefault="0075586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3417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656" w14:textId="77777777" w:rsidR="0075586D" w:rsidRPr="0013417D" w:rsidRDefault="0075586D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3417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3417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56C7594" w14:textId="77777777" w:rsidR="0075586D" w:rsidRPr="0013417D" w:rsidRDefault="0075586D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5586D" w:rsidRPr="0013417D" w14:paraId="6E2C1CB6" w14:textId="77777777" w:rsidTr="0075586D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8ABD" w14:textId="77777777" w:rsidR="0075586D" w:rsidRPr="0013417D" w:rsidRDefault="0075586D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3417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B570D2" w14:textId="77777777" w:rsidR="0075586D" w:rsidRPr="0013417D" w:rsidRDefault="007558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5DB04" w14:textId="77777777" w:rsidR="0075586D" w:rsidRPr="0013417D" w:rsidRDefault="0075586D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341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341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3417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BA0012B" w14:textId="77777777" w:rsidR="0075586D" w:rsidRPr="0013417D" w:rsidRDefault="007558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59AADD" w14:textId="77777777" w:rsidR="0075586D" w:rsidRPr="0013417D" w:rsidRDefault="007558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8466" w14:textId="77777777" w:rsidR="0075586D" w:rsidRPr="0013417D" w:rsidRDefault="007558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8702C06" w14:textId="77777777" w:rsidR="0075586D" w:rsidRPr="0013417D" w:rsidRDefault="007558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255BC78" w14:textId="77777777" w:rsidR="0075586D" w:rsidRPr="0013417D" w:rsidRDefault="0075586D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D565925" w14:textId="77777777" w:rsidR="0075586D" w:rsidRPr="0013417D" w:rsidRDefault="0075586D" w:rsidP="0075586D">
      <w:pPr>
        <w:rPr>
          <w:rFonts w:ascii="Arial" w:hAnsi="Arial" w:cs="Arial"/>
          <w:sz w:val="20"/>
          <w:szCs w:val="20"/>
        </w:rPr>
      </w:pPr>
    </w:p>
    <w:p w14:paraId="64A6B0FD" w14:textId="77777777" w:rsidR="0075586D" w:rsidRPr="0013417D" w:rsidRDefault="0075586D" w:rsidP="0075586D">
      <w:pPr>
        <w:rPr>
          <w:rFonts w:ascii="Arial" w:hAnsi="Arial" w:cs="Arial"/>
          <w:sz w:val="20"/>
          <w:szCs w:val="20"/>
        </w:rPr>
      </w:pPr>
    </w:p>
    <w:bookmarkEnd w:id="1"/>
    <w:p w14:paraId="51554810" w14:textId="77777777" w:rsidR="0013417D" w:rsidRPr="00142C9A" w:rsidRDefault="0013417D" w:rsidP="0013417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42C9A">
        <w:rPr>
          <w:rFonts w:ascii="Arial" w:hAnsi="Arial" w:cs="Arial"/>
          <w:b/>
          <w:u w:val="single"/>
        </w:rPr>
        <w:t>Reviewer details:</w:t>
      </w:r>
    </w:p>
    <w:p w14:paraId="4FBA6DA5" w14:textId="77777777" w:rsidR="0013417D" w:rsidRPr="00142C9A" w:rsidRDefault="0013417D" w:rsidP="0013417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142C9A">
        <w:rPr>
          <w:rFonts w:ascii="Arial" w:hAnsi="Arial" w:cs="Arial"/>
          <w:b/>
          <w:color w:val="000000"/>
        </w:rPr>
        <w:t>Vijita Shah, Dr Kiran C Patel Medical College and Research Institute, India</w:t>
      </w:r>
    </w:p>
    <w:p w14:paraId="48DC05A4" w14:textId="77777777" w:rsidR="004C3DF1" w:rsidRPr="0013417D" w:rsidRDefault="004C3DF1" w:rsidP="0075586D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13417D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329D" w14:textId="77777777" w:rsidR="00A519D6" w:rsidRPr="0000007A" w:rsidRDefault="00A519D6" w:rsidP="0099583E">
      <w:r>
        <w:separator/>
      </w:r>
    </w:p>
  </w:endnote>
  <w:endnote w:type="continuationSeparator" w:id="0">
    <w:p w14:paraId="155C60D7" w14:textId="77777777" w:rsidR="00A519D6" w:rsidRPr="0000007A" w:rsidRDefault="00A519D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2D06" w14:textId="77777777" w:rsidR="00A519D6" w:rsidRPr="0000007A" w:rsidRDefault="00A519D6" w:rsidP="0099583E">
      <w:r>
        <w:separator/>
      </w:r>
    </w:p>
  </w:footnote>
  <w:footnote w:type="continuationSeparator" w:id="0">
    <w:p w14:paraId="3777F23E" w14:textId="77777777" w:rsidR="00A519D6" w:rsidRPr="0000007A" w:rsidRDefault="00A519D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7834515">
    <w:abstractNumId w:val="3"/>
  </w:num>
  <w:num w:numId="2" w16cid:durableId="262304696">
    <w:abstractNumId w:val="6"/>
  </w:num>
  <w:num w:numId="3" w16cid:durableId="2015179250">
    <w:abstractNumId w:val="5"/>
  </w:num>
  <w:num w:numId="4" w16cid:durableId="924996966">
    <w:abstractNumId w:val="7"/>
  </w:num>
  <w:num w:numId="5" w16cid:durableId="1990595455">
    <w:abstractNumId w:val="4"/>
  </w:num>
  <w:num w:numId="6" w16cid:durableId="702369525">
    <w:abstractNumId w:val="0"/>
  </w:num>
  <w:num w:numId="7" w16cid:durableId="603810845">
    <w:abstractNumId w:val="1"/>
  </w:num>
  <w:num w:numId="8" w16cid:durableId="1121192172">
    <w:abstractNumId w:val="9"/>
  </w:num>
  <w:num w:numId="9" w16cid:durableId="1047215806">
    <w:abstractNumId w:val="8"/>
  </w:num>
  <w:num w:numId="10" w16cid:durableId="1520729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1910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417D"/>
    <w:rsid w:val="00136984"/>
    <w:rsid w:val="001425F1"/>
    <w:rsid w:val="00142A9C"/>
    <w:rsid w:val="00150304"/>
    <w:rsid w:val="0015296D"/>
    <w:rsid w:val="00163622"/>
    <w:rsid w:val="001645A2"/>
    <w:rsid w:val="001649F8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E3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6E5E"/>
    <w:rsid w:val="003E746A"/>
    <w:rsid w:val="00401C12"/>
    <w:rsid w:val="00406F74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3C16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60DB"/>
    <w:rsid w:val="006E7D6E"/>
    <w:rsid w:val="006F01E2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586D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081E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161C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33BA6"/>
    <w:rsid w:val="00942DEE"/>
    <w:rsid w:val="00944F67"/>
    <w:rsid w:val="009553EC"/>
    <w:rsid w:val="00955C02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354A"/>
    <w:rsid w:val="009F7A71"/>
    <w:rsid w:val="00A001A0"/>
    <w:rsid w:val="00A0106E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19D6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5507"/>
    <w:rsid w:val="00B3033D"/>
    <w:rsid w:val="00B334D9"/>
    <w:rsid w:val="00B36682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7363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3417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2025-09-01T12:51:00Z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