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ACE86" w14:textId="77777777" w:rsidR="002D033F" w:rsidRPr="005B2323" w:rsidRDefault="002D033F">
      <w:pPr>
        <w:pStyle w:val="BodyText"/>
        <w:rPr>
          <w:rFonts w:ascii="Arial" w:hAnsi="Arial" w:cs="Arial"/>
          <w:b w:val="0"/>
        </w:rPr>
      </w:pPr>
    </w:p>
    <w:p w14:paraId="3B5197B6" w14:textId="77777777" w:rsidR="002D033F" w:rsidRPr="005B2323" w:rsidRDefault="002D033F">
      <w:pPr>
        <w:pStyle w:val="BodyText"/>
        <w:rPr>
          <w:rFonts w:ascii="Arial" w:hAnsi="Arial" w:cs="Arial"/>
          <w:b w:val="0"/>
        </w:rPr>
      </w:pPr>
    </w:p>
    <w:p w14:paraId="44360153" w14:textId="77777777" w:rsidR="002D033F" w:rsidRPr="005B2323" w:rsidRDefault="002D033F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2D033F" w:rsidRPr="005B2323" w14:paraId="43902B9F" w14:textId="77777777">
        <w:trPr>
          <w:trHeight w:val="414"/>
        </w:trPr>
        <w:tc>
          <w:tcPr>
            <w:tcW w:w="5168" w:type="dxa"/>
          </w:tcPr>
          <w:p w14:paraId="66DDAFAE" w14:textId="77777777" w:rsidR="002D033F" w:rsidRPr="005B2323" w:rsidRDefault="0095449A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B2323">
              <w:rPr>
                <w:rFonts w:ascii="Arial" w:hAnsi="Arial" w:cs="Arial"/>
                <w:sz w:val="20"/>
                <w:szCs w:val="20"/>
              </w:rPr>
              <w:t>Book</w:t>
            </w:r>
            <w:r w:rsidRPr="005B232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61A9A0F1" w14:textId="77777777" w:rsidR="002D033F" w:rsidRPr="005B2323" w:rsidRDefault="0095449A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5B2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Medical</w:t>
              </w:r>
              <w:r w:rsidRPr="005B2323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5B2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5B2323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5B2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Recent</w:t>
              </w:r>
              <w:r w:rsidRPr="005B2323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5B2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Advances</w:t>
              </w:r>
              <w:r w:rsidRPr="005B2323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5B2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5B2323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5B2323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Applications</w:t>
              </w:r>
            </w:hyperlink>
          </w:p>
        </w:tc>
      </w:tr>
      <w:tr w:rsidR="002D033F" w:rsidRPr="005B2323" w14:paraId="2C2C674D" w14:textId="77777777">
        <w:trPr>
          <w:trHeight w:val="290"/>
        </w:trPr>
        <w:tc>
          <w:tcPr>
            <w:tcW w:w="5168" w:type="dxa"/>
          </w:tcPr>
          <w:p w14:paraId="0CE64616" w14:textId="77777777" w:rsidR="002D033F" w:rsidRPr="005B2323" w:rsidRDefault="0095449A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B2323">
              <w:rPr>
                <w:rFonts w:ascii="Arial" w:hAnsi="Arial" w:cs="Arial"/>
                <w:sz w:val="20"/>
                <w:szCs w:val="20"/>
              </w:rPr>
              <w:t>Manuscript</w:t>
            </w:r>
            <w:r w:rsidRPr="005B2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791B6CDE" w14:textId="77777777" w:rsidR="002D033F" w:rsidRPr="005B2323" w:rsidRDefault="0095449A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Ms_BPR_6257</w:t>
            </w:r>
          </w:p>
        </w:tc>
      </w:tr>
      <w:tr w:rsidR="002D033F" w:rsidRPr="005B2323" w14:paraId="5B4A0E7F" w14:textId="77777777">
        <w:trPr>
          <w:trHeight w:val="330"/>
        </w:trPr>
        <w:tc>
          <w:tcPr>
            <w:tcW w:w="5168" w:type="dxa"/>
          </w:tcPr>
          <w:p w14:paraId="3E83C91E" w14:textId="77777777" w:rsidR="002D033F" w:rsidRPr="005B2323" w:rsidRDefault="0095449A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B2323">
              <w:rPr>
                <w:rFonts w:ascii="Arial" w:hAnsi="Arial" w:cs="Arial"/>
                <w:sz w:val="20"/>
                <w:szCs w:val="20"/>
              </w:rPr>
              <w:t>Title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of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60C75D10" w14:textId="77777777" w:rsidR="002D033F" w:rsidRPr="005B2323" w:rsidRDefault="0095449A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Precision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Gene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Therapy: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Transformative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Approach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Treat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Age-Related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Macular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Degeneration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(ARMD)</w:t>
            </w:r>
          </w:p>
        </w:tc>
      </w:tr>
      <w:tr w:rsidR="002D033F" w:rsidRPr="005B2323" w14:paraId="6C474EAD" w14:textId="77777777">
        <w:trPr>
          <w:trHeight w:val="330"/>
        </w:trPr>
        <w:tc>
          <w:tcPr>
            <w:tcW w:w="5168" w:type="dxa"/>
          </w:tcPr>
          <w:p w14:paraId="431AF641" w14:textId="77777777" w:rsidR="002D033F" w:rsidRPr="005B2323" w:rsidRDefault="0095449A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B2323">
              <w:rPr>
                <w:rFonts w:ascii="Arial" w:hAnsi="Arial" w:cs="Arial"/>
                <w:sz w:val="20"/>
                <w:szCs w:val="20"/>
              </w:rPr>
              <w:t>Type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of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7C65E677" w14:textId="77777777" w:rsidR="002D033F" w:rsidRPr="005B2323" w:rsidRDefault="0095449A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06A22EF9" w14:textId="77777777" w:rsidR="002D033F" w:rsidRPr="005B2323" w:rsidRDefault="002D033F">
      <w:pPr>
        <w:pStyle w:val="BodyText"/>
        <w:rPr>
          <w:rFonts w:ascii="Arial" w:hAnsi="Arial" w:cs="Arial"/>
          <w:b w:val="0"/>
        </w:rPr>
      </w:pPr>
    </w:p>
    <w:p w14:paraId="3624F0C0" w14:textId="77777777" w:rsidR="002D033F" w:rsidRPr="005B2323" w:rsidRDefault="0095449A">
      <w:pPr>
        <w:ind w:left="307"/>
        <w:rPr>
          <w:rFonts w:ascii="Arial" w:hAnsi="Arial" w:cs="Arial"/>
          <w:b/>
          <w:sz w:val="20"/>
          <w:szCs w:val="20"/>
        </w:rPr>
      </w:pPr>
      <w:r w:rsidRPr="005B2323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5B2323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5B2323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4234CA6B" w14:textId="77777777" w:rsidR="002D033F" w:rsidRPr="005B2323" w:rsidRDefault="002D033F">
      <w:pPr>
        <w:pStyle w:val="BodyText"/>
        <w:spacing w:before="1"/>
        <w:rPr>
          <w:rFonts w:ascii="Arial" w:hAnsi="Arial" w:cs="Arial"/>
        </w:rPr>
      </w:pPr>
    </w:p>
    <w:p w14:paraId="7E464E73" w14:textId="77777777" w:rsidR="002D033F" w:rsidRPr="005B2323" w:rsidRDefault="0095449A">
      <w:pPr>
        <w:pStyle w:val="Heading1"/>
        <w:ind w:left="307"/>
        <w:rPr>
          <w:sz w:val="20"/>
          <w:szCs w:val="20"/>
        </w:rPr>
      </w:pPr>
      <w:r w:rsidRPr="005B2323">
        <w:rPr>
          <w:color w:val="212121"/>
          <w:sz w:val="20"/>
          <w:szCs w:val="20"/>
        </w:rPr>
        <w:t>A</w:t>
      </w:r>
      <w:r w:rsidRPr="005B2323">
        <w:rPr>
          <w:color w:val="212121"/>
          <w:spacing w:val="-10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research</w:t>
      </w:r>
      <w:r w:rsidRPr="005B2323">
        <w:rPr>
          <w:color w:val="212121"/>
          <w:spacing w:val="-6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paper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already</w:t>
      </w:r>
      <w:r w:rsidRPr="005B2323">
        <w:rPr>
          <w:color w:val="212121"/>
          <w:spacing w:val="-6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published</w:t>
      </w:r>
      <w:r w:rsidRPr="005B2323">
        <w:rPr>
          <w:color w:val="212121"/>
          <w:spacing w:val="-11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in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a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journal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can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be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published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as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a</w:t>
      </w:r>
      <w:r w:rsidRPr="005B2323">
        <w:rPr>
          <w:color w:val="212121"/>
          <w:spacing w:val="-7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Book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Chapter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in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an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expanded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form</w:t>
      </w:r>
      <w:r w:rsidRPr="005B2323">
        <w:rPr>
          <w:color w:val="212121"/>
          <w:spacing w:val="-8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with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proper</w:t>
      </w:r>
      <w:r w:rsidRPr="005B2323">
        <w:rPr>
          <w:color w:val="212121"/>
          <w:spacing w:val="-9"/>
          <w:sz w:val="20"/>
          <w:szCs w:val="20"/>
        </w:rPr>
        <w:t xml:space="preserve"> </w:t>
      </w:r>
      <w:r w:rsidRPr="005B2323">
        <w:rPr>
          <w:color w:val="212121"/>
          <w:sz w:val="20"/>
          <w:szCs w:val="20"/>
        </w:rPr>
        <w:t>copyright</w:t>
      </w:r>
      <w:r w:rsidRPr="005B2323">
        <w:rPr>
          <w:color w:val="212121"/>
          <w:spacing w:val="2"/>
          <w:sz w:val="20"/>
          <w:szCs w:val="20"/>
        </w:rPr>
        <w:t xml:space="preserve"> </w:t>
      </w:r>
      <w:r w:rsidRPr="005B2323">
        <w:rPr>
          <w:color w:val="212121"/>
          <w:spacing w:val="-2"/>
          <w:sz w:val="20"/>
          <w:szCs w:val="20"/>
        </w:rPr>
        <w:t>approval.</w:t>
      </w:r>
    </w:p>
    <w:p w14:paraId="6A3C7AF9" w14:textId="77777777" w:rsidR="002D033F" w:rsidRPr="005B2323" w:rsidRDefault="002D033F">
      <w:pPr>
        <w:pStyle w:val="BodyText"/>
        <w:spacing w:before="45" w:after="1"/>
        <w:rPr>
          <w:rFonts w:ascii="Arial" w:hAnsi="Arial" w:cs="Arial"/>
        </w:rPr>
      </w:pPr>
    </w:p>
    <w:p w14:paraId="2D46A38F" w14:textId="77777777" w:rsidR="002D033F" w:rsidRPr="005B2323" w:rsidRDefault="0095449A">
      <w:pPr>
        <w:pStyle w:val="BodyText"/>
        <w:ind w:left="107" w:right="-58"/>
        <w:rPr>
          <w:rFonts w:ascii="Arial" w:hAnsi="Arial" w:cs="Arial"/>
          <w:b w:val="0"/>
        </w:rPr>
      </w:pPr>
      <w:r w:rsidRPr="005B2323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468D6D99" wp14:editId="3AB26212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0F6ADB" w14:textId="77777777" w:rsidR="002D033F" w:rsidRDefault="0095449A">
                            <w:pPr>
                              <w:spacing w:before="73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2E83114D" w14:textId="77777777" w:rsidR="002D033F" w:rsidRDefault="0095449A">
                            <w:pPr>
                              <w:spacing w:before="6" w:line="730" w:lineRule="atLeast"/>
                              <w:ind w:left="143" w:right="2872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Ophthalmology Research: An International Journal, 20(4): 1-15, 2025.</w:t>
                            </w:r>
                          </w:p>
                          <w:p w14:paraId="753B8439" w14:textId="77777777" w:rsidR="002D033F" w:rsidRDefault="0095449A">
                            <w:pPr>
                              <w:spacing w:before="7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10.9734/or/2025/v20i4461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8D6D9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140F6ADB" w14:textId="77777777" w:rsidR="002D033F" w:rsidRDefault="0095449A">
                      <w:pPr>
                        <w:spacing w:before="73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2E83114D" w14:textId="77777777" w:rsidR="002D033F" w:rsidRDefault="0095449A">
                      <w:pPr>
                        <w:spacing w:before="6" w:line="730" w:lineRule="atLeast"/>
                        <w:ind w:left="143" w:right="2872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Ophthalmology Research: An International Journal, 20(4): 1-15, 2025.</w:t>
                      </w:r>
                    </w:p>
                    <w:p w14:paraId="753B8439" w14:textId="77777777" w:rsidR="002D033F" w:rsidRDefault="0095449A">
                      <w:pPr>
                        <w:spacing w:before="7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10.9734/or/2025/v20i4461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FD7D85" w14:textId="77777777" w:rsidR="002D033F" w:rsidRPr="005B2323" w:rsidRDefault="002D033F">
      <w:pPr>
        <w:pStyle w:val="BodyText"/>
        <w:rPr>
          <w:rFonts w:ascii="Arial" w:hAnsi="Arial" w:cs="Arial"/>
          <w:b w:val="0"/>
        </w:rPr>
        <w:sectPr w:rsidR="002D033F" w:rsidRPr="005B2323">
          <w:headerReference w:type="default" r:id="rId7"/>
          <w:footerReference w:type="default" r:id="rId8"/>
          <w:type w:val="continuous"/>
          <w:pgSz w:w="23820" w:h="16840" w:orient="landscape"/>
          <w:pgMar w:top="2060" w:right="1133" w:bottom="880" w:left="1133" w:header="1838" w:footer="695" w:gutter="0"/>
          <w:pgNumType w:start="1"/>
          <w:cols w:space="720"/>
        </w:sectPr>
      </w:pPr>
    </w:p>
    <w:p w14:paraId="5CC4FF40" w14:textId="77777777" w:rsidR="002D033F" w:rsidRPr="005B2323" w:rsidRDefault="002D033F">
      <w:pPr>
        <w:pStyle w:val="BodyText"/>
        <w:rPr>
          <w:rFonts w:ascii="Arial" w:hAnsi="Arial" w:cs="Arial"/>
        </w:rPr>
      </w:pPr>
    </w:p>
    <w:p w14:paraId="0C813356" w14:textId="77777777" w:rsidR="002D033F" w:rsidRPr="005B2323" w:rsidRDefault="002D033F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2D033F" w:rsidRPr="005B2323" w14:paraId="03DDCA58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539B3219" w14:textId="77777777" w:rsidR="002D033F" w:rsidRPr="005B2323" w:rsidRDefault="0095449A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5B2323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2D033F" w:rsidRPr="005B2323" w14:paraId="34C2993A" w14:textId="77777777">
        <w:trPr>
          <w:trHeight w:val="966"/>
        </w:trPr>
        <w:tc>
          <w:tcPr>
            <w:tcW w:w="5352" w:type="dxa"/>
          </w:tcPr>
          <w:p w14:paraId="6EA83C9A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4729C759" w14:textId="77777777" w:rsidR="002D033F" w:rsidRPr="005B2323" w:rsidRDefault="0095449A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B232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28D16E49" w14:textId="77777777" w:rsidR="002D033F" w:rsidRPr="005B2323" w:rsidRDefault="0095449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5B232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5B2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5B232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5B232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5B2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5B232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5B2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5B232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5B2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5B232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5B2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0580AEE7" w14:textId="77777777" w:rsidR="002D033F" w:rsidRPr="005B2323" w:rsidRDefault="0095449A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5B232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5B232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5B2323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2D033F" w:rsidRPr="005B2323" w14:paraId="3846B4FA" w14:textId="77777777">
        <w:trPr>
          <w:trHeight w:val="1264"/>
        </w:trPr>
        <w:tc>
          <w:tcPr>
            <w:tcW w:w="5352" w:type="dxa"/>
          </w:tcPr>
          <w:p w14:paraId="287D2096" w14:textId="77777777" w:rsidR="002D033F" w:rsidRPr="005B2323" w:rsidRDefault="0095449A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6357DE27" w14:textId="77777777" w:rsidR="002D033F" w:rsidRPr="005B2323" w:rsidRDefault="0095449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novel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technique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5B23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drafted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paper. Much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needed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researched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treatment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options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1D7676" w:rsidRPr="005B2323">
              <w:rPr>
                <w:rFonts w:ascii="Arial" w:hAnsi="Arial" w:cs="Arial"/>
                <w:b/>
                <w:sz w:val="20"/>
                <w:szCs w:val="20"/>
              </w:rPr>
              <w:t>are limited in ARMD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 xml:space="preserve">. A </w:t>
            </w:r>
            <w:proofErr w:type="gramStart"/>
            <w:r w:rsidRPr="005B2323">
              <w:rPr>
                <w:rFonts w:ascii="Arial" w:hAnsi="Arial" w:cs="Arial"/>
                <w:b/>
                <w:sz w:val="20"/>
                <w:szCs w:val="20"/>
              </w:rPr>
              <w:t>well done</w:t>
            </w:r>
            <w:proofErr w:type="gramEnd"/>
            <w:r w:rsidRPr="005B2323">
              <w:rPr>
                <w:rFonts w:ascii="Arial" w:hAnsi="Arial" w:cs="Arial"/>
                <w:b/>
                <w:sz w:val="20"/>
                <w:szCs w:val="20"/>
              </w:rPr>
              <w:t xml:space="preserve"> paperwork</w:t>
            </w:r>
          </w:p>
        </w:tc>
        <w:tc>
          <w:tcPr>
            <w:tcW w:w="6445" w:type="dxa"/>
          </w:tcPr>
          <w:p w14:paraId="3CF258D5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33F" w:rsidRPr="005B2323" w14:paraId="21ED8224" w14:textId="77777777">
        <w:trPr>
          <w:trHeight w:val="1262"/>
        </w:trPr>
        <w:tc>
          <w:tcPr>
            <w:tcW w:w="5352" w:type="dxa"/>
          </w:tcPr>
          <w:p w14:paraId="0B99AD3F" w14:textId="77777777" w:rsidR="002D033F" w:rsidRPr="005B2323" w:rsidRDefault="0095449A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2197F5DF" w14:textId="77777777" w:rsidR="002D033F" w:rsidRPr="005B2323" w:rsidRDefault="0095449A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5DC03763" w14:textId="77777777" w:rsidR="002D033F" w:rsidRPr="005B2323" w:rsidRDefault="0095449A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3219C6D4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33F" w:rsidRPr="005B2323" w14:paraId="43F81CB9" w14:textId="77777777">
        <w:trPr>
          <w:trHeight w:val="1262"/>
        </w:trPr>
        <w:tc>
          <w:tcPr>
            <w:tcW w:w="5352" w:type="dxa"/>
          </w:tcPr>
          <w:p w14:paraId="2FA671BA" w14:textId="77777777" w:rsidR="002D033F" w:rsidRPr="005B2323" w:rsidRDefault="0095449A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1F65AD76" w14:textId="77777777" w:rsidR="002D033F" w:rsidRPr="005B2323" w:rsidRDefault="0095449A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comprehensive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5B23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explained</w:t>
            </w:r>
          </w:p>
        </w:tc>
        <w:tc>
          <w:tcPr>
            <w:tcW w:w="6445" w:type="dxa"/>
          </w:tcPr>
          <w:p w14:paraId="1ABC46E2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33F" w:rsidRPr="005B2323" w14:paraId="1487C525" w14:textId="77777777">
        <w:trPr>
          <w:trHeight w:val="858"/>
        </w:trPr>
        <w:tc>
          <w:tcPr>
            <w:tcW w:w="5352" w:type="dxa"/>
          </w:tcPr>
          <w:p w14:paraId="2072D022" w14:textId="77777777" w:rsidR="002D033F" w:rsidRPr="005B2323" w:rsidRDefault="0095449A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23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5B23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6FA7638B" w14:textId="77777777" w:rsidR="002D033F" w:rsidRPr="005B2323" w:rsidRDefault="0095449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>Yes.</w:t>
            </w:r>
          </w:p>
        </w:tc>
        <w:tc>
          <w:tcPr>
            <w:tcW w:w="6445" w:type="dxa"/>
          </w:tcPr>
          <w:p w14:paraId="03A2B85F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33F" w:rsidRPr="005B2323" w14:paraId="01BBB787" w14:textId="77777777">
        <w:trPr>
          <w:trHeight w:val="919"/>
        </w:trPr>
        <w:tc>
          <w:tcPr>
            <w:tcW w:w="5352" w:type="dxa"/>
            <w:tcBorders>
              <w:bottom w:val="nil"/>
            </w:tcBorders>
          </w:tcPr>
          <w:p w14:paraId="37A2CB7F" w14:textId="77777777" w:rsidR="002D033F" w:rsidRPr="005B2323" w:rsidRDefault="0095449A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B2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7B65A3AB" w14:textId="77777777" w:rsidR="002D033F" w:rsidRPr="005B2323" w:rsidRDefault="0095449A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0544E3D7" w14:textId="77777777" w:rsidR="002D033F" w:rsidRPr="005B2323" w:rsidRDefault="0095449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3EE56761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33F" w:rsidRPr="005B2323" w14:paraId="0FBFFD4C" w14:textId="77777777">
        <w:trPr>
          <w:trHeight w:val="1151"/>
        </w:trPr>
        <w:tc>
          <w:tcPr>
            <w:tcW w:w="5352" w:type="dxa"/>
            <w:tcBorders>
              <w:top w:val="nil"/>
            </w:tcBorders>
          </w:tcPr>
          <w:p w14:paraId="197C6DDE" w14:textId="77777777" w:rsidR="002D033F" w:rsidRPr="005B2323" w:rsidRDefault="002D033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8F9D7D" w14:textId="77777777" w:rsidR="002D033F" w:rsidRPr="005B2323" w:rsidRDefault="0095449A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5B2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23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B2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0199ABF7" w14:textId="77777777" w:rsidR="002D033F" w:rsidRPr="005B2323" w:rsidRDefault="002D033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66D740" w14:textId="77777777" w:rsidR="002D033F" w:rsidRPr="005B2323" w:rsidRDefault="002D033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5CBF1E" w14:textId="77777777" w:rsidR="002D033F" w:rsidRPr="005B2323" w:rsidRDefault="002D033F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1CB37F" w14:textId="77777777" w:rsidR="002D033F" w:rsidRPr="005B2323" w:rsidRDefault="0095449A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5B2323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641EE18E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33F" w:rsidRPr="005B2323" w14:paraId="15715CB7" w14:textId="77777777">
        <w:trPr>
          <w:trHeight w:val="1379"/>
        </w:trPr>
        <w:tc>
          <w:tcPr>
            <w:tcW w:w="5352" w:type="dxa"/>
          </w:tcPr>
          <w:p w14:paraId="536517FD" w14:textId="77777777" w:rsidR="002D033F" w:rsidRPr="005B2323" w:rsidRDefault="0095449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5B2323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68561468" w14:textId="77777777" w:rsidR="002D033F" w:rsidRPr="005B2323" w:rsidRDefault="0095449A">
            <w:pPr>
              <w:pStyle w:val="TableParagraph"/>
              <w:spacing w:before="228"/>
              <w:ind w:left="108" w:righ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323">
              <w:rPr>
                <w:rFonts w:ascii="Arial" w:hAnsi="Arial" w:cs="Arial"/>
                <w:sz w:val="20"/>
                <w:szCs w:val="20"/>
              </w:rPr>
              <w:t>Precision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gene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therapy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is</w:t>
            </w:r>
            <w:r w:rsidRPr="005B2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truly</w:t>
            </w:r>
            <w:r w:rsidRPr="005B2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a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breakthrough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in addressing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ARMD,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by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targeting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root</w:t>
            </w:r>
            <w:r w:rsidRPr="005B2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cause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at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genetic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level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it offers</w:t>
            </w:r>
            <w:r w:rsidRPr="005B2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a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5B2323">
              <w:rPr>
                <w:rFonts w:ascii="Arial" w:hAnsi="Arial" w:cs="Arial"/>
                <w:sz w:val="20"/>
                <w:szCs w:val="20"/>
              </w:rPr>
              <w:t>long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term</w:t>
            </w:r>
            <w:proofErr w:type="gramEnd"/>
            <w:r w:rsidRPr="005B2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vision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preservation.</w:t>
            </w:r>
            <w:r w:rsidRPr="005B2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It</w:t>
            </w:r>
            <w:r w:rsidRPr="005B2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can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improve</w:t>
            </w:r>
            <w:r w:rsidRPr="005B2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quality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of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life</w:t>
            </w:r>
            <w:r w:rsidRPr="005B2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especially in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elderly.</w:t>
            </w:r>
            <w:r w:rsidRPr="005B232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Inspiring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>to</w:t>
            </w:r>
            <w:r w:rsidRPr="005B2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sz w:val="20"/>
                <w:szCs w:val="20"/>
              </w:rPr>
              <w:t xml:space="preserve">see science move from managing symptoms to </w:t>
            </w:r>
            <w:proofErr w:type="spellStart"/>
            <w:r w:rsidRPr="005B2323">
              <w:rPr>
                <w:rFonts w:ascii="Arial" w:hAnsi="Arial" w:cs="Arial"/>
                <w:sz w:val="20"/>
                <w:szCs w:val="20"/>
              </w:rPr>
              <w:t>potentilly</w:t>
            </w:r>
            <w:proofErr w:type="spellEnd"/>
            <w:r w:rsidRPr="005B2323">
              <w:rPr>
                <w:rFonts w:ascii="Arial" w:hAnsi="Arial" w:cs="Arial"/>
                <w:sz w:val="20"/>
                <w:szCs w:val="20"/>
              </w:rPr>
              <w:t xml:space="preserve"> providing lasting solutions</w:t>
            </w:r>
          </w:p>
        </w:tc>
        <w:tc>
          <w:tcPr>
            <w:tcW w:w="6445" w:type="dxa"/>
          </w:tcPr>
          <w:p w14:paraId="4959CF45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FE995E" w14:textId="77777777" w:rsidR="002D033F" w:rsidRPr="005B2323" w:rsidRDefault="002D033F">
      <w:pPr>
        <w:pStyle w:val="TableParagraph"/>
        <w:rPr>
          <w:rFonts w:ascii="Arial" w:hAnsi="Arial" w:cs="Arial"/>
          <w:sz w:val="20"/>
          <w:szCs w:val="20"/>
        </w:rPr>
        <w:sectPr w:rsidR="002D033F" w:rsidRPr="005B2323">
          <w:pgSz w:w="23820" w:h="16840" w:orient="landscape"/>
          <w:pgMar w:top="2060" w:right="1133" w:bottom="880" w:left="1133" w:header="1838" w:footer="695" w:gutter="0"/>
          <w:cols w:space="720"/>
        </w:sectPr>
      </w:pPr>
    </w:p>
    <w:p w14:paraId="1A4E9087" w14:textId="77777777" w:rsidR="002D033F" w:rsidRPr="005B2323" w:rsidRDefault="002D033F">
      <w:pPr>
        <w:pStyle w:val="BodyText"/>
        <w:spacing w:before="56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2"/>
        <w:gridCol w:w="5679"/>
      </w:tblGrid>
      <w:tr w:rsidR="002D033F" w:rsidRPr="005B2323" w14:paraId="75C873AD" w14:textId="77777777">
        <w:trPr>
          <w:trHeight w:val="448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530B5BAA" w14:textId="77777777" w:rsidR="002D033F" w:rsidRPr="005B2323" w:rsidRDefault="0095449A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5B2323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2D033F" w:rsidRPr="005B2323" w14:paraId="24050086" w14:textId="77777777">
        <w:trPr>
          <w:trHeight w:val="935"/>
        </w:trPr>
        <w:tc>
          <w:tcPr>
            <w:tcW w:w="6831" w:type="dxa"/>
          </w:tcPr>
          <w:p w14:paraId="260ABBC5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</w:tcPr>
          <w:p w14:paraId="04D23B3A" w14:textId="77777777" w:rsidR="002D033F" w:rsidRPr="005B2323" w:rsidRDefault="0095449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B232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9" w:type="dxa"/>
          </w:tcPr>
          <w:p w14:paraId="1036DE90" w14:textId="77777777" w:rsidR="002D033F" w:rsidRPr="005B2323" w:rsidRDefault="0095449A">
            <w:pPr>
              <w:pStyle w:val="TableParagraph"/>
              <w:ind w:left="5" w:right="126"/>
              <w:rPr>
                <w:rFonts w:ascii="Arial" w:hAnsi="Arial" w:cs="Arial"/>
                <w:i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B2323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5B232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2D033F" w:rsidRPr="005B2323" w14:paraId="66A8BB1E" w14:textId="77777777">
        <w:trPr>
          <w:trHeight w:val="921"/>
        </w:trPr>
        <w:tc>
          <w:tcPr>
            <w:tcW w:w="6831" w:type="dxa"/>
          </w:tcPr>
          <w:p w14:paraId="6EF1CFB8" w14:textId="77777777" w:rsidR="002D033F" w:rsidRPr="005B2323" w:rsidRDefault="002D033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BACB24" w14:textId="77777777" w:rsidR="002D033F" w:rsidRPr="005B2323" w:rsidRDefault="0095449A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5B232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5B2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B2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323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2" w:type="dxa"/>
          </w:tcPr>
          <w:p w14:paraId="12100351" w14:textId="77777777" w:rsidR="002D033F" w:rsidRPr="005B2323" w:rsidRDefault="0095449A">
            <w:pPr>
              <w:pStyle w:val="TableParagraph"/>
              <w:spacing w:before="115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5B232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5B232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5B232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5B2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B2323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in </w:t>
            </w:r>
            <w:r w:rsidRPr="005B2323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0B5BE8BC" w14:textId="77777777" w:rsidR="002D033F" w:rsidRPr="005B2323" w:rsidRDefault="002D033F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FC3183" w14:textId="4441D95A" w:rsidR="002D033F" w:rsidRPr="005B2323" w:rsidRDefault="002D033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9" w:type="dxa"/>
          </w:tcPr>
          <w:p w14:paraId="690457C9" w14:textId="77777777" w:rsidR="002D033F" w:rsidRPr="005B2323" w:rsidRDefault="002D03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942CF4" w14:textId="77777777" w:rsidR="0095449A" w:rsidRDefault="0095449A">
      <w:pPr>
        <w:rPr>
          <w:rFonts w:ascii="Arial" w:hAnsi="Arial" w:cs="Arial"/>
          <w:sz w:val="20"/>
          <w:szCs w:val="20"/>
        </w:rPr>
      </w:pPr>
    </w:p>
    <w:p w14:paraId="57A40129" w14:textId="77777777" w:rsidR="005B2323" w:rsidRPr="00D65364" w:rsidRDefault="005B2323" w:rsidP="005B232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Pr="00D65364">
        <w:rPr>
          <w:rFonts w:ascii="Arial" w:hAnsi="Arial" w:cs="Arial"/>
          <w:b/>
          <w:u w:val="single"/>
        </w:rPr>
        <w:t>Reviewer details:</w:t>
      </w:r>
    </w:p>
    <w:p w14:paraId="49CD749C" w14:textId="77777777" w:rsidR="005B2323" w:rsidRDefault="005B2323" w:rsidP="005B2323">
      <w:r w:rsidRPr="00D65364">
        <w:rPr>
          <w:rFonts w:ascii="Arial" w:hAnsi="Arial" w:cs="Arial"/>
          <w:b/>
          <w:color w:val="000000"/>
          <w:sz w:val="20"/>
          <w:szCs w:val="20"/>
        </w:rPr>
        <w:t xml:space="preserve">Christina Samuel, United Arab </w:t>
      </w:r>
      <w:proofErr w:type="spellStart"/>
      <w:r w:rsidRPr="00D65364">
        <w:rPr>
          <w:rFonts w:ascii="Arial" w:hAnsi="Arial" w:cs="Arial"/>
          <w:b/>
          <w:color w:val="000000"/>
          <w:sz w:val="20"/>
          <w:szCs w:val="20"/>
        </w:rPr>
        <w:t>Emirtaes</w:t>
      </w:r>
      <w:proofErr w:type="spellEnd"/>
      <w:r w:rsidRPr="00D65364">
        <w:rPr>
          <w:rFonts w:ascii="Arial" w:hAnsi="Arial" w:cs="Arial"/>
          <w:b/>
          <w:color w:val="000000"/>
          <w:sz w:val="20"/>
          <w:szCs w:val="20"/>
        </w:rPr>
        <w:br/>
      </w:r>
    </w:p>
    <w:p w14:paraId="1479667B" w14:textId="69FF6208" w:rsidR="005B2323" w:rsidRPr="005B2323" w:rsidRDefault="005B2323">
      <w:pPr>
        <w:rPr>
          <w:rFonts w:ascii="Arial" w:hAnsi="Arial" w:cs="Arial"/>
          <w:sz w:val="20"/>
          <w:szCs w:val="20"/>
        </w:rPr>
      </w:pPr>
    </w:p>
    <w:sectPr w:rsidR="005B2323" w:rsidRPr="005B2323">
      <w:pgSz w:w="23820" w:h="16840" w:orient="landscape"/>
      <w:pgMar w:top="2060" w:right="1133" w:bottom="880" w:left="1133" w:header="1838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3A1F" w14:textId="77777777" w:rsidR="00A825F5" w:rsidRDefault="00A825F5">
      <w:r>
        <w:separator/>
      </w:r>
    </w:p>
  </w:endnote>
  <w:endnote w:type="continuationSeparator" w:id="0">
    <w:p w14:paraId="186A7F14" w14:textId="77777777" w:rsidR="00A825F5" w:rsidRDefault="00A8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D962A" w14:textId="77777777" w:rsidR="002D033F" w:rsidRDefault="0095449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FCA6038" wp14:editId="01DA23BB">
              <wp:simplePos x="0" y="0"/>
              <wp:positionH relativeFrom="page">
                <wp:posOffset>901700</wp:posOffset>
              </wp:positionH>
              <wp:positionV relativeFrom="page">
                <wp:posOffset>10111377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30982" w14:textId="77777777" w:rsidR="002D033F" w:rsidRDefault="0095449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603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15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" filled="f" stroked="f">
              <v:textbox inset="0,0,0,0">
                <w:txbxContent>
                  <w:p w14:paraId="6C330982" w14:textId="77777777" w:rsidR="002D033F" w:rsidRDefault="0095449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899792D" wp14:editId="22CA8EB1">
              <wp:simplePos x="0" y="0"/>
              <wp:positionH relativeFrom="page">
                <wp:posOffset>2614929</wp:posOffset>
              </wp:positionH>
              <wp:positionV relativeFrom="page">
                <wp:posOffset>10111377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0E82B7" w14:textId="77777777" w:rsidR="002D033F" w:rsidRDefault="0095449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99792D" id="Textbox 3" o:spid="_x0000_s1029" type="#_x0000_t202" style="position:absolute;margin-left:205.9pt;margin-top:796.15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H3GFvDi&#10;AAAADQEAAA8AAAAAAAAAAAAAAAAA8AMAAGRycy9kb3ducmV2LnhtbFBLBQYAAAAABAAEAPMAAAD/&#10;BAAAAAA=&#10;" filled="f" stroked="f">
              <v:textbox inset="0,0,0,0">
                <w:txbxContent>
                  <w:p w14:paraId="1F0E82B7" w14:textId="77777777" w:rsidR="002D033F" w:rsidRDefault="0095449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FD0D086" wp14:editId="18DC95AD">
              <wp:simplePos x="0" y="0"/>
              <wp:positionH relativeFrom="page">
                <wp:posOffset>4442205</wp:posOffset>
              </wp:positionH>
              <wp:positionV relativeFrom="page">
                <wp:posOffset>10111377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9CBC92" w14:textId="77777777" w:rsidR="002D033F" w:rsidRDefault="0095449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D0D086" id="Textbox 4" o:spid="_x0000_s1030" type="#_x0000_t202" style="position:absolute;margin-left:349.8pt;margin-top:796.15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HLK&#10;79jiAAAADQEAAA8AAAAAAAAAAAAAAAAA8wMAAGRycy9kb3ducmV2LnhtbFBLBQYAAAAABAAEAPMA&#10;AAACBQAAAAA=&#10;" filled="f" stroked="f">
              <v:textbox inset="0,0,0,0">
                <w:txbxContent>
                  <w:p w14:paraId="069CBC92" w14:textId="77777777" w:rsidR="002D033F" w:rsidRDefault="0095449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166BE06" wp14:editId="3D94E484">
              <wp:simplePos x="0" y="0"/>
              <wp:positionH relativeFrom="page">
                <wp:posOffset>6845934</wp:posOffset>
              </wp:positionH>
              <wp:positionV relativeFrom="page">
                <wp:posOffset>10111377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52994B" w14:textId="77777777" w:rsidR="002D033F" w:rsidRDefault="0095449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66BE06" id="Textbox 5" o:spid="_x0000_s1031" type="#_x0000_t202" style="position:absolute;margin-left:539.05pt;margin-top:796.15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KqU&#10;fcTiAAAADwEAAA8AAAAAAAAAAAAAAAAA8wMAAGRycy9kb3ducmV2LnhtbFBLBQYAAAAABAAEAPMA&#10;AAACBQAAAAA=&#10;" filled="f" stroked="f">
              <v:textbox inset="0,0,0,0">
                <w:txbxContent>
                  <w:p w14:paraId="4752994B" w14:textId="77777777" w:rsidR="002D033F" w:rsidRDefault="0095449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DBE42" w14:textId="77777777" w:rsidR="00A825F5" w:rsidRDefault="00A825F5">
      <w:r>
        <w:separator/>
      </w:r>
    </w:p>
  </w:footnote>
  <w:footnote w:type="continuationSeparator" w:id="0">
    <w:p w14:paraId="33D72A61" w14:textId="77777777" w:rsidR="00A825F5" w:rsidRDefault="00A82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8027" w14:textId="77777777" w:rsidR="002D033F" w:rsidRDefault="0095449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4038F5C" wp14:editId="279F92AB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00C159" w14:textId="77777777" w:rsidR="002D033F" w:rsidRDefault="0095449A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38F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4800C159" w14:textId="77777777" w:rsidR="002D033F" w:rsidRDefault="0095449A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033F"/>
    <w:rsid w:val="001D7676"/>
    <w:rsid w:val="00267A66"/>
    <w:rsid w:val="002D033F"/>
    <w:rsid w:val="005B2323"/>
    <w:rsid w:val="00753CB9"/>
    <w:rsid w:val="0095449A"/>
    <w:rsid w:val="00A825F5"/>
    <w:rsid w:val="00E76189"/>
    <w:rsid w:val="00F6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15D2"/>
  <w15:docId w15:val="{5E3FFB30-19C0-44AE-85C7-D0D77813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Affiliation">
    <w:name w:val="Affiliation"/>
    <w:basedOn w:val="Normal"/>
    <w:rsid w:val="005B2323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recent-advances-and-application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2025-08-28T05:37:00Z</dcterms:created>
  <dcterms:modified xsi:type="dcterms:W3CDTF">2025-09-02T11:59:00Z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2021</vt:lpwstr>
  </property>
</Properties>
</file>