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0B61D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B61D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B61D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0B61D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B61D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56246A" w:rsidR="0000007A" w:rsidRPr="000B61DD" w:rsidRDefault="001815D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B61D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0B61D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0B61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67C79D" w:rsidR="0000007A" w:rsidRPr="000B61D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5307"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6263</w:t>
            </w:r>
          </w:p>
        </w:tc>
      </w:tr>
      <w:tr w:rsidR="0000007A" w:rsidRPr="000B61D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0B61D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8F10983" w:rsidR="0000007A" w:rsidRPr="000B61DD" w:rsidRDefault="00314F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B61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genetic and non-genetic factor on parasitic load in </w:t>
            </w:r>
            <w:proofErr w:type="spellStart"/>
            <w:r w:rsidRPr="000B61DD">
              <w:rPr>
                <w:rFonts w:ascii="Arial" w:hAnsi="Arial" w:cs="Arial"/>
                <w:b/>
                <w:sz w:val="20"/>
                <w:szCs w:val="20"/>
                <w:lang w:val="en-GB"/>
              </w:rPr>
              <w:t>Osmanabadi</w:t>
            </w:r>
            <w:proofErr w:type="spellEnd"/>
            <w:r w:rsidRPr="000B61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goat of arid and semiarid region of Maharashtra</w:t>
            </w:r>
          </w:p>
        </w:tc>
      </w:tr>
      <w:tr w:rsidR="00CF0BBB" w:rsidRPr="000B61D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0B61D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DB3D2C8" w:rsidR="00CF0BBB" w:rsidRPr="000B61DD" w:rsidRDefault="00AE53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B61D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B61D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B61D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B61D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B61D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B61D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B61D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B61D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B61D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4D0721" w:rsidR="00E03C32" w:rsidRDefault="005A77E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16-23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EEEB78F" w:rsidR="00E03C32" w:rsidRPr="007B54A4" w:rsidRDefault="005A77E6" w:rsidP="005A77E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/2025/v46i125041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B61D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B61D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B61D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0B61D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61D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B61D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61D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61D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B61D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B61D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61DD">
              <w:rPr>
                <w:rFonts w:ascii="Arial" w:hAnsi="Arial" w:cs="Arial"/>
                <w:lang w:val="en-GB"/>
              </w:rPr>
              <w:t>Author’s Feedback</w:t>
            </w:r>
            <w:r w:rsidRPr="000B61D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61D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B61D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B61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B61D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DCAF474" w:rsidR="00F1171E" w:rsidRPr="000B61DD" w:rsidRDefault="00F846BB" w:rsidP="00F846B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sz w:val="20"/>
                <w:szCs w:val="20"/>
              </w:rPr>
              <w:t xml:space="preserve">In goat production, a reduction in the profitability of up to 15% and weight loss of up to 50% due to gastrointestinal parasites. It is </w:t>
            </w:r>
            <w:proofErr w:type="gramStart"/>
            <w:r w:rsidRPr="000B61DD">
              <w:rPr>
                <w:rFonts w:ascii="Arial" w:hAnsi="Arial" w:cs="Arial"/>
                <w:sz w:val="20"/>
                <w:szCs w:val="20"/>
              </w:rPr>
              <w:t>important  to</w:t>
            </w:r>
            <w:proofErr w:type="gramEnd"/>
            <w:r w:rsidRPr="000B61DD">
              <w:rPr>
                <w:rFonts w:ascii="Arial" w:hAnsi="Arial" w:cs="Arial"/>
                <w:sz w:val="20"/>
                <w:szCs w:val="20"/>
              </w:rPr>
              <w:t xml:space="preserve"> assess the effect of various factors on gastrointestinal parasitic </w:t>
            </w:r>
            <w:proofErr w:type="gramStart"/>
            <w:r w:rsidRPr="000B61DD">
              <w:rPr>
                <w:rFonts w:ascii="Arial" w:hAnsi="Arial" w:cs="Arial"/>
                <w:sz w:val="20"/>
                <w:szCs w:val="20"/>
              </w:rPr>
              <w:t>burden  in</w:t>
            </w:r>
            <w:proofErr w:type="gramEnd"/>
            <w:r w:rsidRPr="000B61DD">
              <w:rPr>
                <w:rFonts w:ascii="Arial" w:hAnsi="Arial" w:cs="Arial"/>
                <w:sz w:val="20"/>
                <w:szCs w:val="20"/>
              </w:rPr>
              <w:t xml:space="preserve"> goats to generate epidemiological data for developing efficacious control and management strategies.</w:t>
            </w:r>
          </w:p>
        </w:tc>
        <w:tc>
          <w:tcPr>
            <w:tcW w:w="1523" w:type="pct"/>
          </w:tcPr>
          <w:p w14:paraId="462A339C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61D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B61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B61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86BB1A9" w:rsidR="00F1171E" w:rsidRPr="000B61DD" w:rsidRDefault="00F846BB" w:rsidP="00F8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61D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B61D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B61D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3DCC14D" w:rsidR="00F1171E" w:rsidRPr="000B61DD" w:rsidRDefault="00F1171E" w:rsidP="002E37F8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61D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B61D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9562D78" w:rsidR="00F1171E" w:rsidRPr="000B61DD" w:rsidRDefault="002E37F8" w:rsidP="002E37F8">
            <w:pPr>
              <w:spacing w:after="200"/>
              <w:rPr>
                <w:rFonts w:ascii="Arial" w:eastAsiaTheme="minorEastAsia" w:hAnsi="Arial" w:cs="Arial"/>
                <w:sz w:val="20"/>
                <w:szCs w:val="20"/>
                <w:lang w:bidi="mr-IN"/>
              </w:rPr>
            </w:pPr>
            <w:r w:rsidRPr="000B61DD">
              <w:rPr>
                <w:rFonts w:ascii="Arial" w:eastAsiaTheme="minorEastAsia" w:hAnsi="Arial" w:cs="Arial"/>
                <w:sz w:val="20"/>
                <w:szCs w:val="20"/>
                <w:lang w:bidi="mr-IN"/>
              </w:rPr>
              <w:t>As book chapter this needs to be presented in a different manner taking into consideration other researches and findings.</w:t>
            </w:r>
          </w:p>
        </w:tc>
        <w:tc>
          <w:tcPr>
            <w:tcW w:w="1523" w:type="pct"/>
          </w:tcPr>
          <w:p w14:paraId="4898F764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61D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B61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B61D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B61D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6B2C8DE" w:rsidR="00F1171E" w:rsidRPr="000B61DD" w:rsidRDefault="00F1171E" w:rsidP="002E37F8">
            <w:pPr>
              <w:spacing w:after="20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B61D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B61D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B61D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9EE47B6" w:rsidR="00F1171E" w:rsidRPr="000B61DD" w:rsidRDefault="00F846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B61D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B61D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B61D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B61D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64F77197" w:rsidR="00F1171E" w:rsidRPr="000B61DD" w:rsidRDefault="00F1171E" w:rsidP="002E37F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B61D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10035B" w14:textId="77777777" w:rsidR="000B61DD" w:rsidRPr="000B61DD" w:rsidRDefault="000B61D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B61D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B61D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B61D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B61D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B61DD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B61D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0B61D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B61DD">
              <w:rPr>
                <w:rFonts w:ascii="Arial" w:hAnsi="Arial" w:cs="Arial"/>
                <w:lang w:val="en-GB"/>
              </w:rPr>
              <w:t>Author’s comment</w:t>
            </w:r>
            <w:r w:rsidRPr="000B61D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B61D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B61DD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61D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B61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B61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B61D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0B61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B61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B61D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B61D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CFE1300" w14:textId="77777777" w:rsidR="000B61DD" w:rsidRPr="00B10EF2" w:rsidRDefault="000B61DD" w:rsidP="000B61D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0EF2">
        <w:rPr>
          <w:rFonts w:ascii="Arial" w:hAnsi="Arial" w:cs="Arial"/>
          <w:b/>
          <w:u w:val="single"/>
        </w:rPr>
        <w:t>Reviewer details:</w:t>
      </w:r>
    </w:p>
    <w:p w14:paraId="4A2BBA05" w14:textId="77777777" w:rsidR="000B61DD" w:rsidRPr="00B10EF2" w:rsidRDefault="000B61DD" w:rsidP="000B61D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10EF2">
        <w:rPr>
          <w:rFonts w:ascii="Arial" w:hAnsi="Arial" w:cs="Arial"/>
          <w:b/>
          <w:color w:val="000000"/>
        </w:rPr>
        <w:t>Manaswini Dehuri, Odisha University of Agriculture and Technology, India</w:t>
      </w:r>
    </w:p>
    <w:p w14:paraId="1A470A77" w14:textId="77777777" w:rsidR="000B61DD" w:rsidRPr="000B61DD" w:rsidRDefault="000B61DD">
      <w:pPr>
        <w:rPr>
          <w:rFonts w:ascii="Arial" w:hAnsi="Arial" w:cs="Arial"/>
          <w:b/>
          <w:sz w:val="20"/>
          <w:szCs w:val="20"/>
        </w:rPr>
      </w:pPr>
    </w:p>
    <w:sectPr w:rsidR="000B61DD" w:rsidRPr="000B61D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1100" w14:textId="77777777" w:rsidR="009308A2" w:rsidRPr="0000007A" w:rsidRDefault="009308A2" w:rsidP="0099583E">
      <w:r>
        <w:separator/>
      </w:r>
    </w:p>
  </w:endnote>
  <w:endnote w:type="continuationSeparator" w:id="0">
    <w:p w14:paraId="24944F93" w14:textId="77777777" w:rsidR="009308A2" w:rsidRPr="0000007A" w:rsidRDefault="009308A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0C14" w14:textId="77777777" w:rsidR="009308A2" w:rsidRPr="0000007A" w:rsidRDefault="009308A2" w:rsidP="0099583E">
      <w:r>
        <w:separator/>
      </w:r>
    </w:p>
  </w:footnote>
  <w:footnote w:type="continuationSeparator" w:id="0">
    <w:p w14:paraId="43FDD1CE" w14:textId="77777777" w:rsidR="009308A2" w:rsidRPr="0000007A" w:rsidRDefault="009308A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4844562">
    <w:abstractNumId w:val="3"/>
  </w:num>
  <w:num w:numId="2" w16cid:durableId="1031228892">
    <w:abstractNumId w:val="6"/>
  </w:num>
  <w:num w:numId="3" w16cid:durableId="1983729805">
    <w:abstractNumId w:val="5"/>
  </w:num>
  <w:num w:numId="4" w16cid:durableId="460726915">
    <w:abstractNumId w:val="7"/>
  </w:num>
  <w:num w:numId="5" w16cid:durableId="386493124">
    <w:abstractNumId w:val="4"/>
  </w:num>
  <w:num w:numId="6" w16cid:durableId="1065568482">
    <w:abstractNumId w:val="0"/>
  </w:num>
  <w:num w:numId="7" w16cid:durableId="1203907682">
    <w:abstractNumId w:val="1"/>
  </w:num>
  <w:num w:numId="8" w16cid:durableId="456030992">
    <w:abstractNumId w:val="9"/>
  </w:num>
  <w:num w:numId="9" w16cid:durableId="1832476715">
    <w:abstractNumId w:val="8"/>
  </w:num>
  <w:num w:numId="10" w16cid:durableId="49487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61DD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15D8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37F8"/>
    <w:rsid w:val="002E5C81"/>
    <w:rsid w:val="002E6D86"/>
    <w:rsid w:val="002E7787"/>
    <w:rsid w:val="002F6935"/>
    <w:rsid w:val="00312559"/>
    <w:rsid w:val="00314FA2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3A47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0CDF"/>
    <w:rsid w:val="00531C82"/>
    <w:rsid w:val="00531FC0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7E6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7A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37EE"/>
    <w:rsid w:val="0090720F"/>
    <w:rsid w:val="0091410B"/>
    <w:rsid w:val="009245E3"/>
    <w:rsid w:val="009308A2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0CF4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5080"/>
    <w:rsid w:val="00AD6C51"/>
    <w:rsid w:val="00AE0E9B"/>
    <w:rsid w:val="00AE5307"/>
    <w:rsid w:val="00AE54CD"/>
    <w:rsid w:val="00AF3016"/>
    <w:rsid w:val="00B03A45"/>
    <w:rsid w:val="00B13671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510D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72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3AA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2207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08F"/>
    <w:rsid w:val="00F73CF2"/>
    <w:rsid w:val="00F80C14"/>
    <w:rsid w:val="00F846BB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77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0B61D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