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7150F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7150F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7150F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7150F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715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356246A" w:rsidR="0000007A" w:rsidRPr="007150F0" w:rsidRDefault="001815D8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7150F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Research Perspective on Biological Science</w:t>
              </w:r>
            </w:hyperlink>
          </w:p>
        </w:tc>
      </w:tr>
      <w:tr w:rsidR="0000007A" w:rsidRPr="007150F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7150F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D67C79D" w:rsidR="0000007A" w:rsidRPr="007150F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AE5307"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6263</w:t>
            </w:r>
          </w:p>
        </w:tc>
      </w:tr>
      <w:tr w:rsidR="0000007A" w:rsidRPr="007150F0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7150F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8F10983" w:rsidR="0000007A" w:rsidRPr="007150F0" w:rsidRDefault="00314FA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7150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genetic and non-genetic factor on parasitic load in </w:t>
            </w:r>
            <w:proofErr w:type="spellStart"/>
            <w:r w:rsidRPr="007150F0">
              <w:rPr>
                <w:rFonts w:ascii="Arial" w:hAnsi="Arial" w:cs="Arial"/>
                <w:b/>
                <w:sz w:val="20"/>
                <w:szCs w:val="20"/>
                <w:lang w:val="en-GB"/>
              </w:rPr>
              <w:t>Osmanabadi</w:t>
            </w:r>
            <w:proofErr w:type="spellEnd"/>
            <w:r w:rsidRPr="007150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goat of arid and semiarid region of Maharashtra</w:t>
            </w:r>
          </w:p>
        </w:tc>
      </w:tr>
      <w:tr w:rsidR="00CF0BBB" w:rsidRPr="007150F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7150F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DB3D2C8" w:rsidR="00CF0BBB" w:rsidRPr="007150F0" w:rsidRDefault="00AE5307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7150F0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7150F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7150F0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7150F0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150F0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7150F0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7150F0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7150F0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7150F0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7150F0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114D0721" w:rsidR="00E03C32" w:rsidRDefault="005A77E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UTTAR PRADESH JOURNAL OF ZOOLOGY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46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16-23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2025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6EEEB78F" w:rsidR="00E03C32" w:rsidRPr="007B54A4" w:rsidRDefault="005A77E6" w:rsidP="005A77E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DOI: 10.56557/</w:t>
                  </w:r>
                  <w:proofErr w:type="spellStart"/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upjoz</w:t>
                  </w:r>
                  <w:proofErr w:type="spellEnd"/>
                  <w:r w:rsidRPr="005A77E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/2025/v46i125041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7150F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7150F0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7150F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7150F0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0F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7150F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150F0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0F0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7150F0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7150F0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150F0">
              <w:rPr>
                <w:rFonts w:ascii="Arial" w:hAnsi="Arial" w:cs="Arial"/>
                <w:lang w:val="en-GB"/>
              </w:rPr>
              <w:t>Author’s Feedback</w:t>
            </w:r>
            <w:r w:rsidRPr="007150F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150F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7150F0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7150F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7150F0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B4DB968" w14:textId="206D3EAB" w:rsidR="00D57AF3" w:rsidRPr="007150F0" w:rsidRDefault="00D57AF3" w:rsidP="00D57AF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150F0">
              <w:rPr>
                <w:rFonts w:ascii="Arial" w:hAnsi="Arial" w:cs="Arial"/>
                <w:sz w:val="20"/>
                <w:szCs w:val="20"/>
              </w:rPr>
              <w:t xml:space="preserve">This study highlights genetic and non-genetic factors which influence the parasite resistance in </w:t>
            </w:r>
            <w:proofErr w:type="spellStart"/>
            <w:r w:rsidRPr="007150F0">
              <w:rPr>
                <w:rFonts w:ascii="Arial" w:hAnsi="Arial" w:cs="Arial"/>
                <w:sz w:val="20"/>
                <w:szCs w:val="20"/>
              </w:rPr>
              <w:t>Osmanabadi</w:t>
            </w:r>
            <w:proofErr w:type="spellEnd"/>
            <w:r w:rsidRPr="007150F0">
              <w:rPr>
                <w:rFonts w:ascii="Arial" w:hAnsi="Arial" w:cs="Arial"/>
                <w:sz w:val="20"/>
                <w:szCs w:val="20"/>
              </w:rPr>
              <w:t xml:space="preserve"> goats, identifying the BB genotype as potentially resistant, which can aid sustainable breeding and parasite control strategies.</w:t>
            </w:r>
          </w:p>
          <w:p w14:paraId="7DBC9196" w14:textId="77777777" w:rsidR="00F1171E" w:rsidRPr="007150F0" w:rsidRDefault="00F1171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50F0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7150F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7150F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A539ED6" w:rsidR="00F1171E" w:rsidRPr="007150F0" w:rsidRDefault="00D57AF3" w:rsidP="00D57AF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sz w:val="20"/>
                <w:szCs w:val="20"/>
                <w:lang w:val="en-GB"/>
              </w:rPr>
              <w:t>Consider rephrasing to “</w:t>
            </w:r>
            <w:r w:rsidRPr="007150F0">
              <w:rPr>
                <w:rFonts w:ascii="Arial" w:hAnsi="Arial" w:cs="Arial"/>
                <w:sz w:val="20"/>
                <w:szCs w:val="20"/>
              </w:rPr>
              <w:t xml:space="preserve">Association of MHC-DRB1 Genotypes and Environmental Factors with Parasitic Load in </w:t>
            </w:r>
            <w:proofErr w:type="spellStart"/>
            <w:r w:rsidRPr="007150F0">
              <w:rPr>
                <w:rFonts w:ascii="Arial" w:hAnsi="Arial" w:cs="Arial"/>
                <w:sz w:val="20"/>
                <w:szCs w:val="20"/>
              </w:rPr>
              <w:t>Osmanabadi</w:t>
            </w:r>
            <w:proofErr w:type="spellEnd"/>
            <w:r w:rsidRPr="007150F0">
              <w:rPr>
                <w:rFonts w:ascii="Arial" w:hAnsi="Arial" w:cs="Arial"/>
                <w:sz w:val="20"/>
                <w:szCs w:val="20"/>
              </w:rPr>
              <w:t xml:space="preserve"> Goats</w:t>
            </w:r>
            <w:r w:rsidRPr="007150F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</w:tc>
        <w:tc>
          <w:tcPr>
            <w:tcW w:w="1523" w:type="pct"/>
          </w:tcPr>
          <w:p w14:paraId="405B6701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50F0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7150F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7150F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7E1D121" w:rsidR="00F1171E" w:rsidRPr="007150F0" w:rsidRDefault="00D57AF3" w:rsidP="00D57AF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it is very much </w:t>
            </w:r>
            <w:proofErr w:type="spellStart"/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concised</w:t>
            </w:r>
            <w:proofErr w:type="spellEnd"/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I have added review comments in file.</w:t>
            </w:r>
          </w:p>
        </w:tc>
        <w:tc>
          <w:tcPr>
            <w:tcW w:w="1523" w:type="pct"/>
          </w:tcPr>
          <w:p w14:paraId="1D54B730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50F0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7150F0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96A6AB7" w:rsidR="00F1171E" w:rsidRPr="007150F0" w:rsidRDefault="00D57AF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50F0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7150F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7150F0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58406EE" w:rsidR="00F1171E" w:rsidRPr="007150F0" w:rsidRDefault="00D57AF3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7150F0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7150F0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7150F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685FADB5" w:rsidR="00F1171E" w:rsidRPr="007150F0" w:rsidRDefault="00D57AF3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6CBA4B2A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7150F0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7150F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7150F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7150F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7150F0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F884E2" w14:textId="77777777" w:rsidR="00172034" w:rsidRPr="007150F0" w:rsidRDefault="00172034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7150F0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7150F0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7150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7150F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7150F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7150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7150F0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7150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150F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7150F0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7150F0">
              <w:rPr>
                <w:rFonts w:ascii="Arial" w:hAnsi="Arial" w:cs="Arial"/>
                <w:lang w:val="en-GB"/>
              </w:rPr>
              <w:t>Author’s comment</w:t>
            </w:r>
            <w:r w:rsidRPr="007150F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7150F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7150F0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7150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150F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7150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7150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7150F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7150F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7150F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7150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7150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7150F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7150F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7150F0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7150F0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29B5B0F" w14:textId="77777777" w:rsidR="007150F0" w:rsidRPr="00B10EF2" w:rsidRDefault="007150F0" w:rsidP="007150F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0EF2">
        <w:rPr>
          <w:rFonts w:ascii="Arial" w:hAnsi="Arial" w:cs="Arial"/>
          <w:b/>
          <w:u w:val="single"/>
        </w:rPr>
        <w:t>Reviewer details:</w:t>
      </w:r>
    </w:p>
    <w:p w14:paraId="4D01340D" w14:textId="77777777" w:rsidR="007150F0" w:rsidRPr="00B10EF2" w:rsidRDefault="007150F0" w:rsidP="007150F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B10EF2">
        <w:rPr>
          <w:rFonts w:ascii="Arial" w:hAnsi="Arial" w:cs="Arial"/>
          <w:b/>
          <w:color w:val="000000"/>
        </w:rPr>
        <w:t>Mehroz</w:t>
      </w:r>
      <w:proofErr w:type="spellEnd"/>
      <w:r w:rsidRPr="00B10EF2">
        <w:rPr>
          <w:rFonts w:ascii="Arial" w:hAnsi="Arial" w:cs="Arial"/>
          <w:b/>
          <w:color w:val="000000"/>
        </w:rPr>
        <w:t xml:space="preserve"> Latif, Pakistan</w:t>
      </w:r>
    </w:p>
    <w:p w14:paraId="3A808857" w14:textId="77777777" w:rsidR="007150F0" w:rsidRPr="007150F0" w:rsidRDefault="007150F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7150F0" w:rsidRPr="007150F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BD56B" w14:textId="77777777" w:rsidR="00DA1FB7" w:rsidRPr="0000007A" w:rsidRDefault="00DA1FB7" w:rsidP="0099583E">
      <w:r>
        <w:separator/>
      </w:r>
    </w:p>
  </w:endnote>
  <w:endnote w:type="continuationSeparator" w:id="0">
    <w:p w14:paraId="7E4519E4" w14:textId="77777777" w:rsidR="00DA1FB7" w:rsidRPr="0000007A" w:rsidRDefault="00DA1FB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5DA69" w14:textId="77777777" w:rsidR="00DA1FB7" w:rsidRPr="0000007A" w:rsidRDefault="00DA1FB7" w:rsidP="0099583E">
      <w:r>
        <w:separator/>
      </w:r>
    </w:p>
  </w:footnote>
  <w:footnote w:type="continuationSeparator" w:id="0">
    <w:p w14:paraId="19631631" w14:textId="77777777" w:rsidR="00DA1FB7" w:rsidRPr="0000007A" w:rsidRDefault="00DA1FB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33113224">
    <w:abstractNumId w:val="3"/>
  </w:num>
  <w:num w:numId="2" w16cid:durableId="1418595851">
    <w:abstractNumId w:val="6"/>
  </w:num>
  <w:num w:numId="3" w16cid:durableId="755982829">
    <w:abstractNumId w:val="5"/>
  </w:num>
  <w:num w:numId="4" w16cid:durableId="69617026">
    <w:abstractNumId w:val="7"/>
  </w:num>
  <w:num w:numId="5" w16cid:durableId="248971791">
    <w:abstractNumId w:val="4"/>
  </w:num>
  <w:num w:numId="6" w16cid:durableId="59863884">
    <w:abstractNumId w:val="0"/>
  </w:num>
  <w:num w:numId="7" w16cid:durableId="1333724527">
    <w:abstractNumId w:val="1"/>
  </w:num>
  <w:num w:numId="8" w16cid:durableId="632175844">
    <w:abstractNumId w:val="9"/>
  </w:num>
  <w:num w:numId="9" w16cid:durableId="1949309617">
    <w:abstractNumId w:val="8"/>
  </w:num>
  <w:num w:numId="10" w16cid:durableId="1592739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2034"/>
    <w:rsid w:val="0017480A"/>
    <w:rsid w:val="0017545C"/>
    <w:rsid w:val="001766DF"/>
    <w:rsid w:val="00176F0D"/>
    <w:rsid w:val="001815D8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66784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14FA2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3042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1FC0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A77E6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50F0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07AE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37EE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3D44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307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57AF3"/>
    <w:rsid w:val="00D709EB"/>
    <w:rsid w:val="00D7603E"/>
    <w:rsid w:val="00D773AA"/>
    <w:rsid w:val="00D90124"/>
    <w:rsid w:val="00D9392F"/>
    <w:rsid w:val="00D9427C"/>
    <w:rsid w:val="00DA1FB7"/>
    <w:rsid w:val="00DA2679"/>
    <w:rsid w:val="00DA27FC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17383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6508F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7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A77E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7150F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9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602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3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2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762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research-perspective-on-biological-science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2413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112</cp:revision>
  <dcterms:created xsi:type="dcterms:W3CDTF">2023-08-30T09:21:00Z</dcterms:created>
  <dcterms:modified xsi:type="dcterms:W3CDTF">2025-09-01T09:12:00Z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