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14954" w14:paraId="1643A4CA" w14:textId="77777777" w:rsidTr="004847FF">
        <w:trPr>
          <w:trHeight w:val="450"/>
        </w:trPr>
        <w:tc>
          <w:tcPr>
            <w:tcW w:w="5000" w:type="pct"/>
            <w:gridSpan w:val="2"/>
            <w:tcBorders>
              <w:top w:val="nil"/>
              <w:left w:val="nil"/>
              <w:right w:val="nil"/>
            </w:tcBorders>
          </w:tcPr>
          <w:p w14:paraId="4C55E51F" w14:textId="77777777" w:rsidR="00602F7D" w:rsidRPr="00514954" w:rsidRDefault="00602F7D" w:rsidP="00F2643C">
            <w:pPr>
              <w:pStyle w:val="Heading2"/>
              <w:jc w:val="left"/>
              <w:rPr>
                <w:rFonts w:ascii="Arial" w:hAnsi="Arial" w:cs="Arial"/>
                <w:b w:val="0"/>
                <w:bCs w:val="0"/>
                <w:lang w:val="en-US"/>
              </w:rPr>
            </w:pPr>
          </w:p>
        </w:tc>
      </w:tr>
      <w:tr w:rsidR="0000007A" w:rsidRPr="00514954" w14:paraId="127EAD7E" w14:textId="77777777" w:rsidTr="00F33C84">
        <w:trPr>
          <w:trHeight w:val="413"/>
        </w:trPr>
        <w:tc>
          <w:tcPr>
            <w:tcW w:w="1234" w:type="pct"/>
          </w:tcPr>
          <w:p w14:paraId="3C159AA5" w14:textId="77777777" w:rsidR="0000007A" w:rsidRPr="00514954" w:rsidRDefault="00D27A79" w:rsidP="00696CAD">
            <w:pPr>
              <w:pStyle w:val="BodyText"/>
              <w:ind w:left="90"/>
              <w:jc w:val="left"/>
              <w:rPr>
                <w:rFonts w:ascii="Arial" w:hAnsi="Arial" w:cs="Arial"/>
                <w:bCs/>
                <w:sz w:val="20"/>
                <w:szCs w:val="20"/>
                <w:lang w:val="en-GB"/>
              </w:rPr>
            </w:pPr>
            <w:r w:rsidRPr="00514954">
              <w:rPr>
                <w:rFonts w:ascii="Arial" w:hAnsi="Arial" w:cs="Arial"/>
                <w:bCs/>
                <w:sz w:val="20"/>
                <w:szCs w:val="20"/>
                <w:lang w:val="en-GB"/>
              </w:rPr>
              <w:t xml:space="preserve">Book </w:t>
            </w:r>
            <w:r w:rsidR="0000007A" w:rsidRPr="0051495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D0BC5F9" w:rsidR="0000007A" w:rsidRPr="00514954" w:rsidRDefault="00D62EE3" w:rsidP="00054BC4">
            <w:pPr>
              <w:pStyle w:val="NormalWeb"/>
              <w:rPr>
                <w:rFonts w:ascii="Arial" w:hAnsi="Arial" w:cs="Arial"/>
                <w:b/>
                <w:bCs/>
                <w:sz w:val="20"/>
                <w:szCs w:val="20"/>
                <w:u w:val="single"/>
              </w:rPr>
            </w:pPr>
            <w:hyperlink r:id="rId7" w:history="1">
              <w:r w:rsidRPr="00514954">
                <w:rPr>
                  <w:rStyle w:val="Hyperlink"/>
                  <w:rFonts w:ascii="Arial" w:hAnsi="Arial" w:cs="Arial"/>
                  <w:b/>
                  <w:bCs/>
                  <w:sz w:val="20"/>
                  <w:szCs w:val="20"/>
                </w:rPr>
                <w:t>New Advances in Business, Management and Economics</w:t>
              </w:r>
            </w:hyperlink>
          </w:p>
        </w:tc>
      </w:tr>
      <w:tr w:rsidR="0000007A" w:rsidRPr="00514954" w14:paraId="73C90375" w14:textId="77777777" w:rsidTr="002E7787">
        <w:trPr>
          <w:trHeight w:val="290"/>
        </w:trPr>
        <w:tc>
          <w:tcPr>
            <w:tcW w:w="1234" w:type="pct"/>
          </w:tcPr>
          <w:p w14:paraId="20D28135" w14:textId="77777777" w:rsidR="0000007A" w:rsidRPr="00514954" w:rsidRDefault="0000007A" w:rsidP="00696CAD">
            <w:pPr>
              <w:pStyle w:val="BodyText"/>
              <w:ind w:left="90"/>
              <w:jc w:val="left"/>
              <w:rPr>
                <w:rFonts w:ascii="Arial" w:hAnsi="Arial" w:cs="Arial"/>
                <w:bCs/>
                <w:sz w:val="20"/>
                <w:szCs w:val="20"/>
                <w:lang w:val="en-GB"/>
              </w:rPr>
            </w:pPr>
            <w:r w:rsidRPr="0051495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FD235D8" w:rsidR="0000007A" w:rsidRPr="00514954" w:rsidRDefault="00E72A8E" w:rsidP="00F3669D">
            <w:pPr>
              <w:pStyle w:val="NormalWeb"/>
              <w:spacing w:before="0" w:beforeAutospacing="0" w:after="0" w:afterAutospacing="0"/>
              <w:rPr>
                <w:rFonts w:ascii="Arial" w:hAnsi="Arial" w:cs="Arial"/>
                <w:b/>
                <w:bCs/>
                <w:sz w:val="20"/>
                <w:szCs w:val="20"/>
                <w:highlight w:val="yellow"/>
                <w:lang w:val="en-GB"/>
              </w:rPr>
            </w:pPr>
            <w:r w:rsidRPr="00514954">
              <w:rPr>
                <w:rFonts w:ascii="Arial" w:hAnsi="Arial" w:cs="Arial"/>
                <w:b/>
                <w:bCs/>
                <w:sz w:val="20"/>
                <w:szCs w:val="20"/>
                <w:lang w:val="en-GB"/>
              </w:rPr>
              <w:t>Ms_BP</w:t>
            </w:r>
            <w:r w:rsidR="00FC432A" w:rsidRPr="00514954">
              <w:rPr>
                <w:rFonts w:ascii="Arial" w:hAnsi="Arial" w:cs="Arial"/>
                <w:b/>
                <w:bCs/>
                <w:sz w:val="20"/>
                <w:szCs w:val="20"/>
                <w:lang w:val="en-GB"/>
              </w:rPr>
              <w:t>R</w:t>
            </w:r>
            <w:r w:rsidRPr="00514954">
              <w:rPr>
                <w:rFonts w:ascii="Arial" w:hAnsi="Arial" w:cs="Arial"/>
                <w:b/>
                <w:bCs/>
                <w:sz w:val="20"/>
                <w:szCs w:val="20"/>
                <w:lang w:val="en-GB"/>
              </w:rPr>
              <w:t>_</w:t>
            </w:r>
            <w:r w:rsidR="005C0685" w:rsidRPr="00514954">
              <w:rPr>
                <w:rFonts w:ascii="Arial" w:hAnsi="Arial" w:cs="Arial"/>
                <w:b/>
                <w:bCs/>
                <w:sz w:val="20"/>
                <w:szCs w:val="20"/>
                <w:lang w:val="en-GB"/>
              </w:rPr>
              <w:t>6294</w:t>
            </w:r>
          </w:p>
        </w:tc>
      </w:tr>
      <w:tr w:rsidR="0000007A" w:rsidRPr="00514954" w14:paraId="05B60576" w14:textId="77777777" w:rsidTr="002109D6">
        <w:trPr>
          <w:trHeight w:val="331"/>
        </w:trPr>
        <w:tc>
          <w:tcPr>
            <w:tcW w:w="1234" w:type="pct"/>
          </w:tcPr>
          <w:p w14:paraId="0196A627" w14:textId="77777777" w:rsidR="0000007A" w:rsidRPr="00514954" w:rsidRDefault="0000007A" w:rsidP="00696CAD">
            <w:pPr>
              <w:pStyle w:val="BodyText"/>
              <w:ind w:left="90"/>
              <w:jc w:val="left"/>
              <w:rPr>
                <w:rFonts w:ascii="Arial" w:hAnsi="Arial" w:cs="Arial"/>
                <w:bCs/>
                <w:sz w:val="20"/>
                <w:szCs w:val="20"/>
                <w:lang w:val="en-GB"/>
              </w:rPr>
            </w:pPr>
            <w:r w:rsidRPr="0051495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253A7A" w:rsidR="0000007A" w:rsidRPr="00514954" w:rsidRDefault="00E86762" w:rsidP="000450FC">
            <w:pPr>
              <w:pStyle w:val="NormalWeb"/>
              <w:spacing w:before="0" w:beforeAutospacing="0" w:after="0" w:afterAutospacing="0"/>
              <w:rPr>
                <w:rFonts w:ascii="Arial" w:hAnsi="Arial" w:cs="Arial"/>
                <w:b/>
                <w:sz w:val="20"/>
                <w:szCs w:val="20"/>
                <w:highlight w:val="yellow"/>
                <w:lang w:val="en-GB"/>
              </w:rPr>
            </w:pPr>
            <w:r w:rsidRPr="00514954">
              <w:rPr>
                <w:rFonts w:ascii="Arial" w:hAnsi="Arial" w:cs="Arial"/>
                <w:b/>
                <w:sz w:val="20"/>
                <w:szCs w:val="20"/>
                <w:lang w:val="en-GB"/>
              </w:rPr>
              <w:t>The Influence of Digital Finance on Financial Inclusion: A Case Study of Rural Women in Kenya</w:t>
            </w:r>
          </w:p>
        </w:tc>
      </w:tr>
      <w:tr w:rsidR="00CF0BBB" w:rsidRPr="00514954" w14:paraId="6D508B1C" w14:textId="77777777" w:rsidTr="002E7787">
        <w:trPr>
          <w:trHeight w:val="332"/>
        </w:trPr>
        <w:tc>
          <w:tcPr>
            <w:tcW w:w="1234" w:type="pct"/>
          </w:tcPr>
          <w:p w14:paraId="32FC28F7" w14:textId="77777777" w:rsidR="00CF0BBB" w:rsidRPr="00514954" w:rsidRDefault="00CF0BBB" w:rsidP="00696CAD">
            <w:pPr>
              <w:pStyle w:val="BodyText"/>
              <w:ind w:left="90"/>
              <w:jc w:val="left"/>
              <w:rPr>
                <w:rFonts w:ascii="Arial" w:hAnsi="Arial" w:cs="Arial"/>
                <w:bCs/>
                <w:sz w:val="20"/>
                <w:szCs w:val="20"/>
                <w:lang w:val="en-GB"/>
              </w:rPr>
            </w:pPr>
            <w:r w:rsidRPr="0051495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330FDF7" w:rsidR="00CF0BBB" w:rsidRPr="00514954" w:rsidRDefault="005C0685" w:rsidP="000450FC">
            <w:pPr>
              <w:pStyle w:val="NormalWeb"/>
              <w:spacing w:before="0" w:beforeAutospacing="0" w:after="0" w:afterAutospacing="0"/>
              <w:rPr>
                <w:rFonts w:ascii="Arial" w:hAnsi="Arial" w:cs="Arial"/>
                <w:b/>
                <w:sz w:val="20"/>
                <w:szCs w:val="20"/>
                <w:lang w:val="en-GB"/>
              </w:rPr>
            </w:pPr>
            <w:r w:rsidRPr="00514954">
              <w:rPr>
                <w:rFonts w:ascii="Arial" w:hAnsi="Arial" w:cs="Arial"/>
                <w:b/>
                <w:sz w:val="20"/>
                <w:szCs w:val="20"/>
                <w:lang w:val="en-GB"/>
              </w:rPr>
              <w:t xml:space="preserve">Book </w:t>
            </w:r>
            <w:r w:rsidR="00786701" w:rsidRPr="00514954">
              <w:rPr>
                <w:rFonts w:ascii="Arial" w:hAnsi="Arial" w:cs="Arial"/>
                <w:b/>
                <w:sz w:val="20"/>
                <w:szCs w:val="20"/>
                <w:lang w:val="en-GB"/>
              </w:rPr>
              <w:t>C</w:t>
            </w:r>
            <w:r w:rsidRPr="00514954">
              <w:rPr>
                <w:rFonts w:ascii="Arial" w:hAnsi="Arial" w:cs="Arial"/>
                <w:b/>
                <w:sz w:val="20"/>
                <w:szCs w:val="20"/>
                <w:lang w:val="en-GB"/>
              </w:rPr>
              <w:t>hapter</w:t>
            </w:r>
          </w:p>
        </w:tc>
      </w:tr>
    </w:tbl>
    <w:p w14:paraId="45F5983C" w14:textId="77777777" w:rsidR="00037D52" w:rsidRPr="00514954" w:rsidRDefault="00037D52" w:rsidP="0000007A">
      <w:pPr>
        <w:pStyle w:val="BodyText"/>
        <w:rPr>
          <w:rFonts w:ascii="Arial" w:hAnsi="Arial" w:cs="Arial"/>
          <w:b/>
          <w:bCs/>
          <w:sz w:val="20"/>
          <w:szCs w:val="20"/>
          <w:u w:val="single"/>
          <w:lang w:val="en-GB"/>
        </w:rPr>
      </w:pPr>
    </w:p>
    <w:p w14:paraId="79DE1CF8" w14:textId="77777777" w:rsidR="00605952" w:rsidRPr="00514954" w:rsidRDefault="00605952" w:rsidP="0000007A">
      <w:pPr>
        <w:pStyle w:val="BodyText"/>
        <w:rPr>
          <w:rFonts w:ascii="Arial" w:hAnsi="Arial" w:cs="Arial"/>
          <w:b/>
          <w:bCs/>
          <w:sz w:val="20"/>
          <w:szCs w:val="20"/>
          <w:u w:val="single"/>
          <w:lang w:val="en-GB"/>
        </w:rPr>
      </w:pPr>
    </w:p>
    <w:p w14:paraId="17599C49" w14:textId="77777777" w:rsidR="00626025" w:rsidRPr="00514954" w:rsidRDefault="00626025" w:rsidP="00D27A79">
      <w:pPr>
        <w:pStyle w:val="BodyText"/>
        <w:jc w:val="left"/>
        <w:rPr>
          <w:rFonts w:ascii="Arial" w:hAnsi="Arial" w:cs="Arial"/>
          <w:color w:val="222222"/>
          <w:sz w:val="20"/>
          <w:szCs w:val="20"/>
          <w:lang w:val="en-GB"/>
        </w:rPr>
      </w:pPr>
    </w:p>
    <w:p w14:paraId="37E43B60" w14:textId="77777777" w:rsidR="0086369B" w:rsidRPr="00514954" w:rsidRDefault="0086369B" w:rsidP="00626025">
      <w:pPr>
        <w:pStyle w:val="BodyText"/>
        <w:rPr>
          <w:rFonts w:ascii="Arial" w:hAnsi="Arial" w:cs="Arial"/>
          <w:b/>
          <w:color w:val="222222"/>
          <w:sz w:val="20"/>
          <w:szCs w:val="20"/>
          <w:u w:val="single"/>
          <w:lang w:val="en-US"/>
        </w:rPr>
      </w:pPr>
    </w:p>
    <w:p w14:paraId="63CD6BCB" w14:textId="0FFEAA9E" w:rsidR="00626025" w:rsidRPr="00514954" w:rsidRDefault="00640538" w:rsidP="00626025">
      <w:pPr>
        <w:pStyle w:val="BodyText"/>
        <w:rPr>
          <w:rFonts w:ascii="Arial" w:hAnsi="Arial" w:cs="Arial"/>
          <w:b/>
          <w:color w:val="222222"/>
          <w:sz w:val="20"/>
          <w:szCs w:val="20"/>
          <w:u w:val="single"/>
          <w:lang w:val="en-US"/>
        </w:rPr>
      </w:pPr>
      <w:r w:rsidRPr="00514954">
        <w:rPr>
          <w:rFonts w:ascii="Arial" w:hAnsi="Arial" w:cs="Arial"/>
          <w:b/>
          <w:color w:val="222222"/>
          <w:sz w:val="20"/>
          <w:szCs w:val="20"/>
          <w:u w:val="single"/>
          <w:lang w:val="en-US"/>
        </w:rPr>
        <w:t>Special note:</w:t>
      </w:r>
    </w:p>
    <w:p w14:paraId="1AC448A2" w14:textId="77777777" w:rsidR="007B54A4" w:rsidRPr="00514954" w:rsidRDefault="007B54A4" w:rsidP="00626025">
      <w:pPr>
        <w:pStyle w:val="BodyText"/>
        <w:rPr>
          <w:rFonts w:ascii="Arial" w:hAnsi="Arial" w:cs="Arial"/>
          <w:b/>
          <w:color w:val="222222"/>
          <w:sz w:val="20"/>
          <w:szCs w:val="20"/>
          <w:u w:val="single"/>
          <w:lang w:val="en-US"/>
        </w:rPr>
      </w:pPr>
    </w:p>
    <w:p w14:paraId="7F950B43" w14:textId="3CFD7BBC" w:rsidR="007B54A4" w:rsidRPr="00514954" w:rsidRDefault="00955E45" w:rsidP="00626025">
      <w:pPr>
        <w:pStyle w:val="BodyText"/>
        <w:rPr>
          <w:rFonts w:ascii="Arial" w:hAnsi="Arial" w:cs="Arial"/>
          <w:b/>
          <w:color w:val="222222"/>
          <w:sz w:val="20"/>
          <w:szCs w:val="20"/>
          <w:lang w:val="en-US"/>
        </w:rPr>
      </w:pPr>
      <w:r w:rsidRPr="0051495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14954" w:rsidRDefault="00000000" w:rsidP="00626025">
      <w:pPr>
        <w:pStyle w:val="BodyText"/>
        <w:rPr>
          <w:rFonts w:ascii="Arial" w:hAnsi="Arial" w:cs="Arial"/>
          <w:b/>
          <w:color w:val="222222"/>
          <w:sz w:val="20"/>
          <w:szCs w:val="20"/>
          <w:u w:val="single"/>
          <w:lang w:val="en-US"/>
        </w:rPr>
      </w:pPr>
      <w:r w:rsidRPr="0051495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68A850F" w:rsidR="00E03C32" w:rsidRDefault="00773FC7" w:rsidP="00E03C32">
                  <w:pPr>
                    <w:pStyle w:val="BodyText"/>
                    <w:jc w:val="left"/>
                    <w:rPr>
                      <w:rFonts w:ascii="Arial" w:hAnsi="Arial" w:cs="Arial"/>
                      <w:b/>
                      <w:color w:val="222222"/>
                      <w:sz w:val="32"/>
                      <w:lang w:val="en-US"/>
                    </w:rPr>
                  </w:pPr>
                  <w:r w:rsidRPr="00773FC7">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Pr>
                      <w:rFonts w:ascii="Arial" w:hAnsi="Arial" w:cs="Arial"/>
                      <w:b/>
                      <w:color w:val="222222"/>
                      <w:sz w:val="32"/>
                      <w:lang w:val="en-US"/>
                    </w:rPr>
                    <w:t>25</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773FC7">
                    <w:rPr>
                      <w:rFonts w:ascii="Arial" w:hAnsi="Arial" w:cs="Arial"/>
                      <w:b/>
                      <w:color w:val="222222"/>
                      <w:sz w:val="32"/>
                      <w:lang w:val="en-US"/>
                    </w:rPr>
                    <w:t>387-400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2C4654F" w:rsidR="00E03C32" w:rsidRPr="007B54A4" w:rsidRDefault="00773FC7" w:rsidP="00773FC7">
                  <w:pPr>
                    <w:pStyle w:val="BodyText"/>
                    <w:jc w:val="left"/>
                    <w:rPr>
                      <w:rFonts w:ascii="Arial" w:hAnsi="Arial" w:cs="Arial"/>
                      <w:b/>
                      <w:color w:val="222222"/>
                      <w:sz w:val="32"/>
                      <w:lang w:val="en-US"/>
                    </w:rPr>
                  </w:pPr>
                  <w:r w:rsidRPr="00773FC7">
                    <w:rPr>
                      <w:rFonts w:ascii="Arial" w:hAnsi="Arial" w:cs="Arial"/>
                      <w:b/>
                      <w:color w:val="222222"/>
                      <w:sz w:val="32"/>
                      <w:lang w:val="en-US"/>
                    </w:rPr>
                    <w:t>DOI: 10.9734/</w:t>
                  </w:r>
                  <w:proofErr w:type="spellStart"/>
                  <w:r w:rsidRPr="00773FC7">
                    <w:rPr>
                      <w:rFonts w:ascii="Arial" w:hAnsi="Arial" w:cs="Arial"/>
                      <w:b/>
                      <w:color w:val="222222"/>
                      <w:sz w:val="32"/>
                      <w:lang w:val="en-US"/>
                    </w:rPr>
                    <w:t>ajeba</w:t>
                  </w:r>
                  <w:proofErr w:type="spellEnd"/>
                  <w:r w:rsidRPr="00773FC7">
                    <w:rPr>
                      <w:rFonts w:ascii="Arial" w:hAnsi="Arial" w:cs="Arial"/>
                      <w:b/>
                      <w:color w:val="222222"/>
                      <w:sz w:val="32"/>
                      <w:lang w:val="en-US"/>
                    </w:rPr>
                    <w:t>/2025/v25i81941</w:t>
                  </w:r>
                </w:p>
              </w:txbxContent>
            </v:textbox>
          </v:rect>
        </w:pict>
      </w:r>
    </w:p>
    <w:p w14:paraId="40641486" w14:textId="77777777" w:rsidR="00D9392F" w:rsidRPr="00514954" w:rsidRDefault="002A3D7C" w:rsidP="00626025">
      <w:pPr>
        <w:pStyle w:val="BodyText"/>
        <w:jc w:val="left"/>
        <w:rPr>
          <w:rFonts w:ascii="Arial" w:hAnsi="Arial" w:cs="Arial"/>
          <w:color w:val="222222"/>
          <w:sz w:val="20"/>
          <w:szCs w:val="20"/>
          <w:lang w:val="en-IN"/>
        </w:rPr>
      </w:pPr>
      <w:r w:rsidRPr="00514954">
        <w:rPr>
          <w:rFonts w:ascii="Arial" w:hAnsi="Arial" w:cs="Arial"/>
          <w:color w:val="222222"/>
          <w:sz w:val="20"/>
          <w:szCs w:val="20"/>
          <w:lang w:val="en-IN"/>
        </w:rPr>
        <w:br w:type="page"/>
      </w:r>
    </w:p>
    <w:p w14:paraId="5A743ECE" w14:textId="77777777" w:rsidR="00D27A79" w:rsidRPr="0051495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14954" w14:paraId="71A94C1F" w14:textId="77777777" w:rsidTr="007222C8">
        <w:tc>
          <w:tcPr>
            <w:tcW w:w="5000" w:type="pct"/>
            <w:gridSpan w:val="3"/>
            <w:tcBorders>
              <w:top w:val="nil"/>
              <w:left w:val="nil"/>
              <w:right w:val="nil"/>
            </w:tcBorders>
            <w:noWrap/>
          </w:tcPr>
          <w:p w14:paraId="0BC15285" w14:textId="75BEB51F" w:rsidR="00F1171E" w:rsidRPr="00514954" w:rsidRDefault="00F1171E" w:rsidP="007222C8">
            <w:pPr>
              <w:pStyle w:val="Heading2"/>
              <w:jc w:val="left"/>
              <w:rPr>
                <w:rFonts w:ascii="Arial" w:hAnsi="Arial" w:cs="Arial"/>
                <w:lang w:val="en-GB"/>
              </w:rPr>
            </w:pPr>
            <w:r w:rsidRPr="00514954">
              <w:rPr>
                <w:rFonts w:ascii="Arial" w:hAnsi="Arial" w:cs="Arial"/>
                <w:highlight w:val="yellow"/>
                <w:lang w:val="en-GB"/>
              </w:rPr>
              <w:t>PART  1:</w:t>
            </w:r>
            <w:r w:rsidRPr="00514954">
              <w:rPr>
                <w:rFonts w:ascii="Arial" w:hAnsi="Arial" w:cs="Arial"/>
                <w:lang w:val="en-GB"/>
              </w:rPr>
              <w:t xml:space="preserve"> Comments</w:t>
            </w:r>
          </w:p>
          <w:p w14:paraId="1287753C" w14:textId="77777777" w:rsidR="00F1171E" w:rsidRPr="00514954" w:rsidRDefault="00F1171E" w:rsidP="007222C8">
            <w:pPr>
              <w:rPr>
                <w:rFonts w:ascii="Arial" w:hAnsi="Arial" w:cs="Arial"/>
                <w:sz w:val="20"/>
                <w:szCs w:val="20"/>
                <w:lang w:val="en-GB"/>
              </w:rPr>
            </w:pPr>
          </w:p>
        </w:tc>
      </w:tr>
      <w:tr w:rsidR="00F1171E" w:rsidRPr="00514954" w14:paraId="5EA12279" w14:textId="77777777" w:rsidTr="007222C8">
        <w:tc>
          <w:tcPr>
            <w:tcW w:w="1265" w:type="pct"/>
            <w:noWrap/>
          </w:tcPr>
          <w:p w14:paraId="7AE9682F" w14:textId="77777777" w:rsidR="00F1171E" w:rsidRPr="00514954" w:rsidRDefault="00F1171E" w:rsidP="007222C8">
            <w:pPr>
              <w:pStyle w:val="Heading2"/>
              <w:jc w:val="left"/>
              <w:rPr>
                <w:rFonts w:ascii="Arial" w:hAnsi="Arial" w:cs="Arial"/>
                <w:lang w:val="en-GB"/>
              </w:rPr>
            </w:pPr>
          </w:p>
        </w:tc>
        <w:tc>
          <w:tcPr>
            <w:tcW w:w="2212" w:type="pct"/>
          </w:tcPr>
          <w:p w14:paraId="5B8DBE06" w14:textId="77777777" w:rsidR="00F1171E" w:rsidRPr="00514954" w:rsidRDefault="00F1171E" w:rsidP="007222C8">
            <w:pPr>
              <w:pStyle w:val="Heading2"/>
              <w:jc w:val="left"/>
              <w:rPr>
                <w:rFonts w:ascii="Arial" w:hAnsi="Arial" w:cs="Arial"/>
                <w:lang w:val="en-GB"/>
              </w:rPr>
            </w:pPr>
            <w:r w:rsidRPr="00514954">
              <w:rPr>
                <w:rFonts w:ascii="Arial" w:hAnsi="Arial" w:cs="Arial"/>
                <w:lang w:val="en-GB"/>
              </w:rPr>
              <w:t>Reviewer’s comment</w:t>
            </w:r>
          </w:p>
          <w:p w14:paraId="693A9C4D" w14:textId="77777777" w:rsidR="00421DBF" w:rsidRPr="00514954" w:rsidRDefault="00421DBF" w:rsidP="00421DBF">
            <w:pPr>
              <w:rPr>
                <w:rFonts w:ascii="Arial" w:hAnsi="Arial" w:cs="Arial"/>
                <w:b/>
                <w:bCs/>
                <w:sz w:val="20"/>
                <w:szCs w:val="20"/>
              </w:rPr>
            </w:pPr>
            <w:r w:rsidRPr="0051495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14954" w:rsidRDefault="00421DBF" w:rsidP="00421DBF">
            <w:pPr>
              <w:rPr>
                <w:rFonts w:ascii="Arial" w:hAnsi="Arial" w:cs="Arial"/>
                <w:sz w:val="20"/>
                <w:szCs w:val="20"/>
                <w:lang w:val="en-GB"/>
              </w:rPr>
            </w:pPr>
          </w:p>
        </w:tc>
        <w:tc>
          <w:tcPr>
            <w:tcW w:w="1523" w:type="pct"/>
          </w:tcPr>
          <w:p w14:paraId="57792C30" w14:textId="77777777" w:rsidR="00F1171E" w:rsidRPr="00514954" w:rsidRDefault="00F1171E" w:rsidP="007222C8">
            <w:pPr>
              <w:pStyle w:val="Heading2"/>
              <w:jc w:val="left"/>
              <w:rPr>
                <w:rFonts w:ascii="Arial" w:hAnsi="Arial" w:cs="Arial"/>
                <w:b w:val="0"/>
                <w:lang w:val="en-GB"/>
              </w:rPr>
            </w:pPr>
            <w:r w:rsidRPr="00514954">
              <w:rPr>
                <w:rFonts w:ascii="Arial" w:hAnsi="Arial" w:cs="Arial"/>
                <w:lang w:val="en-GB"/>
              </w:rPr>
              <w:t>Author’s Feedback</w:t>
            </w:r>
            <w:r w:rsidRPr="00514954">
              <w:rPr>
                <w:rFonts w:ascii="Arial" w:hAnsi="Arial" w:cs="Arial"/>
                <w:b w:val="0"/>
                <w:lang w:val="en-GB"/>
              </w:rPr>
              <w:t xml:space="preserve"> </w:t>
            </w:r>
            <w:r w:rsidRPr="00514954">
              <w:rPr>
                <w:rFonts w:ascii="Arial" w:hAnsi="Arial" w:cs="Arial"/>
                <w:b w:val="0"/>
                <w:i/>
                <w:lang w:val="en-GB"/>
              </w:rPr>
              <w:t>(Please correct the manuscript and highlight that part in the manuscript. It is mandatory that authors should write his/her feedback here)</w:t>
            </w:r>
          </w:p>
        </w:tc>
      </w:tr>
      <w:tr w:rsidR="00F1171E" w:rsidRPr="00514954" w14:paraId="5C0AB4EC" w14:textId="77777777" w:rsidTr="007222C8">
        <w:trPr>
          <w:trHeight w:val="1264"/>
        </w:trPr>
        <w:tc>
          <w:tcPr>
            <w:tcW w:w="1265" w:type="pct"/>
            <w:noWrap/>
          </w:tcPr>
          <w:p w14:paraId="66B47184" w14:textId="48030299" w:rsidR="00F1171E" w:rsidRPr="00514954" w:rsidRDefault="00F1171E" w:rsidP="007222C8">
            <w:pPr>
              <w:ind w:left="360"/>
              <w:rPr>
                <w:rFonts w:ascii="Arial" w:hAnsi="Arial" w:cs="Arial"/>
                <w:b/>
                <w:bCs/>
                <w:sz w:val="20"/>
                <w:szCs w:val="20"/>
                <w:lang w:val="en-GB"/>
              </w:rPr>
            </w:pPr>
            <w:r w:rsidRPr="0051495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14954" w:rsidRDefault="00F1171E" w:rsidP="007222C8">
            <w:pPr>
              <w:ind w:left="360"/>
              <w:rPr>
                <w:rFonts w:ascii="Arial" w:eastAsia="MS Mincho" w:hAnsi="Arial" w:cs="Arial"/>
                <w:b/>
                <w:bCs/>
                <w:sz w:val="20"/>
                <w:szCs w:val="20"/>
                <w:lang w:val="en-GB"/>
              </w:rPr>
            </w:pPr>
          </w:p>
        </w:tc>
        <w:tc>
          <w:tcPr>
            <w:tcW w:w="2212" w:type="pct"/>
          </w:tcPr>
          <w:p w14:paraId="7DBC9196" w14:textId="596BCA9B" w:rsidR="00F1171E" w:rsidRPr="00514954" w:rsidRDefault="00E7202A" w:rsidP="007222C8">
            <w:pPr>
              <w:pStyle w:val="ListParagraph"/>
              <w:ind w:left="0"/>
              <w:rPr>
                <w:rFonts w:ascii="Arial" w:hAnsi="Arial" w:cs="Arial"/>
                <w:b/>
                <w:bCs/>
                <w:sz w:val="20"/>
                <w:szCs w:val="20"/>
                <w:lang w:val="en-GB"/>
              </w:rPr>
            </w:pPr>
            <w:r w:rsidRPr="00514954">
              <w:rPr>
                <w:rFonts w:ascii="Arial" w:hAnsi="Arial" w:cs="Arial"/>
                <w:b/>
                <w:bCs/>
                <w:sz w:val="20"/>
                <w:szCs w:val="20"/>
                <w:lang w:val="en-GB"/>
              </w:rPr>
              <w:t>This manuscript tackles an important and timely issue: how digital finance improves financial inclusion among rural women in Kenya. With the global movement toward financial inclusion and digitalization, the study gives evidence-based insights for policymakers, NGOs, and financial institutions. It connects digital finance adoption with gendered financial access, making it relevant for both academic research and policy efforts. Additionally, it supports Sustainable Development Goals (SDGs), particularly those related to gender equality and poverty reduction.</w:t>
            </w:r>
          </w:p>
        </w:tc>
        <w:tc>
          <w:tcPr>
            <w:tcW w:w="1523" w:type="pct"/>
          </w:tcPr>
          <w:p w14:paraId="462A339C" w14:textId="77777777" w:rsidR="00F1171E" w:rsidRPr="00514954" w:rsidRDefault="00F1171E" w:rsidP="007222C8">
            <w:pPr>
              <w:pStyle w:val="Heading2"/>
              <w:jc w:val="left"/>
              <w:rPr>
                <w:rFonts w:ascii="Arial" w:hAnsi="Arial" w:cs="Arial"/>
                <w:b w:val="0"/>
                <w:lang w:val="en-GB"/>
              </w:rPr>
            </w:pPr>
          </w:p>
        </w:tc>
      </w:tr>
      <w:tr w:rsidR="00F1171E" w:rsidRPr="00514954" w14:paraId="0D8B5B2C" w14:textId="77777777" w:rsidTr="007222C8">
        <w:trPr>
          <w:trHeight w:val="1262"/>
        </w:trPr>
        <w:tc>
          <w:tcPr>
            <w:tcW w:w="1265" w:type="pct"/>
            <w:noWrap/>
          </w:tcPr>
          <w:p w14:paraId="21CBA5FE" w14:textId="77777777" w:rsidR="00F1171E" w:rsidRPr="00514954" w:rsidRDefault="00F1171E" w:rsidP="007222C8">
            <w:pPr>
              <w:ind w:left="360"/>
              <w:rPr>
                <w:rFonts w:ascii="Arial" w:hAnsi="Arial" w:cs="Arial"/>
                <w:b/>
                <w:bCs/>
                <w:sz w:val="20"/>
                <w:szCs w:val="20"/>
                <w:lang w:val="en-GB"/>
              </w:rPr>
            </w:pPr>
            <w:r w:rsidRPr="00514954">
              <w:rPr>
                <w:rFonts w:ascii="Arial" w:hAnsi="Arial" w:cs="Arial"/>
                <w:b/>
                <w:bCs/>
                <w:sz w:val="20"/>
                <w:szCs w:val="20"/>
                <w:lang w:val="en-GB"/>
              </w:rPr>
              <w:t>Is the title of the article suitable?</w:t>
            </w:r>
          </w:p>
          <w:p w14:paraId="1CABB61A" w14:textId="77777777" w:rsidR="00F1171E" w:rsidRPr="00514954" w:rsidRDefault="00F1171E" w:rsidP="007222C8">
            <w:pPr>
              <w:ind w:left="360"/>
              <w:rPr>
                <w:rFonts w:ascii="Arial" w:hAnsi="Arial" w:cs="Arial"/>
                <w:b/>
                <w:bCs/>
                <w:sz w:val="20"/>
                <w:szCs w:val="20"/>
                <w:lang w:val="en-GB"/>
              </w:rPr>
            </w:pPr>
            <w:r w:rsidRPr="00514954">
              <w:rPr>
                <w:rFonts w:ascii="Arial" w:hAnsi="Arial" w:cs="Arial"/>
                <w:b/>
                <w:bCs/>
                <w:sz w:val="20"/>
                <w:szCs w:val="20"/>
                <w:lang w:val="en-GB"/>
              </w:rPr>
              <w:t>(If not please suggest an alternative title)</w:t>
            </w:r>
          </w:p>
          <w:p w14:paraId="0275B919" w14:textId="77777777" w:rsidR="00F1171E" w:rsidRPr="00514954" w:rsidRDefault="00F1171E" w:rsidP="007222C8">
            <w:pPr>
              <w:pStyle w:val="Heading2"/>
              <w:jc w:val="left"/>
              <w:rPr>
                <w:rFonts w:ascii="Arial" w:hAnsi="Arial" w:cs="Arial"/>
                <w:u w:val="single"/>
                <w:lang w:val="en-GB"/>
              </w:rPr>
            </w:pPr>
          </w:p>
        </w:tc>
        <w:tc>
          <w:tcPr>
            <w:tcW w:w="2212" w:type="pct"/>
          </w:tcPr>
          <w:p w14:paraId="06D816C2" w14:textId="77777777" w:rsidR="00574B1F" w:rsidRPr="00514954" w:rsidRDefault="00574B1F" w:rsidP="00E7202A">
            <w:pPr>
              <w:rPr>
                <w:rFonts w:ascii="Arial" w:hAnsi="Arial" w:cs="Arial"/>
                <w:b/>
                <w:bCs/>
                <w:sz w:val="20"/>
                <w:szCs w:val="20"/>
                <w:lang w:val="en-GB"/>
              </w:rPr>
            </w:pPr>
          </w:p>
          <w:p w14:paraId="794AA9A7" w14:textId="064B03A9" w:rsidR="00F1171E" w:rsidRPr="00514954" w:rsidRDefault="00E7202A" w:rsidP="00E7202A">
            <w:pPr>
              <w:rPr>
                <w:rFonts w:ascii="Arial" w:hAnsi="Arial" w:cs="Arial"/>
                <w:b/>
                <w:bCs/>
                <w:sz w:val="20"/>
                <w:szCs w:val="20"/>
                <w:lang w:val="en-GB"/>
              </w:rPr>
            </w:pPr>
            <w:r w:rsidRPr="00514954">
              <w:rPr>
                <w:rFonts w:ascii="Arial" w:hAnsi="Arial" w:cs="Arial"/>
                <w:b/>
                <w:bCs/>
                <w:sz w:val="20"/>
                <w:szCs w:val="20"/>
                <w:lang w:val="en-GB"/>
              </w:rPr>
              <w:t>The title is clear, precise, and relevant to the research.</w:t>
            </w:r>
          </w:p>
        </w:tc>
        <w:tc>
          <w:tcPr>
            <w:tcW w:w="1523" w:type="pct"/>
          </w:tcPr>
          <w:p w14:paraId="405B6701" w14:textId="77777777" w:rsidR="00F1171E" w:rsidRPr="00514954" w:rsidRDefault="00F1171E" w:rsidP="007222C8">
            <w:pPr>
              <w:pStyle w:val="Heading2"/>
              <w:jc w:val="left"/>
              <w:rPr>
                <w:rFonts w:ascii="Arial" w:hAnsi="Arial" w:cs="Arial"/>
                <w:b w:val="0"/>
                <w:lang w:val="en-GB"/>
              </w:rPr>
            </w:pPr>
          </w:p>
        </w:tc>
      </w:tr>
      <w:tr w:rsidR="00F1171E" w:rsidRPr="00514954" w14:paraId="5604762A" w14:textId="77777777" w:rsidTr="007222C8">
        <w:trPr>
          <w:trHeight w:val="1262"/>
        </w:trPr>
        <w:tc>
          <w:tcPr>
            <w:tcW w:w="1265" w:type="pct"/>
            <w:noWrap/>
          </w:tcPr>
          <w:p w14:paraId="3635573D" w14:textId="77777777" w:rsidR="00F1171E" w:rsidRPr="00514954" w:rsidRDefault="00F1171E" w:rsidP="007222C8">
            <w:pPr>
              <w:pStyle w:val="Heading2"/>
              <w:ind w:left="360"/>
              <w:jc w:val="left"/>
              <w:rPr>
                <w:rFonts w:ascii="Arial" w:hAnsi="Arial" w:cs="Arial"/>
                <w:lang w:val="en-GB"/>
              </w:rPr>
            </w:pPr>
            <w:r w:rsidRPr="0051495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14954" w:rsidRDefault="00F1171E" w:rsidP="007222C8">
            <w:pPr>
              <w:pStyle w:val="Heading2"/>
              <w:jc w:val="left"/>
              <w:rPr>
                <w:rFonts w:ascii="Arial" w:hAnsi="Arial" w:cs="Arial"/>
                <w:u w:val="single"/>
                <w:lang w:val="en-GB"/>
              </w:rPr>
            </w:pPr>
          </w:p>
        </w:tc>
        <w:tc>
          <w:tcPr>
            <w:tcW w:w="2212" w:type="pct"/>
          </w:tcPr>
          <w:p w14:paraId="0FB7E83A" w14:textId="78581B2B" w:rsidR="00F1171E" w:rsidRPr="00514954" w:rsidRDefault="00E7202A" w:rsidP="00E7202A">
            <w:pPr>
              <w:rPr>
                <w:rFonts w:ascii="Arial" w:hAnsi="Arial" w:cs="Arial"/>
                <w:b/>
                <w:bCs/>
                <w:sz w:val="20"/>
                <w:szCs w:val="20"/>
                <w:lang w:val="en-GB"/>
              </w:rPr>
            </w:pPr>
            <w:r w:rsidRPr="00514954">
              <w:rPr>
                <w:rFonts w:ascii="Arial" w:hAnsi="Arial" w:cs="Arial"/>
                <w:b/>
                <w:bCs/>
                <w:sz w:val="20"/>
                <w:szCs w:val="20"/>
                <w:lang w:val="en-GB"/>
              </w:rPr>
              <w:t>The abstract is well written, structured, and comprehensive. However: It could briefly include the key findings with numerical evidence (e.g., Chi-square = 158.715, R² = 0.53) to strengthen its scientific appeal. The policy recommendation part is strong, but the research limitations could also be briefly mentioned.</w:t>
            </w:r>
          </w:p>
        </w:tc>
        <w:tc>
          <w:tcPr>
            <w:tcW w:w="1523" w:type="pct"/>
          </w:tcPr>
          <w:p w14:paraId="1D54B730" w14:textId="77777777" w:rsidR="00F1171E" w:rsidRPr="00514954" w:rsidRDefault="00F1171E" w:rsidP="007222C8">
            <w:pPr>
              <w:pStyle w:val="Heading2"/>
              <w:jc w:val="left"/>
              <w:rPr>
                <w:rFonts w:ascii="Arial" w:hAnsi="Arial" w:cs="Arial"/>
                <w:b w:val="0"/>
                <w:lang w:val="en-GB"/>
              </w:rPr>
            </w:pPr>
          </w:p>
        </w:tc>
      </w:tr>
      <w:tr w:rsidR="00F1171E" w:rsidRPr="00514954" w14:paraId="2F579F54" w14:textId="77777777" w:rsidTr="007222C8">
        <w:trPr>
          <w:trHeight w:val="859"/>
        </w:trPr>
        <w:tc>
          <w:tcPr>
            <w:tcW w:w="1265" w:type="pct"/>
            <w:noWrap/>
          </w:tcPr>
          <w:p w14:paraId="04361F46" w14:textId="368783AB" w:rsidR="00F1171E" w:rsidRPr="00514954" w:rsidRDefault="00DC6FED" w:rsidP="007222C8">
            <w:pPr>
              <w:ind w:left="360"/>
              <w:rPr>
                <w:rFonts w:ascii="Arial" w:hAnsi="Arial" w:cs="Arial"/>
                <w:b/>
                <w:bCs/>
                <w:sz w:val="20"/>
                <w:szCs w:val="20"/>
                <w:u w:val="single"/>
                <w:lang w:val="en-GB"/>
              </w:rPr>
            </w:pPr>
            <w:r w:rsidRPr="00514954">
              <w:rPr>
                <w:rFonts w:ascii="Arial" w:hAnsi="Arial" w:cs="Arial"/>
                <w:b/>
                <w:bCs/>
                <w:sz w:val="20"/>
                <w:szCs w:val="20"/>
                <w:lang w:val="en-GB"/>
              </w:rPr>
              <w:t xml:space="preserve">Is the manuscript scientifically, correct? Please write here. </w:t>
            </w:r>
          </w:p>
        </w:tc>
        <w:tc>
          <w:tcPr>
            <w:tcW w:w="2212" w:type="pct"/>
          </w:tcPr>
          <w:p w14:paraId="2B5A7721" w14:textId="65FC4C26" w:rsidR="00F1171E" w:rsidRPr="00514954" w:rsidRDefault="00E7202A" w:rsidP="007222C8">
            <w:pPr>
              <w:pStyle w:val="ListParagraph"/>
              <w:ind w:left="0"/>
              <w:rPr>
                <w:rFonts w:ascii="Arial" w:hAnsi="Arial" w:cs="Arial"/>
                <w:b/>
                <w:bCs/>
                <w:sz w:val="20"/>
                <w:szCs w:val="20"/>
                <w:lang w:val="en-GB"/>
              </w:rPr>
            </w:pPr>
            <w:r w:rsidRPr="00514954">
              <w:rPr>
                <w:rFonts w:ascii="Arial" w:hAnsi="Arial" w:cs="Arial"/>
                <w:b/>
                <w:bCs/>
                <w:sz w:val="20"/>
                <w:szCs w:val="20"/>
                <w:lang w:val="en-GB"/>
              </w:rPr>
              <w:t>The manuscript is scientifically strong. The design, which includes a cross-sectional survey of 961 women, the methodology using PLS-SEM and Chi-Square tests, and the interpretation of results are all thorough. The analysis matches existing literature and the theoretical framework of Diffusion of Innovation Theory. The results are consistent and directly connected to the objectives.</w:t>
            </w:r>
          </w:p>
        </w:tc>
        <w:tc>
          <w:tcPr>
            <w:tcW w:w="1523" w:type="pct"/>
          </w:tcPr>
          <w:p w14:paraId="4898F764" w14:textId="77777777" w:rsidR="00F1171E" w:rsidRPr="00514954" w:rsidRDefault="00F1171E" w:rsidP="007222C8">
            <w:pPr>
              <w:pStyle w:val="Heading2"/>
              <w:jc w:val="left"/>
              <w:rPr>
                <w:rFonts w:ascii="Arial" w:hAnsi="Arial" w:cs="Arial"/>
                <w:b w:val="0"/>
                <w:lang w:val="en-GB"/>
              </w:rPr>
            </w:pPr>
          </w:p>
        </w:tc>
      </w:tr>
      <w:tr w:rsidR="00F1171E" w:rsidRPr="00514954" w14:paraId="73739464" w14:textId="77777777" w:rsidTr="007222C8">
        <w:trPr>
          <w:trHeight w:val="703"/>
        </w:trPr>
        <w:tc>
          <w:tcPr>
            <w:tcW w:w="1265" w:type="pct"/>
            <w:noWrap/>
          </w:tcPr>
          <w:p w14:paraId="09C25322" w14:textId="77777777" w:rsidR="00F1171E" w:rsidRPr="00514954" w:rsidRDefault="00F1171E" w:rsidP="007222C8">
            <w:pPr>
              <w:ind w:left="360"/>
              <w:rPr>
                <w:rFonts w:ascii="Arial" w:hAnsi="Arial" w:cs="Arial"/>
                <w:b/>
                <w:bCs/>
                <w:sz w:val="20"/>
                <w:szCs w:val="20"/>
                <w:lang w:val="en-GB"/>
              </w:rPr>
            </w:pPr>
            <w:r w:rsidRPr="0051495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14954" w:rsidRDefault="00F1171E" w:rsidP="007222C8">
            <w:pPr>
              <w:ind w:left="360"/>
              <w:rPr>
                <w:rFonts w:ascii="Arial" w:hAnsi="Arial" w:cs="Arial"/>
                <w:b/>
                <w:bCs/>
                <w:sz w:val="20"/>
                <w:szCs w:val="20"/>
                <w:u w:val="single"/>
                <w:lang w:val="en-GB"/>
              </w:rPr>
            </w:pPr>
            <w:r w:rsidRPr="00514954">
              <w:rPr>
                <w:rFonts w:ascii="Arial" w:hAnsi="Arial" w:cs="Arial"/>
                <w:b/>
                <w:bCs/>
                <w:sz w:val="20"/>
                <w:szCs w:val="20"/>
                <w:u w:val="single"/>
                <w:lang w:val="en-GB"/>
              </w:rPr>
              <w:t>-</w:t>
            </w:r>
          </w:p>
        </w:tc>
        <w:tc>
          <w:tcPr>
            <w:tcW w:w="2212" w:type="pct"/>
          </w:tcPr>
          <w:p w14:paraId="47461935" w14:textId="77777777" w:rsidR="00574B1F" w:rsidRPr="00514954" w:rsidRDefault="00574B1F" w:rsidP="00E7202A">
            <w:pPr>
              <w:rPr>
                <w:rFonts w:ascii="Arial" w:hAnsi="Arial" w:cs="Arial"/>
                <w:b/>
                <w:bCs/>
                <w:sz w:val="20"/>
                <w:szCs w:val="20"/>
                <w:lang w:val="en-GB"/>
              </w:rPr>
            </w:pPr>
          </w:p>
          <w:p w14:paraId="24FE0567" w14:textId="5EB7ABC9" w:rsidR="00F1171E" w:rsidRPr="00514954" w:rsidRDefault="00E7202A" w:rsidP="00E7202A">
            <w:pPr>
              <w:rPr>
                <w:rFonts w:ascii="Arial" w:hAnsi="Arial" w:cs="Arial"/>
                <w:b/>
                <w:bCs/>
                <w:sz w:val="20"/>
                <w:szCs w:val="20"/>
                <w:lang w:val="en-GB"/>
              </w:rPr>
            </w:pPr>
            <w:r w:rsidRPr="00514954">
              <w:rPr>
                <w:rFonts w:ascii="Arial" w:hAnsi="Arial" w:cs="Arial"/>
                <w:b/>
                <w:bCs/>
                <w:sz w:val="20"/>
                <w:szCs w:val="20"/>
                <w:lang w:val="en-GB"/>
              </w:rPr>
              <w:t>The references are mostly sufficient and current, with works from 2022 to 2024 included. However, some older references from 2008 to 2012 make up most of the theoretical background. Consider adding recent works on gender and digital inclusion in Africa from 2023 to 2024.  The referencing style should be uniform, for example, avoid the double entry of Arner et al., 2015.  Make sure to check for consistency in APA formatting, including page numbers and italics.</w:t>
            </w:r>
          </w:p>
        </w:tc>
        <w:tc>
          <w:tcPr>
            <w:tcW w:w="1523" w:type="pct"/>
          </w:tcPr>
          <w:p w14:paraId="40220055" w14:textId="77777777" w:rsidR="00F1171E" w:rsidRPr="00514954" w:rsidRDefault="00F1171E" w:rsidP="007222C8">
            <w:pPr>
              <w:pStyle w:val="Heading2"/>
              <w:jc w:val="left"/>
              <w:rPr>
                <w:rFonts w:ascii="Arial" w:hAnsi="Arial" w:cs="Arial"/>
                <w:b w:val="0"/>
                <w:lang w:val="en-GB"/>
              </w:rPr>
            </w:pPr>
          </w:p>
        </w:tc>
      </w:tr>
      <w:tr w:rsidR="00F1171E" w:rsidRPr="00514954" w14:paraId="73CC4A50" w14:textId="77777777" w:rsidTr="007222C8">
        <w:trPr>
          <w:trHeight w:val="386"/>
        </w:trPr>
        <w:tc>
          <w:tcPr>
            <w:tcW w:w="1265" w:type="pct"/>
            <w:noWrap/>
          </w:tcPr>
          <w:p w14:paraId="029CE8D0" w14:textId="77777777" w:rsidR="00F1171E" w:rsidRPr="00514954" w:rsidRDefault="00F1171E" w:rsidP="007222C8">
            <w:pPr>
              <w:pStyle w:val="Heading2"/>
              <w:jc w:val="left"/>
              <w:rPr>
                <w:rFonts w:ascii="Arial" w:hAnsi="Arial" w:cs="Arial"/>
                <w:b w:val="0"/>
                <w:lang w:val="en-GB"/>
              </w:rPr>
            </w:pPr>
          </w:p>
          <w:p w14:paraId="589C16C7" w14:textId="77777777" w:rsidR="00F1171E" w:rsidRPr="00514954" w:rsidRDefault="00F1171E" w:rsidP="007222C8">
            <w:pPr>
              <w:pStyle w:val="Heading2"/>
              <w:ind w:left="360"/>
              <w:jc w:val="left"/>
              <w:rPr>
                <w:rFonts w:ascii="Arial" w:hAnsi="Arial" w:cs="Arial"/>
                <w:bCs w:val="0"/>
                <w:lang w:val="en-GB"/>
              </w:rPr>
            </w:pPr>
            <w:r w:rsidRPr="00514954">
              <w:rPr>
                <w:rFonts w:ascii="Arial" w:hAnsi="Arial" w:cs="Arial"/>
                <w:bCs w:val="0"/>
                <w:lang w:val="en-GB"/>
              </w:rPr>
              <w:t>Is the language/English quality of the article suitable for scholarly communications?</w:t>
            </w:r>
          </w:p>
          <w:p w14:paraId="7722B85E" w14:textId="77777777" w:rsidR="00F1171E" w:rsidRPr="00514954" w:rsidRDefault="00F1171E" w:rsidP="007222C8">
            <w:pPr>
              <w:rPr>
                <w:rFonts w:ascii="Arial" w:hAnsi="Arial" w:cs="Arial"/>
                <w:sz w:val="20"/>
                <w:szCs w:val="20"/>
                <w:lang w:val="en-GB"/>
              </w:rPr>
            </w:pPr>
          </w:p>
        </w:tc>
        <w:tc>
          <w:tcPr>
            <w:tcW w:w="2212" w:type="pct"/>
          </w:tcPr>
          <w:p w14:paraId="0A07EA75" w14:textId="77777777" w:rsidR="00F1171E" w:rsidRPr="00514954" w:rsidRDefault="00F1171E" w:rsidP="007222C8">
            <w:pPr>
              <w:rPr>
                <w:rFonts w:ascii="Arial" w:hAnsi="Arial" w:cs="Arial"/>
                <w:sz w:val="20"/>
                <w:szCs w:val="20"/>
                <w:lang w:val="en-GB"/>
              </w:rPr>
            </w:pPr>
          </w:p>
          <w:p w14:paraId="6CBA4B2A" w14:textId="77777777" w:rsidR="00F1171E" w:rsidRPr="00514954" w:rsidRDefault="00F1171E" w:rsidP="007222C8">
            <w:pPr>
              <w:rPr>
                <w:rFonts w:ascii="Arial" w:hAnsi="Arial" w:cs="Arial"/>
                <w:sz w:val="20"/>
                <w:szCs w:val="20"/>
                <w:lang w:val="en-GB"/>
              </w:rPr>
            </w:pPr>
          </w:p>
          <w:p w14:paraId="41E28118" w14:textId="641979B3" w:rsidR="00F1171E" w:rsidRPr="00514954" w:rsidRDefault="00E7202A" w:rsidP="007222C8">
            <w:pPr>
              <w:rPr>
                <w:rFonts w:ascii="Arial" w:hAnsi="Arial" w:cs="Arial"/>
                <w:sz w:val="20"/>
                <w:szCs w:val="20"/>
                <w:lang w:val="en-GB"/>
              </w:rPr>
            </w:pPr>
            <w:r w:rsidRPr="00514954">
              <w:rPr>
                <w:rFonts w:ascii="Arial" w:hAnsi="Arial" w:cs="Arial"/>
                <w:sz w:val="20"/>
                <w:szCs w:val="20"/>
                <w:lang w:val="en-GB"/>
              </w:rPr>
              <w:t>The English is overall good and scholarly.</w:t>
            </w:r>
          </w:p>
          <w:p w14:paraId="297F52DB" w14:textId="77777777" w:rsidR="00F1171E" w:rsidRPr="00514954" w:rsidRDefault="00F1171E" w:rsidP="007222C8">
            <w:pPr>
              <w:rPr>
                <w:rFonts w:ascii="Arial" w:hAnsi="Arial" w:cs="Arial"/>
                <w:sz w:val="20"/>
                <w:szCs w:val="20"/>
                <w:lang w:val="en-GB"/>
              </w:rPr>
            </w:pPr>
          </w:p>
          <w:p w14:paraId="149A6CEF" w14:textId="77777777" w:rsidR="00F1171E" w:rsidRPr="00514954" w:rsidRDefault="00F1171E" w:rsidP="007222C8">
            <w:pPr>
              <w:rPr>
                <w:rFonts w:ascii="Arial" w:hAnsi="Arial" w:cs="Arial"/>
                <w:sz w:val="20"/>
                <w:szCs w:val="20"/>
                <w:lang w:val="en-GB"/>
              </w:rPr>
            </w:pPr>
          </w:p>
        </w:tc>
        <w:tc>
          <w:tcPr>
            <w:tcW w:w="1523" w:type="pct"/>
          </w:tcPr>
          <w:p w14:paraId="0351CA58" w14:textId="77777777" w:rsidR="00F1171E" w:rsidRPr="00514954" w:rsidRDefault="00F1171E" w:rsidP="007222C8">
            <w:pPr>
              <w:rPr>
                <w:rFonts w:ascii="Arial" w:hAnsi="Arial" w:cs="Arial"/>
                <w:sz w:val="20"/>
                <w:szCs w:val="20"/>
                <w:lang w:val="en-GB"/>
              </w:rPr>
            </w:pPr>
          </w:p>
        </w:tc>
      </w:tr>
      <w:tr w:rsidR="00F1171E" w:rsidRPr="00514954" w14:paraId="20A16C0C" w14:textId="77777777" w:rsidTr="007222C8">
        <w:trPr>
          <w:trHeight w:val="1178"/>
        </w:trPr>
        <w:tc>
          <w:tcPr>
            <w:tcW w:w="1265" w:type="pct"/>
            <w:noWrap/>
          </w:tcPr>
          <w:p w14:paraId="7F4BCFAE" w14:textId="77777777" w:rsidR="00F1171E" w:rsidRPr="00514954" w:rsidRDefault="00F1171E" w:rsidP="007222C8">
            <w:pPr>
              <w:pStyle w:val="Heading2"/>
              <w:jc w:val="left"/>
              <w:rPr>
                <w:rFonts w:ascii="Arial" w:hAnsi="Arial" w:cs="Arial"/>
                <w:b w:val="0"/>
                <w:bCs w:val="0"/>
                <w:lang w:val="en-GB"/>
              </w:rPr>
            </w:pPr>
            <w:r w:rsidRPr="00514954">
              <w:rPr>
                <w:rFonts w:ascii="Arial" w:hAnsi="Arial" w:cs="Arial"/>
                <w:bCs w:val="0"/>
                <w:u w:val="single"/>
                <w:lang w:val="en-GB"/>
              </w:rPr>
              <w:t>Optional/General</w:t>
            </w:r>
            <w:r w:rsidRPr="00514954">
              <w:rPr>
                <w:rFonts w:ascii="Arial" w:hAnsi="Arial" w:cs="Arial"/>
                <w:bCs w:val="0"/>
                <w:lang w:val="en-GB"/>
              </w:rPr>
              <w:t xml:space="preserve"> </w:t>
            </w:r>
            <w:r w:rsidRPr="00514954">
              <w:rPr>
                <w:rFonts w:ascii="Arial" w:hAnsi="Arial" w:cs="Arial"/>
                <w:b w:val="0"/>
                <w:bCs w:val="0"/>
                <w:lang w:val="en-GB"/>
              </w:rPr>
              <w:t>comments</w:t>
            </w:r>
          </w:p>
          <w:p w14:paraId="1A6B3748" w14:textId="77777777" w:rsidR="00F1171E" w:rsidRPr="00514954" w:rsidRDefault="00F1171E" w:rsidP="007222C8">
            <w:pPr>
              <w:pStyle w:val="Heading2"/>
              <w:jc w:val="left"/>
              <w:rPr>
                <w:rFonts w:ascii="Arial" w:hAnsi="Arial" w:cs="Arial"/>
                <w:b w:val="0"/>
                <w:lang w:val="en-GB"/>
              </w:rPr>
            </w:pPr>
          </w:p>
        </w:tc>
        <w:tc>
          <w:tcPr>
            <w:tcW w:w="2212" w:type="pct"/>
          </w:tcPr>
          <w:p w14:paraId="1E347C61" w14:textId="77777777" w:rsidR="00F1171E" w:rsidRPr="00514954" w:rsidRDefault="00F1171E" w:rsidP="007222C8">
            <w:pPr>
              <w:rPr>
                <w:rFonts w:ascii="Arial" w:hAnsi="Arial" w:cs="Arial"/>
                <w:sz w:val="20"/>
                <w:szCs w:val="20"/>
                <w:lang w:val="en-GB"/>
              </w:rPr>
            </w:pPr>
          </w:p>
          <w:p w14:paraId="5E946A0E" w14:textId="77777777" w:rsidR="00F1171E" w:rsidRPr="00514954" w:rsidRDefault="00F1171E" w:rsidP="007222C8">
            <w:pPr>
              <w:rPr>
                <w:rFonts w:ascii="Arial" w:hAnsi="Arial" w:cs="Arial"/>
                <w:sz w:val="20"/>
                <w:szCs w:val="20"/>
                <w:lang w:val="en-GB"/>
              </w:rPr>
            </w:pPr>
          </w:p>
          <w:p w14:paraId="7EB58C99" w14:textId="77777777" w:rsidR="00F1171E" w:rsidRPr="00514954" w:rsidRDefault="00F1171E" w:rsidP="007222C8">
            <w:pPr>
              <w:rPr>
                <w:rFonts w:ascii="Arial" w:hAnsi="Arial" w:cs="Arial"/>
                <w:sz w:val="20"/>
                <w:szCs w:val="20"/>
                <w:lang w:val="en-GB"/>
              </w:rPr>
            </w:pPr>
          </w:p>
          <w:p w14:paraId="15DFD0E8" w14:textId="77777777" w:rsidR="00F1171E" w:rsidRPr="00514954" w:rsidRDefault="00F1171E" w:rsidP="007222C8">
            <w:pPr>
              <w:rPr>
                <w:rFonts w:ascii="Arial" w:hAnsi="Arial" w:cs="Arial"/>
                <w:sz w:val="20"/>
                <w:szCs w:val="20"/>
                <w:lang w:val="en-GB"/>
              </w:rPr>
            </w:pPr>
          </w:p>
        </w:tc>
        <w:tc>
          <w:tcPr>
            <w:tcW w:w="1523" w:type="pct"/>
          </w:tcPr>
          <w:p w14:paraId="465E098E" w14:textId="77777777" w:rsidR="00F1171E" w:rsidRPr="00514954" w:rsidRDefault="00F1171E" w:rsidP="007222C8">
            <w:pPr>
              <w:rPr>
                <w:rFonts w:ascii="Arial" w:hAnsi="Arial" w:cs="Arial"/>
                <w:sz w:val="20"/>
                <w:szCs w:val="20"/>
                <w:lang w:val="en-GB"/>
              </w:rPr>
            </w:pPr>
          </w:p>
        </w:tc>
      </w:tr>
    </w:tbl>
    <w:p w14:paraId="6BBACB91" w14:textId="77777777" w:rsidR="00F1171E" w:rsidRPr="00514954" w:rsidRDefault="00F1171E" w:rsidP="00F1171E">
      <w:pPr>
        <w:pStyle w:val="BodyText"/>
        <w:rPr>
          <w:rFonts w:ascii="Arial" w:hAnsi="Arial" w:cs="Arial"/>
          <w:b/>
          <w:bCs/>
          <w:sz w:val="20"/>
          <w:szCs w:val="20"/>
          <w:u w:val="single"/>
          <w:lang w:val="en-GB"/>
        </w:rPr>
      </w:pPr>
    </w:p>
    <w:p w14:paraId="78207741" w14:textId="77777777" w:rsidR="00F1171E" w:rsidRPr="00514954" w:rsidRDefault="00F1171E" w:rsidP="00F1171E">
      <w:pPr>
        <w:pStyle w:val="BodyText"/>
        <w:rPr>
          <w:rFonts w:ascii="Arial" w:hAnsi="Arial" w:cs="Arial"/>
          <w:b/>
          <w:bCs/>
          <w:sz w:val="20"/>
          <w:szCs w:val="20"/>
          <w:u w:val="single"/>
          <w:lang w:val="en-GB"/>
        </w:rPr>
      </w:pPr>
    </w:p>
    <w:p w14:paraId="108BE2F1" w14:textId="77777777" w:rsidR="00F1171E" w:rsidRPr="00514954" w:rsidRDefault="00F1171E" w:rsidP="00F1171E">
      <w:pPr>
        <w:pStyle w:val="BodyText"/>
        <w:rPr>
          <w:rFonts w:ascii="Arial" w:hAnsi="Arial" w:cs="Arial"/>
          <w:b/>
          <w:bCs/>
          <w:sz w:val="20"/>
          <w:szCs w:val="20"/>
          <w:u w:val="single"/>
          <w:lang w:val="en-GB"/>
        </w:rPr>
      </w:pPr>
    </w:p>
    <w:p w14:paraId="618DE16F" w14:textId="77777777" w:rsidR="00F1171E" w:rsidRPr="00514954" w:rsidRDefault="00F1171E" w:rsidP="00F1171E">
      <w:pPr>
        <w:pStyle w:val="BodyText"/>
        <w:rPr>
          <w:rFonts w:ascii="Arial" w:hAnsi="Arial" w:cs="Arial"/>
          <w:b/>
          <w:bCs/>
          <w:sz w:val="20"/>
          <w:szCs w:val="20"/>
          <w:u w:val="single"/>
          <w:lang w:val="en-GB"/>
        </w:rPr>
      </w:pPr>
    </w:p>
    <w:p w14:paraId="1B0E4DC5" w14:textId="77777777" w:rsidR="00F1171E" w:rsidRPr="00514954" w:rsidRDefault="00F1171E" w:rsidP="00F1171E">
      <w:pPr>
        <w:pStyle w:val="BodyText"/>
        <w:rPr>
          <w:rFonts w:ascii="Arial" w:hAnsi="Arial" w:cs="Arial"/>
          <w:b/>
          <w:bCs/>
          <w:sz w:val="20"/>
          <w:szCs w:val="20"/>
          <w:u w:val="single"/>
          <w:lang w:val="en-GB"/>
        </w:rPr>
      </w:pPr>
    </w:p>
    <w:p w14:paraId="0ECA4E5E" w14:textId="77777777" w:rsidR="00F1171E" w:rsidRPr="00514954" w:rsidRDefault="00F1171E" w:rsidP="00F1171E">
      <w:pPr>
        <w:pStyle w:val="BodyText"/>
        <w:rPr>
          <w:rFonts w:ascii="Arial" w:hAnsi="Arial" w:cs="Arial"/>
          <w:b/>
          <w:bCs/>
          <w:sz w:val="20"/>
          <w:szCs w:val="20"/>
          <w:u w:val="single"/>
          <w:lang w:val="en-GB"/>
        </w:rPr>
      </w:pPr>
    </w:p>
    <w:p w14:paraId="022D30C9" w14:textId="77777777" w:rsidR="00F1171E" w:rsidRPr="00514954" w:rsidRDefault="00F1171E" w:rsidP="00F1171E">
      <w:pPr>
        <w:pStyle w:val="BodyText"/>
        <w:rPr>
          <w:rFonts w:ascii="Arial" w:hAnsi="Arial" w:cs="Arial"/>
          <w:b/>
          <w:bCs/>
          <w:sz w:val="20"/>
          <w:szCs w:val="20"/>
          <w:u w:val="single"/>
          <w:lang w:val="en-GB"/>
        </w:rPr>
      </w:pPr>
    </w:p>
    <w:p w14:paraId="25E7AF2A" w14:textId="77777777" w:rsidR="00F1171E" w:rsidRPr="00514954" w:rsidRDefault="00F1171E" w:rsidP="00F1171E">
      <w:pPr>
        <w:pStyle w:val="BodyText"/>
        <w:rPr>
          <w:rFonts w:ascii="Arial" w:hAnsi="Arial" w:cs="Arial"/>
          <w:b/>
          <w:bCs/>
          <w:sz w:val="20"/>
          <w:szCs w:val="20"/>
          <w:u w:val="single"/>
          <w:lang w:val="en-GB"/>
        </w:rPr>
      </w:pPr>
    </w:p>
    <w:p w14:paraId="4437A01F" w14:textId="77777777" w:rsidR="00F1171E" w:rsidRPr="00514954" w:rsidRDefault="00F1171E" w:rsidP="00F1171E">
      <w:pPr>
        <w:pStyle w:val="BodyText"/>
        <w:rPr>
          <w:rFonts w:ascii="Arial" w:hAnsi="Arial" w:cs="Arial"/>
          <w:b/>
          <w:bCs/>
          <w:sz w:val="20"/>
          <w:szCs w:val="20"/>
          <w:u w:val="single"/>
          <w:lang w:val="en-GB"/>
        </w:rPr>
      </w:pPr>
    </w:p>
    <w:p w14:paraId="25069224" w14:textId="77777777" w:rsidR="00F1171E" w:rsidRPr="0051495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044947" w:rsidRPr="00514954" w14:paraId="7F78F57D" w14:textId="77777777" w:rsidTr="00F966FB">
        <w:tc>
          <w:tcPr>
            <w:tcW w:w="5000" w:type="pct"/>
            <w:gridSpan w:val="3"/>
            <w:tcBorders>
              <w:top w:val="nil"/>
              <w:left w:val="nil"/>
              <w:right w:val="nil"/>
            </w:tcBorders>
            <w:noWrap/>
            <w:tcMar>
              <w:top w:w="0" w:type="dxa"/>
              <w:left w:w="108" w:type="dxa"/>
              <w:bottom w:w="0" w:type="dxa"/>
              <w:right w:w="108" w:type="dxa"/>
            </w:tcMar>
            <w:vAlign w:val="center"/>
          </w:tcPr>
          <w:p w14:paraId="48EC3D58" w14:textId="77777777" w:rsidR="00044947" w:rsidRPr="00514954" w:rsidRDefault="00044947" w:rsidP="00F966FB">
            <w:pPr>
              <w:rPr>
                <w:rFonts w:ascii="Arial" w:eastAsia="Arial Unicode MS" w:hAnsi="Arial" w:cs="Arial"/>
                <w:b/>
                <w:sz w:val="20"/>
                <w:szCs w:val="20"/>
                <w:u w:val="single"/>
                <w:lang w:val="en-GB"/>
              </w:rPr>
            </w:pPr>
            <w:bookmarkStart w:id="0" w:name="_Hlk156057883"/>
            <w:bookmarkStart w:id="1" w:name="_Hlk156057704"/>
            <w:r w:rsidRPr="00514954">
              <w:rPr>
                <w:rFonts w:ascii="Arial" w:eastAsia="Arial Unicode MS" w:hAnsi="Arial" w:cs="Arial"/>
                <w:b/>
                <w:sz w:val="20"/>
                <w:szCs w:val="20"/>
                <w:highlight w:val="yellow"/>
                <w:u w:val="single"/>
                <w:lang w:val="en-GB"/>
              </w:rPr>
              <w:t>PART  2:</w:t>
            </w:r>
            <w:r w:rsidRPr="00514954">
              <w:rPr>
                <w:rFonts w:ascii="Arial" w:eastAsia="Arial Unicode MS" w:hAnsi="Arial" w:cs="Arial"/>
                <w:b/>
                <w:sz w:val="20"/>
                <w:szCs w:val="20"/>
                <w:u w:val="single"/>
                <w:lang w:val="en-GB"/>
              </w:rPr>
              <w:t xml:space="preserve"> </w:t>
            </w:r>
          </w:p>
          <w:p w14:paraId="29FA3967" w14:textId="77777777" w:rsidR="00044947" w:rsidRPr="00514954" w:rsidRDefault="00044947" w:rsidP="00F966FB">
            <w:pPr>
              <w:rPr>
                <w:rFonts w:ascii="Arial" w:eastAsia="Arial Unicode MS" w:hAnsi="Arial" w:cs="Arial"/>
                <w:b/>
                <w:sz w:val="20"/>
                <w:szCs w:val="20"/>
                <w:u w:val="single"/>
                <w:lang w:val="en-GB"/>
              </w:rPr>
            </w:pPr>
          </w:p>
        </w:tc>
      </w:tr>
      <w:tr w:rsidR="00044947" w:rsidRPr="00514954" w14:paraId="3A838C42" w14:textId="77777777" w:rsidTr="00F966FB">
        <w:tc>
          <w:tcPr>
            <w:tcW w:w="1615" w:type="pct"/>
            <w:noWrap/>
            <w:tcMar>
              <w:top w:w="0" w:type="dxa"/>
              <w:left w:w="108" w:type="dxa"/>
              <w:bottom w:w="0" w:type="dxa"/>
              <w:right w:w="108" w:type="dxa"/>
            </w:tcMar>
            <w:vAlign w:val="center"/>
          </w:tcPr>
          <w:p w14:paraId="5E6EAAC7" w14:textId="77777777" w:rsidR="00044947" w:rsidRPr="00514954" w:rsidRDefault="00044947" w:rsidP="00F966F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69A838F" w14:textId="77777777" w:rsidR="00044947" w:rsidRPr="00514954" w:rsidRDefault="00044947" w:rsidP="00F966FB">
            <w:pPr>
              <w:keepNext/>
              <w:outlineLvl w:val="1"/>
              <w:rPr>
                <w:rFonts w:ascii="Arial" w:eastAsia="MS Mincho" w:hAnsi="Arial" w:cs="Arial"/>
                <w:b/>
                <w:bCs/>
                <w:sz w:val="20"/>
                <w:szCs w:val="20"/>
                <w:lang w:val="en-GB"/>
              </w:rPr>
            </w:pPr>
            <w:r w:rsidRPr="00514954">
              <w:rPr>
                <w:rFonts w:ascii="Arial" w:eastAsia="MS Mincho" w:hAnsi="Arial" w:cs="Arial"/>
                <w:b/>
                <w:bCs/>
                <w:sz w:val="20"/>
                <w:szCs w:val="20"/>
                <w:lang w:val="en-GB"/>
              </w:rPr>
              <w:t>Reviewer’s comment</w:t>
            </w:r>
          </w:p>
        </w:tc>
        <w:tc>
          <w:tcPr>
            <w:tcW w:w="1691" w:type="pct"/>
          </w:tcPr>
          <w:p w14:paraId="00B5FB0A" w14:textId="77777777" w:rsidR="00044947" w:rsidRPr="00514954" w:rsidRDefault="00044947" w:rsidP="00F966FB">
            <w:pPr>
              <w:spacing w:after="160" w:line="252" w:lineRule="auto"/>
              <w:rPr>
                <w:rFonts w:ascii="Arial" w:eastAsia="Calibri" w:hAnsi="Arial" w:cs="Arial"/>
                <w:kern w:val="2"/>
                <w:sz w:val="20"/>
                <w:szCs w:val="20"/>
                <w:lang w:val="en-IN"/>
              </w:rPr>
            </w:pPr>
            <w:r w:rsidRPr="00514954">
              <w:rPr>
                <w:rFonts w:ascii="Arial" w:eastAsia="Calibri" w:hAnsi="Arial" w:cs="Arial"/>
                <w:b/>
                <w:kern w:val="2"/>
                <w:sz w:val="20"/>
                <w:szCs w:val="20"/>
                <w:lang w:val="en-IN"/>
              </w:rPr>
              <w:t>Author’s Feedback</w:t>
            </w:r>
            <w:r w:rsidRPr="00514954">
              <w:rPr>
                <w:rFonts w:ascii="Arial" w:eastAsia="Calibri" w:hAnsi="Arial" w:cs="Arial"/>
                <w:kern w:val="2"/>
                <w:sz w:val="20"/>
                <w:szCs w:val="20"/>
                <w:lang w:val="en-IN"/>
              </w:rPr>
              <w:t xml:space="preserve"> (It is mandatory that authors should write his/her feedback here)</w:t>
            </w:r>
          </w:p>
          <w:p w14:paraId="606C6C4C" w14:textId="77777777" w:rsidR="00044947" w:rsidRPr="00514954" w:rsidRDefault="00044947" w:rsidP="00F966FB">
            <w:pPr>
              <w:keepNext/>
              <w:outlineLvl w:val="1"/>
              <w:rPr>
                <w:rFonts w:ascii="Arial" w:eastAsia="MS Mincho" w:hAnsi="Arial" w:cs="Arial"/>
                <w:bCs/>
                <w:sz w:val="20"/>
                <w:szCs w:val="20"/>
                <w:lang w:val="en-GB"/>
              </w:rPr>
            </w:pPr>
          </w:p>
        </w:tc>
      </w:tr>
      <w:tr w:rsidR="00044947" w:rsidRPr="00514954" w14:paraId="783D5CA0" w14:textId="77777777" w:rsidTr="00F966FB">
        <w:trPr>
          <w:trHeight w:val="890"/>
        </w:trPr>
        <w:tc>
          <w:tcPr>
            <w:tcW w:w="1615" w:type="pct"/>
            <w:noWrap/>
            <w:tcMar>
              <w:top w:w="0" w:type="dxa"/>
              <w:left w:w="108" w:type="dxa"/>
              <w:bottom w:w="0" w:type="dxa"/>
              <w:right w:w="108" w:type="dxa"/>
            </w:tcMar>
            <w:vAlign w:val="center"/>
          </w:tcPr>
          <w:p w14:paraId="63A88D73" w14:textId="77777777" w:rsidR="00044947" w:rsidRPr="00514954" w:rsidRDefault="00044947" w:rsidP="00F966FB">
            <w:pPr>
              <w:rPr>
                <w:rFonts w:ascii="Arial" w:eastAsia="Arial Unicode MS" w:hAnsi="Arial" w:cs="Arial"/>
                <w:b/>
                <w:sz w:val="20"/>
                <w:szCs w:val="20"/>
                <w:lang w:val="en-GB"/>
              </w:rPr>
            </w:pPr>
            <w:r w:rsidRPr="00514954">
              <w:rPr>
                <w:rFonts w:ascii="Arial" w:eastAsia="Arial Unicode MS" w:hAnsi="Arial" w:cs="Arial"/>
                <w:b/>
                <w:sz w:val="20"/>
                <w:szCs w:val="20"/>
                <w:lang w:val="en-GB"/>
              </w:rPr>
              <w:t xml:space="preserve">Are there ethical issues in this manuscript? </w:t>
            </w:r>
          </w:p>
          <w:p w14:paraId="54476DEF" w14:textId="77777777" w:rsidR="00044947" w:rsidRPr="00514954" w:rsidRDefault="00044947" w:rsidP="00F966F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3515F03" w14:textId="77777777" w:rsidR="00044947" w:rsidRPr="00514954" w:rsidRDefault="00044947" w:rsidP="00F966FB">
            <w:pPr>
              <w:rPr>
                <w:rFonts w:ascii="Arial" w:eastAsia="Arial Unicode MS" w:hAnsi="Arial" w:cs="Arial"/>
                <w:i/>
                <w:iCs/>
                <w:sz w:val="20"/>
                <w:szCs w:val="20"/>
                <w:u w:val="single"/>
                <w:lang w:val="en-GB"/>
              </w:rPr>
            </w:pPr>
            <w:r w:rsidRPr="00514954">
              <w:rPr>
                <w:rFonts w:ascii="Arial" w:eastAsia="Arial Unicode MS" w:hAnsi="Arial" w:cs="Arial"/>
                <w:i/>
                <w:iCs/>
                <w:sz w:val="20"/>
                <w:szCs w:val="20"/>
                <w:u w:val="single"/>
                <w:lang w:val="en-GB"/>
              </w:rPr>
              <w:t xml:space="preserve">(If yes, </w:t>
            </w:r>
            <w:proofErr w:type="gramStart"/>
            <w:r w:rsidRPr="00514954">
              <w:rPr>
                <w:rFonts w:ascii="Arial" w:eastAsia="Arial Unicode MS" w:hAnsi="Arial" w:cs="Arial"/>
                <w:i/>
                <w:iCs/>
                <w:sz w:val="20"/>
                <w:szCs w:val="20"/>
                <w:u w:val="single"/>
                <w:lang w:val="en-GB"/>
              </w:rPr>
              <w:t>Kindly</w:t>
            </w:r>
            <w:proofErr w:type="gramEnd"/>
            <w:r w:rsidRPr="00514954">
              <w:rPr>
                <w:rFonts w:ascii="Arial" w:eastAsia="Arial Unicode MS" w:hAnsi="Arial" w:cs="Arial"/>
                <w:i/>
                <w:iCs/>
                <w:sz w:val="20"/>
                <w:szCs w:val="20"/>
                <w:u w:val="single"/>
                <w:lang w:val="en-GB"/>
              </w:rPr>
              <w:t xml:space="preserve"> please write down the ethical issues here in details)</w:t>
            </w:r>
          </w:p>
          <w:p w14:paraId="73B6D339" w14:textId="77777777" w:rsidR="00044947" w:rsidRPr="00514954" w:rsidRDefault="00044947" w:rsidP="00F966FB">
            <w:pPr>
              <w:rPr>
                <w:rFonts w:ascii="Arial" w:eastAsia="Arial Unicode MS" w:hAnsi="Arial" w:cs="Arial"/>
                <w:sz w:val="20"/>
                <w:szCs w:val="20"/>
                <w:lang w:val="en-GB"/>
              </w:rPr>
            </w:pPr>
          </w:p>
          <w:p w14:paraId="47D22971" w14:textId="77777777" w:rsidR="00044947" w:rsidRPr="00514954" w:rsidRDefault="00044947" w:rsidP="00F966FB">
            <w:pPr>
              <w:rPr>
                <w:rFonts w:ascii="Arial" w:eastAsia="Arial Unicode MS" w:hAnsi="Arial" w:cs="Arial"/>
                <w:sz w:val="20"/>
                <w:szCs w:val="20"/>
                <w:lang w:val="en-GB"/>
              </w:rPr>
            </w:pPr>
          </w:p>
        </w:tc>
        <w:tc>
          <w:tcPr>
            <w:tcW w:w="1691" w:type="pct"/>
            <w:vAlign w:val="center"/>
          </w:tcPr>
          <w:p w14:paraId="648CB814" w14:textId="77777777" w:rsidR="00044947" w:rsidRPr="00514954" w:rsidRDefault="00044947" w:rsidP="00F966FB">
            <w:pPr>
              <w:rPr>
                <w:rFonts w:ascii="Arial" w:eastAsia="Arial Unicode MS" w:hAnsi="Arial" w:cs="Arial"/>
                <w:sz w:val="20"/>
                <w:szCs w:val="20"/>
                <w:lang w:val="en-GB"/>
              </w:rPr>
            </w:pPr>
          </w:p>
          <w:p w14:paraId="057EC3EA" w14:textId="77777777" w:rsidR="00044947" w:rsidRPr="00514954" w:rsidRDefault="00044947" w:rsidP="00F966FB">
            <w:pPr>
              <w:rPr>
                <w:rFonts w:ascii="Arial" w:eastAsia="Arial Unicode MS" w:hAnsi="Arial" w:cs="Arial"/>
                <w:sz w:val="20"/>
                <w:szCs w:val="20"/>
                <w:lang w:val="en-GB"/>
              </w:rPr>
            </w:pPr>
          </w:p>
          <w:p w14:paraId="6B2EAA04" w14:textId="77777777" w:rsidR="00044947" w:rsidRPr="00514954" w:rsidRDefault="00044947" w:rsidP="00F966FB">
            <w:pPr>
              <w:rPr>
                <w:rFonts w:ascii="Arial" w:eastAsia="Arial Unicode MS" w:hAnsi="Arial" w:cs="Arial"/>
                <w:sz w:val="20"/>
                <w:szCs w:val="20"/>
                <w:lang w:val="en-GB"/>
              </w:rPr>
            </w:pPr>
          </w:p>
        </w:tc>
      </w:tr>
      <w:bookmarkEnd w:id="0"/>
    </w:tbl>
    <w:p w14:paraId="65176C05" w14:textId="77777777" w:rsidR="00044947" w:rsidRPr="00514954" w:rsidRDefault="00044947" w:rsidP="00044947">
      <w:pPr>
        <w:rPr>
          <w:rFonts w:ascii="Arial" w:hAnsi="Arial" w:cs="Arial"/>
          <w:sz w:val="20"/>
          <w:szCs w:val="20"/>
        </w:rPr>
      </w:pPr>
    </w:p>
    <w:bookmarkEnd w:id="1"/>
    <w:p w14:paraId="4D667DCF" w14:textId="77777777" w:rsidR="00514954" w:rsidRPr="00383E82" w:rsidRDefault="00514954" w:rsidP="00514954">
      <w:pPr>
        <w:pStyle w:val="Affiliation"/>
        <w:spacing w:after="0" w:line="240" w:lineRule="auto"/>
        <w:jc w:val="left"/>
        <w:rPr>
          <w:rFonts w:ascii="Arial" w:hAnsi="Arial" w:cs="Arial"/>
          <w:b/>
          <w:u w:val="single"/>
        </w:rPr>
      </w:pPr>
      <w:r w:rsidRPr="00383E82">
        <w:rPr>
          <w:rFonts w:ascii="Arial" w:hAnsi="Arial" w:cs="Arial"/>
          <w:b/>
          <w:u w:val="single"/>
        </w:rPr>
        <w:t>Reviewer details:</w:t>
      </w:r>
    </w:p>
    <w:p w14:paraId="6FF55B71" w14:textId="77777777" w:rsidR="00514954" w:rsidRPr="00383E82" w:rsidRDefault="00514954" w:rsidP="00514954">
      <w:pPr>
        <w:pStyle w:val="Affiliation"/>
        <w:spacing w:after="0" w:line="240" w:lineRule="auto"/>
        <w:jc w:val="left"/>
        <w:rPr>
          <w:rFonts w:ascii="Arial" w:hAnsi="Arial" w:cs="Arial"/>
          <w:b/>
        </w:rPr>
      </w:pPr>
      <w:proofErr w:type="spellStart"/>
      <w:r w:rsidRPr="00383E82">
        <w:rPr>
          <w:rFonts w:ascii="Arial" w:hAnsi="Arial" w:cs="Arial"/>
          <w:b/>
          <w:color w:val="000000"/>
        </w:rPr>
        <w:t>Jayantkumar</w:t>
      </w:r>
      <w:proofErr w:type="spellEnd"/>
      <w:r w:rsidRPr="00383E82">
        <w:rPr>
          <w:rFonts w:ascii="Arial" w:hAnsi="Arial" w:cs="Arial"/>
          <w:b/>
          <w:color w:val="000000"/>
        </w:rPr>
        <w:t xml:space="preserve"> Vijay Rane, The </w:t>
      </w:r>
      <w:proofErr w:type="spellStart"/>
      <w:r w:rsidRPr="00383E82">
        <w:rPr>
          <w:rFonts w:ascii="Arial" w:hAnsi="Arial" w:cs="Arial"/>
          <w:b/>
          <w:color w:val="000000"/>
        </w:rPr>
        <w:t>Rashtrasant</w:t>
      </w:r>
      <w:proofErr w:type="spellEnd"/>
      <w:r w:rsidRPr="00383E82">
        <w:rPr>
          <w:rFonts w:ascii="Arial" w:hAnsi="Arial" w:cs="Arial"/>
          <w:b/>
          <w:color w:val="000000"/>
        </w:rPr>
        <w:t xml:space="preserve"> </w:t>
      </w:r>
      <w:proofErr w:type="spellStart"/>
      <w:r w:rsidRPr="00383E82">
        <w:rPr>
          <w:rFonts w:ascii="Arial" w:hAnsi="Arial" w:cs="Arial"/>
          <w:b/>
          <w:color w:val="000000"/>
        </w:rPr>
        <w:t>Tukadoji</w:t>
      </w:r>
      <w:proofErr w:type="spellEnd"/>
      <w:r w:rsidRPr="00383E82">
        <w:rPr>
          <w:rFonts w:ascii="Arial" w:hAnsi="Arial" w:cs="Arial"/>
          <w:b/>
          <w:color w:val="000000"/>
        </w:rPr>
        <w:t xml:space="preserve"> Maharaj Nagpur University, India</w:t>
      </w:r>
    </w:p>
    <w:p w14:paraId="48DC05A4" w14:textId="77777777" w:rsidR="004C3DF1" w:rsidRPr="00514954" w:rsidRDefault="004C3DF1" w:rsidP="00044947">
      <w:pPr>
        <w:pStyle w:val="BodyText"/>
        <w:rPr>
          <w:rFonts w:ascii="Arial" w:hAnsi="Arial" w:cs="Arial"/>
          <w:b/>
          <w:sz w:val="20"/>
          <w:szCs w:val="20"/>
          <w:lang w:val="en-US"/>
        </w:rPr>
      </w:pPr>
    </w:p>
    <w:sectPr w:rsidR="004C3DF1" w:rsidRPr="0051495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944FD" w14:textId="77777777" w:rsidR="000D3ABB" w:rsidRPr="0000007A" w:rsidRDefault="000D3ABB" w:rsidP="0099583E">
      <w:r>
        <w:separator/>
      </w:r>
    </w:p>
  </w:endnote>
  <w:endnote w:type="continuationSeparator" w:id="0">
    <w:p w14:paraId="5E262475" w14:textId="77777777" w:rsidR="000D3ABB" w:rsidRPr="0000007A" w:rsidRDefault="000D3AB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8F74" w14:textId="77777777" w:rsidR="000D3ABB" w:rsidRPr="0000007A" w:rsidRDefault="000D3ABB" w:rsidP="0099583E">
      <w:r>
        <w:separator/>
      </w:r>
    </w:p>
  </w:footnote>
  <w:footnote w:type="continuationSeparator" w:id="0">
    <w:p w14:paraId="396F20B8" w14:textId="77777777" w:rsidR="000D3ABB" w:rsidRPr="0000007A" w:rsidRDefault="000D3AB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5471832">
    <w:abstractNumId w:val="3"/>
  </w:num>
  <w:num w:numId="2" w16cid:durableId="941687946">
    <w:abstractNumId w:val="6"/>
  </w:num>
  <w:num w:numId="3" w16cid:durableId="922690182">
    <w:abstractNumId w:val="5"/>
  </w:num>
  <w:num w:numId="4" w16cid:durableId="1074737516">
    <w:abstractNumId w:val="7"/>
  </w:num>
  <w:num w:numId="5" w16cid:durableId="1693721052">
    <w:abstractNumId w:val="4"/>
  </w:num>
  <w:num w:numId="6" w16cid:durableId="534394213">
    <w:abstractNumId w:val="0"/>
  </w:num>
  <w:num w:numId="7" w16cid:durableId="354617296">
    <w:abstractNumId w:val="1"/>
  </w:num>
  <w:num w:numId="8" w16cid:durableId="259921210">
    <w:abstractNumId w:val="9"/>
  </w:num>
  <w:num w:numId="9" w16cid:durableId="498886077">
    <w:abstractNumId w:val="8"/>
  </w:num>
  <w:num w:numId="10" w16cid:durableId="1632007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676"/>
    <w:rsid w:val="000168A9"/>
    <w:rsid w:val="00021981"/>
    <w:rsid w:val="000234E1"/>
    <w:rsid w:val="0002598E"/>
    <w:rsid w:val="00037D52"/>
    <w:rsid w:val="0004494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3ABB"/>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7B86"/>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003"/>
    <w:rsid w:val="004E4915"/>
    <w:rsid w:val="004F741F"/>
    <w:rsid w:val="004F78F5"/>
    <w:rsid w:val="004F7BF2"/>
    <w:rsid w:val="00503AB6"/>
    <w:rsid w:val="005047C5"/>
    <w:rsid w:val="0050495C"/>
    <w:rsid w:val="00510920"/>
    <w:rsid w:val="00514954"/>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4B1F"/>
    <w:rsid w:val="005757CF"/>
    <w:rsid w:val="00581FF9"/>
    <w:rsid w:val="005A4F17"/>
    <w:rsid w:val="005B3509"/>
    <w:rsid w:val="005C0685"/>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948"/>
    <w:rsid w:val="00766889"/>
    <w:rsid w:val="00766A0D"/>
    <w:rsid w:val="00767F8C"/>
    <w:rsid w:val="00773FC7"/>
    <w:rsid w:val="00780B67"/>
    <w:rsid w:val="00781D07"/>
    <w:rsid w:val="00786701"/>
    <w:rsid w:val="007A62F8"/>
    <w:rsid w:val="007B1099"/>
    <w:rsid w:val="007B54A4"/>
    <w:rsid w:val="007C6CDF"/>
    <w:rsid w:val="007D0246"/>
    <w:rsid w:val="007D71C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7494"/>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EE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02A"/>
    <w:rsid w:val="00E72360"/>
    <w:rsid w:val="00E72A8E"/>
    <w:rsid w:val="00E86762"/>
    <w:rsid w:val="00E9533D"/>
    <w:rsid w:val="00E972A7"/>
    <w:rsid w:val="00EA2839"/>
    <w:rsid w:val="00EB3E91"/>
    <w:rsid w:val="00EB6E15"/>
    <w:rsid w:val="00EC6894"/>
    <w:rsid w:val="00ED6B12"/>
    <w:rsid w:val="00ED7400"/>
    <w:rsid w:val="00EF326D"/>
    <w:rsid w:val="00EF53FE"/>
    <w:rsid w:val="00F00589"/>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73F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73FC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1495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2025-09-03T12:11:00Z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