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C868AA" w:rsidTr="00C868AA">
        <w:trPr>
          <w:trHeight w:val="450"/>
        </w:trPr>
        <w:tc>
          <w:tcPr>
            <w:tcW w:w="5000" w:type="pct"/>
            <w:gridSpan w:val="2"/>
            <w:tcBorders>
              <w:top w:val="nil"/>
              <w:left w:val="nil"/>
              <w:right w:val="nil"/>
            </w:tcBorders>
          </w:tcPr>
          <w:p w:rsidR="00602F7D" w:rsidRPr="00C868AA" w:rsidRDefault="00602F7D" w:rsidP="00F2643C">
            <w:pPr>
              <w:pStyle w:val="Heading2"/>
              <w:jc w:val="left"/>
              <w:rPr>
                <w:rFonts w:ascii="Arial" w:hAnsi="Arial" w:cs="Arial"/>
                <w:b w:val="0"/>
                <w:bCs w:val="0"/>
                <w:lang w:val="en-US"/>
              </w:rPr>
            </w:pPr>
          </w:p>
        </w:tc>
      </w:tr>
      <w:tr w:rsidR="0000007A" w:rsidRPr="00C868AA" w:rsidTr="00C868AA">
        <w:trPr>
          <w:trHeight w:val="413"/>
        </w:trPr>
        <w:tc>
          <w:tcPr>
            <w:tcW w:w="1250" w:type="pct"/>
          </w:tcPr>
          <w:p w:rsidR="0000007A" w:rsidRPr="00C868AA" w:rsidRDefault="00D27A79" w:rsidP="00696CAD">
            <w:pPr>
              <w:pStyle w:val="BodyText"/>
              <w:ind w:left="90"/>
              <w:jc w:val="left"/>
              <w:rPr>
                <w:rFonts w:ascii="Arial" w:hAnsi="Arial" w:cs="Arial"/>
                <w:bCs/>
                <w:sz w:val="20"/>
                <w:szCs w:val="20"/>
                <w:lang w:val="en-GB"/>
              </w:rPr>
            </w:pPr>
            <w:r w:rsidRPr="00C868AA">
              <w:rPr>
                <w:rFonts w:ascii="Arial" w:hAnsi="Arial" w:cs="Arial"/>
                <w:bCs/>
                <w:sz w:val="20"/>
                <w:szCs w:val="20"/>
                <w:lang w:val="en-GB"/>
              </w:rPr>
              <w:t xml:space="preserve">Book </w:t>
            </w:r>
            <w:r w:rsidR="0000007A" w:rsidRPr="00C868AA">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rsidR="0000007A" w:rsidRPr="00C868AA" w:rsidRDefault="00CA4C94" w:rsidP="00054BC4">
            <w:pPr>
              <w:pStyle w:val="NormalWeb"/>
              <w:rPr>
                <w:rFonts w:ascii="Arial" w:hAnsi="Arial" w:cs="Arial"/>
                <w:b/>
                <w:bCs/>
                <w:sz w:val="20"/>
                <w:szCs w:val="20"/>
                <w:u w:val="single"/>
              </w:rPr>
            </w:pPr>
            <w:hyperlink r:id="rId7" w:history="1">
              <w:r w:rsidR="00EE2E0F" w:rsidRPr="00C868AA">
                <w:rPr>
                  <w:rStyle w:val="Hyperlink"/>
                  <w:rFonts w:ascii="Arial" w:hAnsi="Arial" w:cs="Arial"/>
                  <w:sz w:val="20"/>
                  <w:szCs w:val="20"/>
                </w:rPr>
                <w:t>Engineering Research: Perspectives on Recent Advances</w:t>
              </w:r>
            </w:hyperlink>
          </w:p>
        </w:tc>
      </w:tr>
      <w:tr w:rsidR="0000007A" w:rsidRPr="00C868AA" w:rsidTr="00C868AA">
        <w:trPr>
          <w:trHeight w:val="290"/>
        </w:trPr>
        <w:tc>
          <w:tcPr>
            <w:tcW w:w="1250" w:type="pct"/>
          </w:tcPr>
          <w:p w:rsidR="0000007A" w:rsidRPr="00C868AA" w:rsidRDefault="0000007A" w:rsidP="00696CAD">
            <w:pPr>
              <w:pStyle w:val="BodyText"/>
              <w:ind w:left="90"/>
              <w:jc w:val="left"/>
              <w:rPr>
                <w:rFonts w:ascii="Arial" w:hAnsi="Arial" w:cs="Arial"/>
                <w:bCs/>
                <w:sz w:val="20"/>
                <w:szCs w:val="20"/>
                <w:lang w:val="en-GB"/>
              </w:rPr>
            </w:pPr>
            <w:r w:rsidRPr="00C868AA">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rsidR="0000007A" w:rsidRPr="00C868AA" w:rsidRDefault="00E72A8E" w:rsidP="00F3669D">
            <w:pPr>
              <w:pStyle w:val="NormalWeb"/>
              <w:spacing w:before="0" w:beforeAutospacing="0" w:after="0" w:afterAutospacing="0"/>
              <w:rPr>
                <w:rFonts w:ascii="Arial" w:hAnsi="Arial" w:cs="Arial"/>
                <w:b/>
                <w:bCs/>
                <w:sz w:val="20"/>
                <w:szCs w:val="20"/>
                <w:highlight w:val="yellow"/>
                <w:lang w:val="en-GB"/>
              </w:rPr>
            </w:pPr>
            <w:r w:rsidRPr="00C868AA">
              <w:rPr>
                <w:rFonts w:ascii="Arial" w:hAnsi="Arial" w:cs="Arial"/>
                <w:b/>
                <w:bCs/>
                <w:sz w:val="20"/>
                <w:szCs w:val="20"/>
                <w:lang w:val="en-GB"/>
              </w:rPr>
              <w:t>Ms_BP</w:t>
            </w:r>
            <w:r w:rsidR="00FC432A" w:rsidRPr="00C868AA">
              <w:rPr>
                <w:rFonts w:ascii="Arial" w:hAnsi="Arial" w:cs="Arial"/>
                <w:b/>
                <w:bCs/>
                <w:sz w:val="20"/>
                <w:szCs w:val="20"/>
                <w:lang w:val="en-GB"/>
              </w:rPr>
              <w:t>R</w:t>
            </w:r>
            <w:r w:rsidRPr="00C868AA">
              <w:rPr>
                <w:rFonts w:ascii="Arial" w:hAnsi="Arial" w:cs="Arial"/>
                <w:b/>
                <w:bCs/>
                <w:sz w:val="20"/>
                <w:szCs w:val="20"/>
                <w:lang w:val="en-GB"/>
              </w:rPr>
              <w:t>_</w:t>
            </w:r>
            <w:r w:rsidR="002126E0" w:rsidRPr="00C868AA">
              <w:rPr>
                <w:rFonts w:ascii="Arial" w:hAnsi="Arial" w:cs="Arial"/>
                <w:b/>
                <w:bCs/>
                <w:sz w:val="20"/>
                <w:szCs w:val="20"/>
                <w:lang w:val="en-GB"/>
              </w:rPr>
              <w:t>4883</w:t>
            </w:r>
          </w:p>
        </w:tc>
      </w:tr>
      <w:tr w:rsidR="0000007A" w:rsidRPr="00C868AA" w:rsidTr="00C868AA">
        <w:trPr>
          <w:trHeight w:val="331"/>
        </w:trPr>
        <w:tc>
          <w:tcPr>
            <w:tcW w:w="1250" w:type="pct"/>
          </w:tcPr>
          <w:p w:rsidR="0000007A" w:rsidRPr="00C868AA" w:rsidRDefault="0000007A" w:rsidP="00696CAD">
            <w:pPr>
              <w:pStyle w:val="BodyText"/>
              <w:ind w:left="90"/>
              <w:jc w:val="left"/>
              <w:rPr>
                <w:rFonts w:ascii="Arial" w:hAnsi="Arial" w:cs="Arial"/>
                <w:bCs/>
                <w:sz w:val="20"/>
                <w:szCs w:val="20"/>
                <w:lang w:val="en-GB"/>
              </w:rPr>
            </w:pPr>
            <w:r w:rsidRPr="00C868AA">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rsidR="0000007A" w:rsidRPr="00C868AA" w:rsidRDefault="00EE2E0F" w:rsidP="000450FC">
            <w:pPr>
              <w:pStyle w:val="NormalWeb"/>
              <w:spacing w:before="0" w:beforeAutospacing="0" w:after="0" w:afterAutospacing="0"/>
              <w:rPr>
                <w:rFonts w:ascii="Arial" w:hAnsi="Arial" w:cs="Arial"/>
                <w:b/>
                <w:sz w:val="20"/>
                <w:szCs w:val="20"/>
                <w:highlight w:val="yellow"/>
                <w:lang w:val="en-GB"/>
              </w:rPr>
            </w:pPr>
            <w:r w:rsidRPr="00C868AA">
              <w:rPr>
                <w:rFonts w:ascii="Arial" w:hAnsi="Arial" w:cs="Arial"/>
                <w:b/>
                <w:sz w:val="20"/>
                <w:szCs w:val="20"/>
                <w:lang w:val="en-GB"/>
              </w:rPr>
              <w:t xml:space="preserve">Thermo-Mechanical </w:t>
            </w:r>
            <w:proofErr w:type="spellStart"/>
            <w:r w:rsidRPr="00C868AA">
              <w:rPr>
                <w:rFonts w:ascii="Arial" w:hAnsi="Arial" w:cs="Arial"/>
                <w:b/>
                <w:sz w:val="20"/>
                <w:szCs w:val="20"/>
                <w:lang w:val="en-GB"/>
              </w:rPr>
              <w:t>Autofrettage</w:t>
            </w:r>
            <w:proofErr w:type="spellEnd"/>
            <w:r w:rsidRPr="00C868AA">
              <w:rPr>
                <w:rFonts w:ascii="Arial" w:hAnsi="Arial" w:cs="Arial"/>
                <w:b/>
                <w:sz w:val="20"/>
                <w:szCs w:val="20"/>
                <w:lang w:val="en-GB"/>
              </w:rPr>
              <w:t xml:space="preserve"> Process of Spherical Vessel</w:t>
            </w:r>
          </w:p>
        </w:tc>
      </w:tr>
      <w:tr w:rsidR="00CF0BBB" w:rsidRPr="00C868AA" w:rsidTr="00C868AA">
        <w:trPr>
          <w:trHeight w:val="332"/>
        </w:trPr>
        <w:tc>
          <w:tcPr>
            <w:tcW w:w="1250" w:type="pct"/>
          </w:tcPr>
          <w:p w:rsidR="00CF0BBB" w:rsidRPr="00C868AA" w:rsidRDefault="00CF0BBB" w:rsidP="00696CAD">
            <w:pPr>
              <w:pStyle w:val="BodyText"/>
              <w:ind w:left="90"/>
              <w:jc w:val="left"/>
              <w:rPr>
                <w:rFonts w:ascii="Arial" w:hAnsi="Arial" w:cs="Arial"/>
                <w:bCs/>
                <w:sz w:val="20"/>
                <w:szCs w:val="20"/>
                <w:lang w:val="en-GB"/>
              </w:rPr>
            </w:pPr>
            <w:r w:rsidRPr="00C868AA">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rsidR="00CF0BBB" w:rsidRPr="00C868AA" w:rsidRDefault="00EE2E0F" w:rsidP="000450FC">
            <w:pPr>
              <w:pStyle w:val="NormalWeb"/>
              <w:spacing w:before="0" w:beforeAutospacing="0" w:after="0" w:afterAutospacing="0"/>
              <w:rPr>
                <w:rFonts w:ascii="Arial" w:hAnsi="Arial" w:cs="Arial"/>
                <w:b/>
                <w:sz w:val="20"/>
                <w:szCs w:val="20"/>
                <w:lang w:val="en-GB"/>
              </w:rPr>
            </w:pPr>
            <w:r w:rsidRPr="00C868AA">
              <w:rPr>
                <w:rFonts w:ascii="Arial" w:hAnsi="Arial" w:cs="Arial"/>
                <w:b/>
                <w:sz w:val="20"/>
                <w:szCs w:val="20"/>
                <w:lang w:val="en-GB"/>
              </w:rPr>
              <w:t>BOOK CHAPTER</w:t>
            </w:r>
          </w:p>
        </w:tc>
      </w:tr>
    </w:tbl>
    <w:p w:rsidR="00037D52" w:rsidRPr="00C868AA" w:rsidRDefault="00037D52" w:rsidP="0000007A">
      <w:pPr>
        <w:pStyle w:val="BodyText"/>
        <w:rPr>
          <w:rFonts w:ascii="Arial" w:hAnsi="Arial" w:cs="Arial"/>
          <w:b/>
          <w:bCs/>
          <w:sz w:val="20"/>
          <w:szCs w:val="20"/>
          <w:u w:val="single"/>
          <w:lang w:val="en-GB"/>
        </w:rPr>
      </w:pPr>
    </w:p>
    <w:p w:rsidR="00605952" w:rsidRPr="00C868AA" w:rsidRDefault="00605952" w:rsidP="0000007A">
      <w:pPr>
        <w:pStyle w:val="BodyText"/>
        <w:rPr>
          <w:rFonts w:ascii="Arial" w:hAnsi="Arial" w:cs="Arial"/>
          <w:b/>
          <w:bCs/>
          <w:sz w:val="20"/>
          <w:szCs w:val="20"/>
          <w:u w:val="single"/>
          <w:lang w:val="en-GB"/>
        </w:rPr>
      </w:pPr>
    </w:p>
    <w:p w:rsidR="00D9392F" w:rsidRPr="00C868AA" w:rsidRDefault="00D9392F" w:rsidP="0000007A">
      <w:pPr>
        <w:pStyle w:val="BodyText"/>
        <w:rPr>
          <w:rFonts w:ascii="Arial" w:hAnsi="Arial" w:cs="Arial"/>
          <w:i/>
          <w:sz w:val="20"/>
          <w:szCs w:val="20"/>
          <w:u w:val="single"/>
          <w:lang w:val="en-GB"/>
        </w:rPr>
      </w:pPr>
    </w:p>
    <w:p w:rsidR="009B239B" w:rsidRPr="00C868AA" w:rsidRDefault="00257F9E" w:rsidP="009B239B">
      <w:pPr>
        <w:rPr>
          <w:rFonts w:ascii="Arial" w:eastAsia="Arial Unicode MS" w:hAnsi="Arial" w:cs="Arial"/>
          <w:sz w:val="20"/>
          <w:szCs w:val="20"/>
          <w:u w:val="single"/>
          <w:lang w:val="en-GB"/>
        </w:rPr>
      </w:pPr>
      <w:r w:rsidRPr="00C868AA">
        <w:rPr>
          <w:rFonts w:ascii="Arial" w:hAnsi="Arial" w:cs="Arial"/>
          <w:sz w:val="20"/>
          <w:szCs w:val="20"/>
        </w:rPr>
        <w:t xml:space="preserve"> </w:t>
      </w:r>
    </w:p>
    <w:p w:rsidR="00626025" w:rsidRPr="00C868AA" w:rsidRDefault="00626025" w:rsidP="00D27A79">
      <w:pPr>
        <w:pStyle w:val="BodyText"/>
        <w:jc w:val="left"/>
        <w:rPr>
          <w:rFonts w:ascii="Arial" w:hAnsi="Arial" w:cs="Arial"/>
          <w:color w:val="222222"/>
          <w:sz w:val="20"/>
          <w:szCs w:val="20"/>
          <w:lang w:val="en-GB"/>
        </w:rPr>
      </w:pPr>
    </w:p>
    <w:p w:rsidR="0086369B" w:rsidRPr="00C868AA" w:rsidRDefault="0086369B" w:rsidP="00626025">
      <w:pPr>
        <w:pStyle w:val="BodyText"/>
        <w:rPr>
          <w:rFonts w:ascii="Arial" w:hAnsi="Arial" w:cs="Arial"/>
          <w:b/>
          <w:color w:val="222222"/>
          <w:sz w:val="20"/>
          <w:szCs w:val="20"/>
          <w:u w:val="single"/>
          <w:lang w:val="en-US"/>
        </w:rPr>
      </w:pPr>
    </w:p>
    <w:p w:rsidR="00626025" w:rsidRPr="00C868AA" w:rsidRDefault="00640538" w:rsidP="00626025">
      <w:pPr>
        <w:pStyle w:val="BodyText"/>
        <w:rPr>
          <w:rFonts w:ascii="Arial" w:hAnsi="Arial" w:cs="Arial"/>
          <w:b/>
          <w:color w:val="222222"/>
          <w:sz w:val="20"/>
          <w:szCs w:val="20"/>
          <w:u w:val="single"/>
          <w:lang w:val="en-US"/>
        </w:rPr>
      </w:pPr>
      <w:r w:rsidRPr="00C868AA">
        <w:rPr>
          <w:rFonts w:ascii="Arial" w:hAnsi="Arial" w:cs="Arial"/>
          <w:b/>
          <w:color w:val="222222"/>
          <w:sz w:val="20"/>
          <w:szCs w:val="20"/>
          <w:u w:val="single"/>
          <w:lang w:val="en-US"/>
        </w:rPr>
        <w:t>Special note:</w:t>
      </w:r>
    </w:p>
    <w:p w:rsidR="007B54A4" w:rsidRPr="00C868AA" w:rsidRDefault="007B54A4" w:rsidP="00626025">
      <w:pPr>
        <w:pStyle w:val="BodyText"/>
        <w:rPr>
          <w:rFonts w:ascii="Arial" w:hAnsi="Arial" w:cs="Arial"/>
          <w:b/>
          <w:color w:val="222222"/>
          <w:sz w:val="20"/>
          <w:szCs w:val="20"/>
          <w:u w:val="single"/>
          <w:lang w:val="en-US"/>
        </w:rPr>
      </w:pPr>
    </w:p>
    <w:p w:rsidR="007B54A4" w:rsidRPr="00C868AA" w:rsidRDefault="00955E45" w:rsidP="00626025">
      <w:pPr>
        <w:pStyle w:val="BodyText"/>
        <w:rPr>
          <w:rFonts w:ascii="Arial" w:hAnsi="Arial" w:cs="Arial"/>
          <w:b/>
          <w:color w:val="222222"/>
          <w:sz w:val="20"/>
          <w:szCs w:val="20"/>
          <w:lang w:val="en-US"/>
        </w:rPr>
      </w:pPr>
      <w:r w:rsidRPr="00C868AA">
        <w:rPr>
          <w:rFonts w:ascii="Arial" w:hAnsi="Arial" w:cs="Arial"/>
          <w:b/>
          <w:color w:val="222222"/>
          <w:sz w:val="20"/>
          <w:szCs w:val="20"/>
          <w:lang w:val="en-US"/>
        </w:rPr>
        <w:t xml:space="preserve">A research paper already published in a journal can be published as a Book Chapter in an expanded form with proper copyright approval. </w:t>
      </w:r>
    </w:p>
    <w:p w:rsidR="00640538" w:rsidRPr="00C868AA" w:rsidRDefault="00CA4C94" w:rsidP="00626025">
      <w:pPr>
        <w:pStyle w:val="BodyText"/>
        <w:rPr>
          <w:rFonts w:ascii="Arial" w:hAnsi="Arial" w:cs="Arial"/>
          <w:b/>
          <w:color w:val="222222"/>
          <w:sz w:val="20"/>
          <w:szCs w:val="20"/>
          <w:u w:val="single"/>
          <w:lang w:val="en-US"/>
        </w:rPr>
      </w:pPr>
      <w:r w:rsidRPr="00C868AA">
        <w:rPr>
          <w:rFonts w:ascii="Arial" w:hAnsi="Arial" w:cs="Arial"/>
          <w:b/>
          <w:noProof/>
          <w:color w:val="222222"/>
          <w:sz w:val="20"/>
          <w:szCs w:val="20"/>
          <w:u w:val="single"/>
          <w:lang w:val="en-US"/>
        </w:rPr>
        <w:pict>
          <v:rect id="_x0000_s1026" style="position:absolute;left:0;text-align:left;margin-left:-9.6pt;margin-top:14.25pt;width:1071.35pt;height:124.75pt;z-index:251658240">
            <v:textbox>
              <w:txbxContent>
                <w:p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rsidR="007B54A4" w:rsidRDefault="007B54A4" w:rsidP="00E03C32">
                  <w:pPr>
                    <w:pStyle w:val="BodyText"/>
                    <w:rPr>
                      <w:rFonts w:ascii="Arial" w:hAnsi="Arial" w:cs="Arial"/>
                      <w:color w:val="222222"/>
                      <w:sz w:val="32"/>
                      <w:lang w:val="en-US"/>
                    </w:rPr>
                  </w:pPr>
                </w:p>
                <w:p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rsidR="00E03C32" w:rsidRPr="00640538" w:rsidRDefault="00E03C32" w:rsidP="00E03C32">
                  <w:pPr>
                    <w:pStyle w:val="BodyText"/>
                    <w:jc w:val="left"/>
                    <w:rPr>
                      <w:rFonts w:ascii="Arial" w:hAnsi="Arial" w:cs="Arial"/>
                      <w:b/>
                      <w:color w:val="222222"/>
                      <w:sz w:val="32"/>
                      <w:lang w:val="en-US"/>
                    </w:rPr>
                  </w:pPr>
                </w:p>
                <w:p w:rsidR="00E03C32" w:rsidRDefault="00EE2E0F" w:rsidP="00E03C32">
                  <w:pPr>
                    <w:pStyle w:val="BodyText"/>
                    <w:jc w:val="left"/>
                    <w:rPr>
                      <w:rFonts w:ascii="Arial" w:hAnsi="Arial" w:cs="Arial"/>
                      <w:b/>
                      <w:color w:val="222222"/>
                      <w:sz w:val="32"/>
                      <w:lang w:val="en-US"/>
                    </w:rPr>
                  </w:pPr>
                  <w:r w:rsidRPr="00EE2E0F">
                    <w:rPr>
                      <w:rFonts w:ascii="Arial" w:hAnsi="Arial" w:cs="Arial"/>
                      <w:b/>
                      <w:color w:val="222222"/>
                      <w:sz w:val="32"/>
                      <w:lang w:val="en-US"/>
                    </w:rPr>
                    <w:t>International Journal of Engineering and Advanced Technology (IJEAT)</w:t>
                  </w:r>
                  <w:r>
                    <w:rPr>
                      <w:rFonts w:ascii="Arial" w:hAnsi="Arial" w:cs="Arial"/>
                      <w:b/>
                      <w:color w:val="222222"/>
                      <w:sz w:val="32"/>
                      <w:lang w:val="en-US"/>
                    </w:rPr>
                    <w:t xml:space="preserve">, </w:t>
                  </w:r>
                  <w:r w:rsidRPr="00EE2E0F">
                    <w:rPr>
                      <w:rFonts w:ascii="Arial" w:hAnsi="Arial" w:cs="Arial"/>
                      <w:b/>
                      <w:color w:val="222222"/>
                      <w:sz w:val="32"/>
                      <w:lang w:val="en-US"/>
                    </w:rPr>
                    <w:t>Volume-9 Issue-3, February 2020</w:t>
                  </w:r>
                  <w:r w:rsidR="00E03C32" w:rsidRPr="00640538">
                    <w:rPr>
                      <w:rFonts w:ascii="Arial" w:hAnsi="Arial" w:cs="Arial"/>
                      <w:b/>
                      <w:color w:val="222222"/>
                      <w:sz w:val="32"/>
                      <w:lang w:val="en-US"/>
                    </w:rPr>
                    <w:t>.</w:t>
                  </w:r>
                </w:p>
                <w:p w:rsidR="00E03C32" w:rsidRPr="007B54A4" w:rsidRDefault="00DC1CC1" w:rsidP="00DC1CC1">
                  <w:pPr>
                    <w:pStyle w:val="BodyText"/>
                    <w:jc w:val="left"/>
                    <w:rPr>
                      <w:rFonts w:ascii="Arial" w:hAnsi="Arial" w:cs="Arial"/>
                      <w:b/>
                      <w:color w:val="222222"/>
                      <w:sz w:val="32"/>
                      <w:lang w:val="en-US"/>
                    </w:rPr>
                  </w:pPr>
                  <w:r w:rsidRPr="00DC1CC1">
                    <w:rPr>
                      <w:rFonts w:ascii="Arial" w:hAnsi="Arial" w:cs="Arial"/>
                      <w:b/>
                      <w:color w:val="222222"/>
                      <w:sz w:val="32"/>
                      <w:lang w:val="en-US"/>
                    </w:rPr>
                    <w:t>DOI: 10.35940/ijeat.B4098.129320</w:t>
                  </w:r>
                  <w:r>
                    <w:rPr>
                      <w:rFonts w:ascii="Arial" w:hAnsi="Arial" w:cs="Arial"/>
                      <w:b/>
                      <w:color w:val="222222"/>
                      <w:sz w:val="32"/>
                      <w:lang w:val="en-US"/>
                    </w:rPr>
                    <w:t xml:space="preserve"> </w:t>
                  </w:r>
                </w:p>
              </w:txbxContent>
            </v:textbox>
          </v:rect>
        </w:pict>
      </w:r>
    </w:p>
    <w:p w:rsidR="00D9392F" w:rsidRPr="00C868AA" w:rsidRDefault="002A3D7C" w:rsidP="00626025">
      <w:pPr>
        <w:pStyle w:val="BodyText"/>
        <w:jc w:val="left"/>
        <w:rPr>
          <w:rFonts w:ascii="Arial" w:hAnsi="Arial" w:cs="Arial"/>
          <w:color w:val="222222"/>
          <w:sz w:val="20"/>
          <w:szCs w:val="20"/>
          <w:lang w:val="en-IN"/>
        </w:rPr>
      </w:pPr>
      <w:r w:rsidRPr="00C868AA">
        <w:rPr>
          <w:rFonts w:ascii="Arial" w:hAnsi="Arial" w:cs="Arial"/>
          <w:color w:val="222222"/>
          <w:sz w:val="20"/>
          <w:szCs w:val="20"/>
          <w:lang w:val="en-IN"/>
        </w:rPr>
        <w:br w:type="page"/>
      </w:r>
    </w:p>
    <w:p w:rsidR="00D27A79" w:rsidRPr="00C868A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868AA" w:rsidTr="007222C8">
        <w:tc>
          <w:tcPr>
            <w:tcW w:w="5000" w:type="pct"/>
            <w:gridSpan w:val="3"/>
            <w:tcBorders>
              <w:top w:val="nil"/>
              <w:left w:val="nil"/>
              <w:right w:val="nil"/>
            </w:tcBorders>
            <w:noWrap/>
          </w:tcPr>
          <w:p w:rsidR="00F1171E" w:rsidRPr="00C868AA" w:rsidRDefault="00F1171E" w:rsidP="007222C8">
            <w:pPr>
              <w:pStyle w:val="Heading2"/>
              <w:jc w:val="left"/>
              <w:rPr>
                <w:rFonts w:ascii="Arial" w:hAnsi="Arial" w:cs="Arial"/>
                <w:lang w:val="en-GB"/>
              </w:rPr>
            </w:pPr>
            <w:r w:rsidRPr="00C868AA">
              <w:rPr>
                <w:rFonts w:ascii="Arial" w:hAnsi="Arial" w:cs="Arial"/>
                <w:highlight w:val="yellow"/>
                <w:lang w:val="en-GB"/>
              </w:rPr>
              <w:t>PART  1:</w:t>
            </w:r>
            <w:r w:rsidRPr="00C868AA">
              <w:rPr>
                <w:rFonts w:ascii="Arial" w:hAnsi="Arial" w:cs="Arial"/>
                <w:lang w:val="en-GB"/>
              </w:rPr>
              <w:t xml:space="preserve"> Comments</w:t>
            </w:r>
          </w:p>
          <w:p w:rsidR="00F1171E" w:rsidRPr="00C868AA" w:rsidRDefault="00F1171E" w:rsidP="007222C8">
            <w:pPr>
              <w:rPr>
                <w:rFonts w:ascii="Arial" w:hAnsi="Arial" w:cs="Arial"/>
                <w:sz w:val="20"/>
                <w:szCs w:val="20"/>
                <w:lang w:val="en-GB"/>
              </w:rPr>
            </w:pPr>
          </w:p>
        </w:tc>
      </w:tr>
      <w:tr w:rsidR="00F1171E" w:rsidRPr="00C868AA" w:rsidTr="007222C8">
        <w:tc>
          <w:tcPr>
            <w:tcW w:w="1265" w:type="pct"/>
            <w:noWrap/>
          </w:tcPr>
          <w:p w:rsidR="00F1171E" w:rsidRPr="00C868AA" w:rsidRDefault="00F1171E" w:rsidP="007222C8">
            <w:pPr>
              <w:pStyle w:val="Heading2"/>
              <w:jc w:val="left"/>
              <w:rPr>
                <w:rFonts w:ascii="Arial" w:hAnsi="Arial" w:cs="Arial"/>
                <w:lang w:val="en-GB"/>
              </w:rPr>
            </w:pPr>
          </w:p>
        </w:tc>
        <w:tc>
          <w:tcPr>
            <w:tcW w:w="2212" w:type="pct"/>
          </w:tcPr>
          <w:p w:rsidR="00F1171E" w:rsidRPr="00C868AA" w:rsidRDefault="00F1171E" w:rsidP="007222C8">
            <w:pPr>
              <w:pStyle w:val="Heading2"/>
              <w:jc w:val="left"/>
              <w:rPr>
                <w:rFonts w:ascii="Arial" w:hAnsi="Arial" w:cs="Arial"/>
                <w:lang w:val="en-GB"/>
              </w:rPr>
            </w:pPr>
            <w:r w:rsidRPr="00C868AA">
              <w:rPr>
                <w:rFonts w:ascii="Arial" w:hAnsi="Arial" w:cs="Arial"/>
                <w:lang w:val="en-GB"/>
              </w:rPr>
              <w:t>Reviewer’s comment</w:t>
            </w:r>
          </w:p>
          <w:p w:rsidR="00421DBF" w:rsidRPr="00C868AA" w:rsidRDefault="00421DBF" w:rsidP="00421DBF">
            <w:pPr>
              <w:rPr>
                <w:rFonts w:ascii="Arial" w:hAnsi="Arial" w:cs="Arial"/>
                <w:b/>
                <w:bCs/>
                <w:sz w:val="20"/>
                <w:szCs w:val="20"/>
              </w:rPr>
            </w:pPr>
            <w:r w:rsidRPr="00C868AA">
              <w:rPr>
                <w:rFonts w:ascii="Arial" w:hAnsi="Arial" w:cs="Arial"/>
                <w:b/>
                <w:bCs/>
                <w:sz w:val="20"/>
                <w:szCs w:val="20"/>
                <w:highlight w:val="yellow"/>
              </w:rPr>
              <w:t>Artificial Intelligence (AI) generated or assisted review comments are strictly prohibited during peer review.</w:t>
            </w:r>
          </w:p>
          <w:p w:rsidR="00421DBF" w:rsidRPr="00C868AA" w:rsidRDefault="00421DBF" w:rsidP="00421DBF">
            <w:pPr>
              <w:rPr>
                <w:rFonts w:ascii="Arial" w:hAnsi="Arial" w:cs="Arial"/>
                <w:sz w:val="20"/>
                <w:szCs w:val="20"/>
                <w:lang w:val="en-GB"/>
              </w:rPr>
            </w:pPr>
          </w:p>
        </w:tc>
        <w:tc>
          <w:tcPr>
            <w:tcW w:w="1523" w:type="pct"/>
          </w:tcPr>
          <w:p w:rsidR="00F1171E" w:rsidRPr="00C868AA" w:rsidRDefault="00F1171E" w:rsidP="007222C8">
            <w:pPr>
              <w:pStyle w:val="Heading2"/>
              <w:jc w:val="left"/>
              <w:rPr>
                <w:rFonts w:ascii="Arial" w:hAnsi="Arial" w:cs="Arial"/>
                <w:b w:val="0"/>
                <w:lang w:val="en-GB"/>
              </w:rPr>
            </w:pPr>
            <w:r w:rsidRPr="00C868AA">
              <w:rPr>
                <w:rFonts w:ascii="Arial" w:hAnsi="Arial" w:cs="Arial"/>
                <w:lang w:val="en-GB"/>
              </w:rPr>
              <w:t>Author’s Feedback</w:t>
            </w:r>
            <w:r w:rsidRPr="00C868AA">
              <w:rPr>
                <w:rFonts w:ascii="Arial" w:hAnsi="Arial" w:cs="Arial"/>
                <w:b w:val="0"/>
                <w:lang w:val="en-GB"/>
              </w:rPr>
              <w:t xml:space="preserve"> </w:t>
            </w:r>
            <w:r w:rsidRPr="00C868AA">
              <w:rPr>
                <w:rFonts w:ascii="Arial" w:hAnsi="Arial" w:cs="Arial"/>
                <w:b w:val="0"/>
                <w:i/>
                <w:lang w:val="en-GB"/>
              </w:rPr>
              <w:t>(Please correct the manuscript and highlight that part in the manuscript. It is mandatory that authors should write his/her feedback here)</w:t>
            </w:r>
          </w:p>
        </w:tc>
      </w:tr>
      <w:tr w:rsidR="00F1171E" w:rsidRPr="00C868AA" w:rsidTr="007222C8">
        <w:trPr>
          <w:trHeight w:val="1264"/>
        </w:trPr>
        <w:tc>
          <w:tcPr>
            <w:tcW w:w="1265" w:type="pct"/>
            <w:noWrap/>
          </w:tcPr>
          <w:p w:rsidR="00F1171E" w:rsidRPr="00C868AA" w:rsidRDefault="00F1171E" w:rsidP="007222C8">
            <w:pPr>
              <w:ind w:left="360"/>
              <w:rPr>
                <w:rFonts w:ascii="Arial" w:hAnsi="Arial" w:cs="Arial"/>
                <w:b/>
                <w:bCs/>
                <w:sz w:val="20"/>
                <w:szCs w:val="20"/>
                <w:lang w:val="en-GB"/>
              </w:rPr>
            </w:pPr>
            <w:r w:rsidRPr="00C868AA">
              <w:rPr>
                <w:rFonts w:ascii="Arial" w:hAnsi="Arial" w:cs="Arial"/>
                <w:b/>
                <w:bCs/>
                <w:sz w:val="20"/>
                <w:szCs w:val="20"/>
                <w:lang w:val="en-GB"/>
              </w:rPr>
              <w:t>Please write a few sentences regarding the importance of this manuscript for the scientific community. A minimum of 3-4 sentences may be required for this part.</w:t>
            </w:r>
          </w:p>
          <w:p w:rsidR="00F1171E" w:rsidRPr="00C868AA" w:rsidRDefault="00F1171E" w:rsidP="007222C8">
            <w:pPr>
              <w:ind w:left="360"/>
              <w:rPr>
                <w:rFonts w:ascii="Arial" w:eastAsia="MS Mincho" w:hAnsi="Arial" w:cs="Arial"/>
                <w:b/>
                <w:bCs/>
                <w:sz w:val="20"/>
                <w:szCs w:val="20"/>
                <w:lang w:val="en-GB"/>
              </w:rPr>
            </w:pPr>
          </w:p>
        </w:tc>
        <w:tc>
          <w:tcPr>
            <w:tcW w:w="2212" w:type="pct"/>
          </w:tcPr>
          <w:p w:rsidR="00F1171E" w:rsidRPr="00C868AA" w:rsidRDefault="00390D58" w:rsidP="00252EA2">
            <w:pPr>
              <w:pStyle w:val="Default"/>
              <w:jc w:val="both"/>
              <w:rPr>
                <w:rFonts w:ascii="Arial" w:hAnsi="Arial" w:cs="Arial"/>
                <w:i/>
                <w:sz w:val="20"/>
                <w:szCs w:val="20"/>
              </w:rPr>
            </w:pPr>
            <w:r w:rsidRPr="00C868AA">
              <w:rPr>
                <w:rFonts w:ascii="Arial" w:hAnsi="Arial" w:cs="Arial"/>
                <w:i/>
                <w:sz w:val="20"/>
                <w:szCs w:val="20"/>
              </w:rPr>
              <w:t xml:space="preserve">The introduction is </w:t>
            </w:r>
            <w:proofErr w:type="spellStart"/>
            <w:r w:rsidRPr="00C868AA">
              <w:rPr>
                <w:rFonts w:ascii="Arial" w:hAnsi="Arial" w:cs="Arial"/>
                <w:i/>
                <w:sz w:val="20"/>
                <w:szCs w:val="20"/>
              </w:rPr>
              <w:t>brefily</w:t>
            </w:r>
            <w:proofErr w:type="spellEnd"/>
            <w:r w:rsidRPr="00C868AA">
              <w:rPr>
                <w:rFonts w:ascii="Arial" w:hAnsi="Arial" w:cs="Arial"/>
                <w:i/>
                <w:sz w:val="20"/>
                <w:szCs w:val="20"/>
              </w:rPr>
              <w:t xml:space="preserve"> described </w:t>
            </w:r>
            <w:proofErr w:type="gramStart"/>
            <w:r w:rsidRPr="00C868AA">
              <w:rPr>
                <w:rFonts w:ascii="Arial" w:hAnsi="Arial" w:cs="Arial"/>
                <w:i/>
                <w:sz w:val="20"/>
                <w:szCs w:val="20"/>
              </w:rPr>
              <w:t xml:space="preserve">that  </w:t>
            </w:r>
            <w:r w:rsidRPr="00C868AA">
              <w:rPr>
                <w:rFonts w:ascii="Arial" w:hAnsi="Arial" w:cs="Arial"/>
                <w:bCs/>
                <w:i/>
                <w:iCs/>
                <w:sz w:val="20"/>
                <w:szCs w:val="20"/>
              </w:rPr>
              <w:t>effect</w:t>
            </w:r>
            <w:proofErr w:type="gramEnd"/>
            <w:r w:rsidRPr="00C868AA">
              <w:rPr>
                <w:rFonts w:ascii="Arial" w:hAnsi="Arial" w:cs="Arial"/>
                <w:bCs/>
                <w:i/>
                <w:iCs/>
                <w:sz w:val="20"/>
                <w:szCs w:val="20"/>
              </w:rPr>
              <w:t xml:space="preserve"> of changing the load and various geometric parameters is investigated. Consequently, it can be observed that to be the significant differences between the present thermo-Mech</w:t>
            </w:r>
            <w:r w:rsidR="00252EA2" w:rsidRPr="00C868AA">
              <w:rPr>
                <w:rFonts w:ascii="Arial" w:hAnsi="Arial" w:cs="Arial"/>
                <w:bCs/>
                <w:i/>
                <w:iCs/>
                <w:sz w:val="20"/>
                <w:szCs w:val="20"/>
              </w:rPr>
              <w:t xml:space="preserve">anical </w:t>
            </w:r>
            <w:proofErr w:type="spellStart"/>
            <w:r w:rsidR="00252EA2" w:rsidRPr="00C868AA">
              <w:rPr>
                <w:rFonts w:ascii="Arial" w:hAnsi="Arial" w:cs="Arial"/>
                <w:bCs/>
                <w:i/>
                <w:iCs/>
                <w:sz w:val="20"/>
                <w:szCs w:val="20"/>
              </w:rPr>
              <w:t>autofrettage</w:t>
            </w:r>
            <w:proofErr w:type="spellEnd"/>
            <w:r w:rsidR="00252EA2" w:rsidRPr="00C868AA">
              <w:rPr>
                <w:rFonts w:ascii="Arial" w:hAnsi="Arial" w:cs="Arial"/>
                <w:bCs/>
                <w:i/>
                <w:iCs/>
                <w:sz w:val="20"/>
                <w:szCs w:val="20"/>
              </w:rPr>
              <w:t xml:space="preserve"> and earlier </w:t>
            </w:r>
            <w:r w:rsidRPr="00C868AA">
              <w:rPr>
                <w:rFonts w:ascii="Arial" w:hAnsi="Arial" w:cs="Arial"/>
                <w:bCs/>
                <w:i/>
                <w:iCs/>
                <w:sz w:val="20"/>
                <w:szCs w:val="20"/>
              </w:rPr>
              <w:t xml:space="preserve">Mechanical </w:t>
            </w:r>
            <w:proofErr w:type="spellStart"/>
            <w:r w:rsidRPr="00C868AA">
              <w:rPr>
                <w:rFonts w:ascii="Arial" w:hAnsi="Arial" w:cs="Arial"/>
                <w:bCs/>
                <w:i/>
                <w:iCs/>
                <w:sz w:val="20"/>
                <w:szCs w:val="20"/>
              </w:rPr>
              <w:t>autofrettage</w:t>
            </w:r>
            <w:proofErr w:type="spellEnd"/>
            <w:r w:rsidRPr="00C868AA">
              <w:rPr>
                <w:rFonts w:ascii="Arial" w:hAnsi="Arial" w:cs="Arial"/>
                <w:bCs/>
                <w:i/>
                <w:iCs/>
                <w:sz w:val="20"/>
                <w:szCs w:val="20"/>
              </w:rPr>
              <w:t xml:space="preserve"> and Thermal </w:t>
            </w:r>
            <w:proofErr w:type="spellStart"/>
            <w:proofErr w:type="gramStart"/>
            <w:r w:rsidRPr="00C868AA">
              <w:rPr>
                <w:rFonts w:ascii="Arial" w:hAnsi="Arial" w:cs="Arial"/>
                <w:bCs/>
                <w:i/>
                <w:iCs/>
                <w:sz w:val="20"/>
                <w:szCs w:val="20"/>
              </w:rPr>
              <w:t>autofr</w:t>
            </w:r>
            <w:r w:rsidR="00252EA2" w:rsidRPr="00C868AA">
              <w:rPr>
                <w:rFonts w:ascii="Arial" w:hAnsi="Arial" w:cs="Arial"/>
                <w:bCs/>
                <w:i/>
                <w:iCs/>
                <w:sz w:val="20"/>
                <w:szCs w:val="20"/>
              </w:rPr>
              <w:t>ettage</w:t>
            </w:r>
            <w:proofErr w:type="spellEnd"/>
            <w:r w:rsidR="00252EA2" w:rsidRPr="00C868AA">
              <w:rPr>
                <w:rFonts w:ascii="Arial" w:hAnsi="Arial" w:cs="Arial"/>
                <w:bCs/>
                <w:i/>
                <w:iCs/>
                <w:sz w:val="20"/>
                <w:szCs w:val="20"/>
              </w:rPr>
              <w:t xml:space="preserve"> </w:t>
            </w:r>
            <w:r w:rsidRPr="00C868AA">
              <w:rPr>
                <w:rFonts w:ascii="Arial" w:hAnsi="Arial" w:cs="Arial"/>
                <w:bCs/>
                <w:i/>
                <w:iCs/>
                <w:sz w:val="20"/>
                <w:szCs w:val="20"/>
              </w:rPr>
              <w:t xml:space="preserve"> method</w:t>
            </w:r>
            <w:proofErr w:type="gramEnd"/>
            <w:r w:rsidRPr="00C868AA">
              <w:rPr>
                <w:rFonts w:ascii="Arial" w:hAnsi="Arial" w:cs="Arial"/>
                <w:bCs/>
                <w:i/>
                <w:iCs/>
                <w:sz w:val="20"/>
                <w:szCs w:val="20"/>
              </w:rPr>
              <w:t xml:space="preserve"> of </w:t>
            </w:r>
            <w:proofErr w:type="spellStart"/>
            <w:r w:rsidRPr="00C868AA">
              <w:rPr>
                <w:rFonts w:ascii="Arial" w:hAnsi="Arial" w:cs="Arial"/>
                <w:bCs/>
                <w:i/>
                <w:iCs/>
                <w:sz w:val="20"/>
                <w:szCs w:val="20"/>
              </w:rPr>
              <w:t>autofrettage</w:t>
            </w:r>
            <w:proofErr w:type="spellEnd"/>
            <w:r w:rsidRPr="00C868AA">
              <w:rPr>
                <w:rFonts w:ascii="Arial" w:hAnsi="Arial" w:cs="Arial"/>
                <w:bCs/>
                <w:i/>
                <w:iCs/>
                <w:sz w:val="20"/>
                <w:szCs w:val="20"/>
              </w:rPr>
              <w:t xml:space="preserve"> for the predictions of Elastic-plastic stress distributions of spherical pressure vessels</w:t>
            </w:r>
            <w:r w:rsidR="00252EA2" w:rsidRPr="00C868AA">
              <w:rPr>
                <w:rFonts w:ascii="Arial" w:hAnsi="Arial" w:cs="Arial"/>
                <w:i/>
                <w:sz w:val="20"/>
                <w:szCs w:val="20"/>
              </w:rPr>
              <w:t xml:space="preserve">. The analysis of </w:t>
            </w:r>
            <w:r w:rsidR="00252EA2" w:rsidRPr="00C868AA">
              <w:rPr>
                <w:rFonts w:ascii="Arial" w:hAnsi="Arial" w:cs="Arial"/>
                <w:bCs/>
                <w:i/>
                <w:iCs/>
                <w:sz w:val="20"/>
                <w:szCs w:val="20"/>
              </w:rPr>
              <w:t xml:space="preserve">Behavior of elastic-perfectly plastic is also studied and compared. Influence of Thermo-Mechanical </w:t>
            </w:r>
            <w:proofErr w:type="spellStart"/>
            <w:r w:rsidR="00252EA2" w:rsidRPr="00C868AA">
              <w:rPr>
                <w:rFonts w:ascii="Arial" w:hAnsi="Arial" w:cs="Arial"/>
                <w:bCs/>
                <w:i/>
                <w:iCs/>
                <w:sz w:val="20"/>
                <w:szCs w:val="20"/>
              </w:rPr>
              <w:t>autofrettage</w:t>
            </w:r>
            <w:proofErr w:type="spellEnd"/>
            <w:r w:rsidR="00252EA2" w:rsidRPr="00C868AA">
              <w:rPr>
                <w:rFonts w:ascii="Arial" w:hAnsi="Arial" w:cs="Arial"/>
                <w:bCs/>
                <w:i/>
                <w:iCs/>
                <w:sz w:val="20"/>
                <w:szCs w:val="20"/>
              </w:rPr>
              <w:t xml:space="preserve"> over stress distribution and load bearing capacity of spherical vessel is examined.</w:t>
            </w:r>
          </w:p>
        </w:tc>
        <w:tc>
          <w:tcPr>
            <w:tcW w:w="1523" w:type="pct"/>
          </w:tcPr>
          <w:p w:rsidR="00F1171E" w:rsidRPr="00C868AA" w:rsidRDefault="00F1171E" w:rsidP="007222C8">
            <w:pPr>
              <w:pStyle w:val="Heading2"/>
              <w:jc w:val="left"/>
              <w:rPr>
                <w:rFonts w:ascii="Arial" w:hAnsi="Arial" w:cs="Arial"/>
                <w:b w:val="0"/>
                <w:lang w:val="en-GB"/>
              </w:rPr>
            </w:pPr>
          </w:p>
        </w:tc>
      </w:tr>
      <w:tr w:rsidR="00F1171E" w:rsidRPr="00C868AA" w:rsidTr="006143DF">
        <w:trPr>
          <w:trHeight w:val="341"/>
        </w:trPr>
        <w:tc>
          <w:tcPr>
            <w:tcW w:w="1265" w:type="pct"/>
            <w:noWrap/>
          </w:tcPr>
          <w:p w:rsidR="00F1171E" w:rsidRPr="00C868AA" w:rsidRDefault="00F1171E" w:rsidP="007222C8">
            <w:pPr>
              <w:ind w:left="360"/>
              <w:rPr>
                <w:rFonts w:ascii="Arial" w:hAnsi="Arial" w:cs="Arial"/>
                <w:b/>
                <w:bCs/>
                <w:sz w:val="20"/>
                <w:szCs w:val="20"/>
                <w:lang w:val="en-GB"/>
              </w:rPr>
            </w:pPr>
            <w:r w:rsidRPr="00C868AA">
              <w:rPr>
                <w:rFonts w:ascii="Arial" w:hAnsi="Arial" w:cs="Arial"/>
                <w:b/>
                <w:bCs/>
                <w:sz w:val="20"/>
                <w:szCs w:val="20"/>
                <w:lang w:val="en-GB"/>
              </w:rPr>
              <w:t>Is the title of the article suitable?</w:t>
            </w:r>
          </w:p>
          <w:p w:rsidR="00F1171E" w:rsidRPr="00C868AA" w:rsidRDefault="00F1171E" w:rsidP="007222C8">
            <w:pPr>
              <w:ind w:left="360"/>
              <w:rPr>
                <w:rFonts w:ascii="Arial" w:hAnsi="Arial" w:cs="Arial"/>
                <w:b/>
                <w:bCs/>
                <w:sz w:val="20"/>
                <w:szCs w:val="20"/>
                <w:lang w:val="en-GB"/>
              </w:rPr>
            </w:pPr>
            <w:r w:rsidRPr="00C868AA">
              <w:rPr>
                <w:rFonts w:ascii="Arial" w:hAnsi="Arial" w:cs="Arial"/>
                <w:b/>
                <w:bCs/>
                <w:sz w:val="20"/>
                <w:szCs w:val="20"/>
                <w:lang w:val="en-GB"/>
              </w:rPr>
              <w:t>(If not please suggest an alternative title)</w:t>
            </w:r>
          </w:p>
          <w:p w:rsidR="00F1171E" w:rsidRPr="00C868AA" w:rsidRDefault="00F1171E" w:rsidP="007222C8">
            <w:pPr>
              <w:pStyle w:val="Heading2"/>
              <w:jc w:val="left"/>
              <w:rPr>
                <w:rFonts w:ascii="Arial" w:hAnsi="Arial" w:cs="Arial"/>
                <w:u w:val="single"/>
                <w:lang w:val="en-GB"/>
              </w:rPr>
            </w:pPr>
          </w:p>
        </w:tc>
        <w:tc>
          <w:tcPr>
            <w:tcW w:w="2212" w:type="pct"/>
          </w:tcPr>
          <w:p w:rsidR="00F1171E" w:rsidRPr="00C868AA" w:rsidRDefault="00390D58" w:rsidP="00390D58">
            <w:pPr>
              <w:rPr>
                <w:rFonts w:ascii="Arial" w:hAnsi="Arial" w:cs="Arial"/>
                <w:b/>
                <w:bCs/>
                <w:sz w:val="20"/>
                <w:szCs w:val="20"/>
                <w:lang w:val="en-GB"/>
              </w:rPr>
            </w:pPr>
            <w:r w:rsidRPr="00C868AA">
              <w:rPr>
                <w:rFonts w:ascii="Arial" w:hAnsi="Arial" w:cs="Arial"/>
                <w:b/>
                <w:bCs/>
                <w:sz w:val="20"/>
                <w:szCs w:val="20"/>
                <w:lang w:val="en-GB"/>
              </w:rPr>
              <w:t>YES</w:t>
            </w:r>
          </w:p>
        </w:tc>
        <w:tc>
          <w:tcPr>
            <w:tcW w:w="1523" w:type="pct"/>
          </w:tcPr>
          <w:p w:rsidR="00F1171E" w:rsidRPr="00C868AA" w:rsidRDefault="00F1171E" w:rsidP="007222C8">
            <w:pPr>
              <w:pStyle w:val="Heading2"/>
              <w:jc w:val="left"/>
              <w:rPr>
                <w:rFonts w:ascii="Arial" w:hAnsi="Arial" w:cs="Arial"/>
                <w:b w:val="0"/>
                <w:lang w:val="en-GB"/>
              </w:rPr>
            </w:pPr>
          </w:p>
        </w:tc>
      </w:tr>
      <w:tr w:rsidR="00F1171E" w:rsidRPr="00C868AA" w:rsidTr="006143DF">
        <w:trPr>
          <w:trHeight w:val="539"/>
        </w:trPr>
        <w:tc>
          <w:tcPr>
            <w:tcW w:w="1265" w:type="pct"/>
            <w:noWrap/>
          </w:tcPr>
          <w:p w:rsidR="00F1171E" w:rsidRPr="00C868AA" w:rsidRDefault="00F1171E" w:rsidP="007222C8">
            <w:pPr>
              <w:pStyle w:val="Heading2"/>
              <w:ind w:left="360"/>
              <w:jc w:val="left"/>
              <w:rPr>
                <w:rFonts w:ascii="Arial" w:hAnsi="Arial" w:cs="Arial"/>
                <w:lang w:val="en-GB"/>
              </w:rPr>
            </w:pPr>
            <w:r w:rsidRPr="00C868AA">
              <w:rPr>
                <w:rFonts w:ascii="Arial" w:hAnsi="Arial" w:cs="Arial"/>
                <w:lang w:val="en-GB"/>
              </w:rPr>
              <w:t>Is the abstract of the article comprehensive? Do you suggest the addition (or deletion) of some points in this section? Please write your suggestions here.</w:t>
            </w:r>
          </w:p>
          <w:p w:rsidR="00F1171E" w:rsidRPr="00C868AA" w:rsidRDefault="00F1171E" w:rsidP="007222C8">
            <w:pPr>
              <w:pStyle w:val="Heading2"/>
              <w:jc w:val="left"/>
              <w:rPr>
                <w:rFonts w:ascii="Arial" w:hAnsi="Arial" w:cs="Arial"/>
                <w:u w:val="single"/>
                <w:lang w:val="en-GB"/>
              </w:rPr>
            </w:pPr>
          </w:p>
        </w:tc>
        <w:tc>
          <w:tcPr>
            <w:tcW w:w="2212" w:type="pct"/>
          </w:tcPr>
          <w:p w:rsidR="00F1171E" w:rsidRPr="00C868AA" w:rsidRDefault="00390D58" w:rsidP="00390D58">
            <w:pPr>
              <w:rPr>
                <w:rFonts w:ascii="Arial" w:hAnsi="Arial" w:cs="Arial"/>
                <w:b/>
                <w:bCs/>
                <w:sz w:val="20"/>
                <w:szCs w:val="20"/>
                <w:lang w:val="en-GB"/>
              </w:rPr>
            </w:pPr>
            <w:r w:rsidRPr="00C868AA">
              <w:rPr>
                <w:rFonts w:ascii="Arial" w:hAnsi="Arial" w:cs="Arial"/>
                <w:b/>
                <w:bCs/>
                <w:sz w:val="20"/>
                <w:szCs w:val="20"/>
                <w:lang w:val="en-GB"/>
              </w:rPr>
              <w:t>YES</w:t>
            </w:r>
          </w:p>
        </w:tc>
        <w:tc>
          <w:tcPr>
            <w:tcW w:w="1523" w:type="pct"/>
          </w:tcPr>
          <w:p w:rsidR="00F1171E" w:rsidRPr="00C868AA" w:rsidRDefault="00F1171E" w:rsidP="007222C8">
            <w:pPr>
              <w:pStyle w:val="Heading2"/>
              <w:jc w:val="left"/>
              <w:rPr>
                <w:rFonts w:ascii="Arial" w:hAnsi="Arial" w:cs="Arial"/>
                <w:b w:val="0"/>
                <w:lang w:val="en-GB"/>
              </w:rPr>
            </w:pPr>
          </w:p>
        </w:tc>
      </w:tr>
      <w:tr w:rsidR="00F1171E" w:rsidRPr="00C868AA" w:rsidTr="007222C8">
        <w:trPr>
          <w:trHeight w:val="859"/>
        </w:trPr>
        <w:tc>
          <w:tcPr>
            <w:tcW w:w="1265" w:type="pct"/>
            <w:noWrap/>
          </w:tcPr>
          <w:p w:rsidR="00F1171E" w:rsidRPr="00C868AA" w:rsidRDefault="00DC6FED" w:rsidP="007222C8">
            <w:pPr>
              <w:ind w:left="360"/>
              <w:rPr>
                <w:rFonts w:ascii="Arial" w:hAnsi="Arial" w:cs="Arial"/>
                <w:b/>
                <w:bCs/>
                <w:sz w:val="20"/>
                <w:szCs w:val="20"/>
                <w:u w:val="single"/>
                <w:lang w:val="en-GB"/>
              </w:rPr>
            </w:pPr>
            <w:r w:rsidRPr="00C868AA">
              <w:rPr>
                <w:rFonts w:ascii="Arial" w:hAnsi="Arial" w:cs="Arial"/>
                <w:b/>
                <w:bCs/>
                <w:sz w:val="20"/>
                <w:szCs w:val="20"/>
                <w:lang w:val="en-GB"/>
              </w:rPr>
              <w:t xml:space="preserve">Is the manuscript scientifically, correct? Please write here. </w:t>
            </w:r>
          </w:p>
        </w:tc>
        <w:tc>
          <w:tcPr>
            <w:tcW w:w="2212" w:type="pct"/>
          </w:tcPr>
          <w:p w:rsidR="00F1171E" w:rsidRPr="00C868AA" w:rsidRDefault="00390D58" w:rsidP="007222C8">
            <w:pPr>
              <w:pStyle w:val="ListParagraph"/>
              <w:ind w:left="0"/>
              <w:rPr>
                <w:rFonts w:ascii="Arial" w:hAnsi="Arial" w:cs="Arial"/>
                <w:b/>
                <w:bCs/>
                <w:sz w:val="20"/>
                <w:szCs w:val="20"/>
                <w:lang w:val="en-GB"/>
              </w:rPr>
            </w:pPr>
            <w:r w:rsidRPr="00C868AA">
              <w:rPr>
                <w:rFonts w:ascii="Arial" w:hAnsi="Arial" w:cs="Arial"/>
                <w:b/>
                <w:bCs/>
                <w:sz w:val="20"/>
                <w:szCs w:val="20"/>
                <w:lang w:val="en-GB"/>
              </w:rPr>
              <w:t>YES</w:t>
            </w:r>
          </w:p>
        </w:tc>
        <w:tc>
          <w:tcPr>
            <w:tcW w:w="1523" w:type="pct"/>
          </w:tcPr>
          <w:p w:rsidR="00F1171E" w:rsidRPr="00C868AA" w:rsidRDefault="00F1171E" w:rsidP="007222C8">
            <w:pPr>
              <w:pStyle w:val="Heading2"/>
              <w:jc w:val="left"/>
              <w:rPr>
                <w:rFonts w:ascii="Arial" w:hAnsi="Arial" w:cs="Arial"/>
                <w:b w:val="0"/>
                <w:lang w:val="en-GB"/>
              </w:rPr>
            </w:pPr>
          </w:p>
        </w:tc>
      </w:tr>
      <w:tr w:rsidR="00F1171E" w:rsidRPr="00C868AA" w:rsidTr="007222C8">
        <w:trPr>
          <w:trHeight w:val="703"/>
        </w:trPr>
        <w:tc>
          <w:tcPr>
            <w:tcW w:w="1265" w:type="pct"/>
            <w:noWrap/>
          </w:tcPr>
          <w:p w:rsidR="00F1171E" w:rsidRPr="00C868AA" w:rsidRDefault="00F1171E" w:rsidP="007222C8">
            <w:pPr>
              <w:ind w:left="360"/>
              <w:rPr>
                <w:rFonts w:ascii="Arial" w:hAnsi="Arial" w:cs="Arial"/>
                <w:b/>
                <w:bCs/>
                <w:sz w:val="20"/>
                <w:szCs w:val="20"/>
                <w:lang w:val="en-GB"/>
              </w:rPr>
            </w:pPr>
            <w:r w:rsidRPr="00C868AA">
              <w:rPr>
                <w:rFonts w:ascii="Arial" w:hAnsi="Arial" w:cs="Arial"/>
                <w:b/>
                <w:bCs/>
                <w:sz w:val="20"/>
                <w:szCs w:val="20"/>
                <w:lang w:val="en-GB"/>
              </w:rPr>
              <w:t>Are the references sufficient and recent? If you have suggestions of additional references, please mention them in the review form.</w:t>
            </w:r>
          </w:p>
          <w:p w:rsidR="00F1171E" w:rsidRPr="00C868AA" w:rsidRDefault="00F1171E" w:rsidP="007222C8">
            <w:pPr>
              <w:ind w:left="360"/>
              <w:rPr>
                <w:rFonts w:ascii="Arial" w:hAnsi="Arial" w:cs="Arial"/>
                <w:b/>
                <w:bCs/>
                <w:sz w:val="20"/>
                <w:szCs w:val="20"/>
                <w:u w:val="single"/>
                <w:lang w:val="en-GB"/>
              </w:rPr>
            </w:pPr>
            <w:r w:rsidRPr="00C868AA">
              <w:rPr>
                <w:rFonts w:ascii="Arial" w:hAnsi="Arial" w:cs="Arial"/>
                <w:b/>
                <w:bCs/>
                <w:sz w:val="20"/>
                <w:szCs w:val="20"/>
                <w:u w:val="single"/>
                <w:lang w:val="en-GB"/>
              </w:rPr>
              <w:t>-</w:t>
            </w:r>
          </w:p>
        </w:tc>
        <w:tc>
          <w:tcPr>
            <w:tcW w:w="2212" w:type="pct"/>
          </w:tcPr>
          <w:p w:rsidR="00390D58" w:rsidRPr="00C868AA" w:rsidRDefault="00390D58" w:rsidP="00390D58">
            <w:pPr>
              <w:spacing w:line="360" w:lineRule="auto"/>
              <w:jc w:val="both"/>
              <w:rPr>
                <w:rFonts w:ascii="Arial" w:hAnsi="Arial" w:cs="Arial"/>
                <w:sz w:val="20"/>
                <w:szCs w:val="20"/>
              </w:rPr>
            </w:pPr>
            <w:r w:rsidRPr="00C868AA">
              <w:rPr>
                <w:rFonts w:ascii="Arial" w:hAnsi="Arial" w:cs="Arial"/>
                <w:sz w:val="20"/>
                <w:szCs w:val="20"/>
              </w:rPr>
              <w:t>It is necessary to give a generalized overview of the state of the issue under consideration and provide relevant bibliographic references. Based on the review, the conclusion of the Introduction should briefly state the relevance of the study and formulate a specific aim of the work.</w:t>
            </w:r>
          </w:p>
          <w:p w:rsidR="00F1171E" w:rsidRPr="00C868AA" w:rsidRDefault="00F1171E" w:rsidP="007222C8">
            <w:pPr>
              <w:pStyle w:val="ListParagraph"/>
              <w:ind w:left="0"/>
              <w:rPr>
                <w:rFonts w:ascii="Arial" w:hAnsi="Arial" w:cs="Arial"/>
                <w:b/>
                <w:bCs/>
                <w:sz w:val="20"/>
                <w:szCs w:val="20"/>
                <w:lang w:val="en-GB"/>
              </w:rPr>
            </w:pPr>
          </w:p>
        </w:tc>
        <w:tc>
          <w:tcPr>
            <w:tcW w:w="1523" w:type="pct"/>
          </w:tcPr>
          <w:p w:rsidR="00F1171E" w:rsidRPr="00C868AA" w:rsidRDefault="00F1171E" w:rsidP="007222C8">
            <w:pPr>
              <w:pStyle w:val="Heading2"/>
              <w:jc w:val="left"/>
              <w:rPr>
                <w:rFonts w:ascii="Arial" w:hAnsi="Arial" w:cs="Arial"/>
                <w:b w:val="0"/>
                <w:lang w:val="en-GB"/>
              </w:rPr>
            </w:pPr>
          </w:p>
        </w:tc>
      </w:tr>
      <w:tr w:rsidR="00F1171E" w:rsidRPr="00C868AA" w:rsidTr="007222C8">
        <w:trPr>
          <w:trHeight w:val="386"/>
        </w:trPr>
        <w:tc>
          <w:tcPr>
            <w:tcW w:w="1265" w:type="pct"/>
            <w:noWrap/>
          </w:tcPr>
          <w:p w:rsidR="00F1171E" w:rsidRPr="00C868AA" w:rsidRDefault="00F1171E" w:rsidP="007222C8">
            <w:pPr>
              <w:pStyle w:val="Heading2"/>
              <w:jc w:val="left"/>
              <w:rPr>
                <w:rFonts w:ascii="Arial" w:hAnsi="Arial" w:cs="Arial"/>
                <w:b w:val="0"/>
                <w:lang w:val="en-GB"/>
              </w:rPr>
            </w:pPr>
          </w:p>
          <w:p w:rsidR="00F1171E" w:rsidRPr="00C868AA" w:rsidRDefault="00F1171E" w:rsidP="007222C8">
            <w:pPr>
              <w:pStyle w:val="Heading2"/>
              <w:ind w:left="360"/>
              <w:jc w:val="left"/>
              <w:rPr>
                <w:rFonts w:ascii="Arial" w:hAnsi="Arial" w:cs="Arial"/>
                <w:bCs w:val="0"/>
                <w:lang w:val="en-GB"/>
              </w:rPr>
            </w:pPr>
            <w:r w:rsidRPr="00C868AA">
              <w:rPr>
                <w:rFonts w:ascii="Arial" w:hAnsi="Arial" w:cs="Arial"/>
                <w:bCs w:val="0"/>
                <w:lang w:val="en-GB"/>
              </w:rPr>
              <w:t>Is the language/English quality of the article suitable for scholarly communications?</w:t>
            </w:r>
          </w:p>
          <w:p w:rsidR="00F1171E" w:rsidRPr="00C868AA" w:rsidRDefault="00F1171E" w:rsidP="007222C8">
            <w:pPr>
              <w:rPr>
                <w:rFonts w:ascii="Arial" w:hAnsi="Arial" w:cs="Arial"/>
                <w:sz w:val="20"/>
                <w:szCs w:val="20"/>
                <w:lang w:val="en-GB"/>
              </w:rPr>
            </w:pPr>
          </w:p>
        </w:tc>
        <w:tc>
          <w:tcPr>
            <w:tcW w:w="2212" w:type="pct"/>
          </w:tcPr>
          <w:p w:rsidR="00F1171E" w:rsidRPr="00C868AA" w:rsidRDefault="00F1171E" w:rsidP="007222C8">
            <w:pPr>
              <w:rPr>
                <w:rFonts w:ascii="Arial" w:hAnsi="Arial" w:cs="Arial"/>
                <w:sz w:val="20"/>
                <w:szCs w:val="20"/>
                <w:lang w:val="en-GB"/>
              </w:rPr>
            </w:pPr>
          </w:p>
          <w:p w:rsidR="00F1171E" w:rsidRPr="00C868AA" w:rsidRDefault="00390D58" w:rsidP="007222C8">
            <w:pPr>
              <w:rPr>
                <w:rFonts w:ascii="Arial" w:hAnsi="Arial" w:cs="Arial"/>
                <w:sz w:val="20"/>
                <w:szCs w:val="20"/>
                <w:lang w:val="en-GB"/>
              </w:rPr>
            </w:pPr>
            <w:r w:rsidRPr="00C868AA">
              <w:rPr>
                <w:rFonts w:ascii="Arial" w:hAnsi="Arial" w:cs="Arial"/>
                <w:sz w:val="20"/>
                <w:szCs w:val="20"/>
                <w:lang w:val="en-GB"/>
              </w:rPr>
              <w:t>YES</w:t>
            </w:r>
          </w:p>
        </w:tc>
        <w:tc>
          <w:tcPr>
            <w:tcW w:w="1523" w:type="pct"/>
          </w:tcPr>
          <w:p w:rsidR="00F1171E" w:rsidRPr="00C868AA" w:rsidRDefault="00F1171E" w:rsidP="007222C8">
            <w:pPr>
              <w:rPr>
                <w:rFonts w:ascii="Arial" w:hAnsi="Arial" w:cs="Arial"/>
                <w:sz w:val="20"/>
                <w:szCs w:val="20"/>
                <w:lang w:val="en-GB"/>
              </w:rPr>
            </w:pPr>
          </w:p>
        </w:tc>
      </w:tr>
      <w:tr w:rsidR="00F1171E" w:rsidRPr="00C868AA" w:rsidTr="007222C8">
        <w:trPr>
          <w:trHeight w:val="1178"/>
        </w:trPr>
        <w:tc>
          <w:tcPr>
            <w:tcW w:w="1265" w:type="pct"/>
            <w:noWrap/>
          </w:tcPr>
          <w:p w:rsidR="00F1171E" w:rsidRPr="00C868AA" w:rsidRDefault="00F1171E" w:rsidP="007222C8">
            <w:pPr>
              <w:pStyle w:val="Heading2"/>
              <w:jc w:val="left"/>
              <w:rPr>
                <w:rFonts w:ascii="Arial" w:hAnsi="Arial" w:cs="Arial"/>
                <w:b w:val="0"/>
                <w:bCs w:val="0"/>
                <w:lang w:val="en-GB"/>
              </w:rPr>
            </w:pPr>
            <w:r w:rsidRPr="00C868AA">
              <w:rPr>
                <w:rFonts w:ascii="Arial" w:hAnsi="Arial" w:cs="Arial"/>
                <w:bCs w:val="0"/>
                <w:u w:val="single"/>
                <w:lang w:val="en-GB"/>
              </w:rPr>
              <w:t>Optional/General</w:t>
            </w:r>
            <w:r w:rsidRPr="00C868AA">
              <w:rPr>
                <w:rFonts w:ascii="Arial" w:hAnsi="Arial" w:cs="Arial"/>
                <w:bCs w:val="0"/>
                <w:lang w:val="en-GB"/>
              </w:rPr>
              <w:t xml:space="preserve"> </w:t>
            </w:r>
            <w:r w:rsidRPr="00C868AA">
              <w:rPr>
                <w:rFonts w:ascii="Arial" w:hAnsi="Arial" w:cs="Arial"/>
                <w:b w:val="0"/>
                <w:bCs w:val="0"/>
                <w:lang w:val="en-GB"/>
              </w:rPr>
              <w:t>comments</w:t>
            </w:r>
          </w:p>
          <w:p w:rsidR="00F1171E" w:rsidRPr="00C868AA" w:rsidRDefault="00F1171E" w:rsidP="007222C8">
            <w:pPr>
              <w:pStyle w:val="Heading2"/>
              <w:jc w:val="left"/>
              <w:rPr>
                <w:rFonts w:ascii="Arial" w:hAnsi="Arial" w:cs="Arial"/>
                <w:b w:val="0"/>
                <w:lang w:val="en-GB"/>
              </w:rPr>
            </w:pPr>
          </w:p>
        </w:tc>
        <w:tc>
          <w:tcPr>
            <w:tcW w:w="2212" w:type="pct"/>
          </w:tcPr>
          <w:p w:rsidR="00F1171E" w:rsidRPr="00C868AA" w:rsidRDefault="00F1171E" w:rsidP="007222C8">
            <w:pPr>
              <w:rPr>
                <w:rFonts w:ascii="Arial" w:hAnsi="Arial" w:cs="Arial"/>
                <w:sz w:val="20"/>
                <w:szCs w:val="20"/>
                <w:lang w:val="en-GB"/>
              </w:rPr>
            </w:pPr>
          </w:p>
          <w:p w:rsidR="00F1171E" w:rsidRPr="00C868AA" w:rsidRDefault="00F1171E" w:rsidP="007222C8">
            <w:pPr>
              <w:rPr>
                <w:rFonts w:ascii="Arial" w:hAnsi="Arial" w:cs="Arial"/>
                <w:sz w:val="20"/>
                <w:szCs w:val="20"/>
                <w:lang w:val="en-GB"/>
              </w:rPr>
            </w:pPr>
          </w:p>
          <w:p w:rsidR="00F1171E" w:rsidRPr="00C868AA" w:rsidRDefault="00F1171E" w:rsidP="007222C8">
            <w:pPr>
              <w:rPr>
                <w:rFonts w:ascii="Arial" w:hAnsi="Arial" w:cs="Arial"/>
                <w:sz w:val="20"/>
                <w:szCs w:val="20"/>
                <w:lang w:val="en-GB"/>
              </w:rPr>
            </w:pPr>
          </w:p>
          <w:p w:rsidR="00F1171E" w:rsidRPr="00C868AA" w:rsidRDefault="00F1171E" w:rsidP="007222C8">
            <w:pPr>
              <w:rPr>
                <w:rFonts w:ascii="Arial" w:hAnsi="Arial" w:cs="Arial"/>
                <w:sz w:val="20"/>
                <w:szCs w:val="20"/>
                <w:lang w:val="en-GB"/>
              </w:rPr>
            </w:pPr>
          </w:p>
        </w:tc>
        <w:tc>
          <w:tcPr>
            <w:tcW w:w="1523" w:type="pct"/>
          </w:tcPr>
          <w:p w:rsidR="00F1171E" w:rsidRPr="00C868AA" w:rsidRDefault="00F1171E" w:rsidP="007222C8">
            <w:pPr>
              <w:rPr>
                <w:rFonts w:ascii="Arial" w:hAnsi="Arial" w:cs="Arial"/>
                <w:sz w:val="20"/>
                <w:szCs w:val="20"/>
                <w:lang w:val="en-GB"/>
              </w:rPr>
            </w:pPr>
          </w:p>
        </w:tc>
      </w:tr>
    </w:tbl>
    <w:p w:rsidR="00F1171E" w:rsidRPr="00C868A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868AA"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rsidR="00F1171E" w:rsidRPr="00C868AA" w:rsidRDefault="00F1171E" w:rsidP="007222C8">
            <w:pPr>
              <w:pStyle w:val="NormalWeb"/>
              <w:spacing w:before="0" w:beforeAutospacing="0" w:after="0" w:afterAutospacing="0"/>
              <w:rPr>
                <w:rFonts w:ascii="Arial" w:hAnsi="Arial" w:cs="Arial"/>
                <w:b/>
                <w:sz w:val="20"/>
                <w:szCs w:val="20"/>
                <w:u w:val="single"/>
                <w:lang w:val="en-GB"/>
              </w:rPr>
            </w:pPr>
            <w:r w:rsidRPr="00C868AA">
              <w:rPr>
                <w:rFonts w:ascii="Arial" w:hAnsi="Arial" w:cs="Arial"/>
                <w:b/>
                <w:sz w:val="20"/>
                <w:szCs w:val="20"/>
                <w:highlight w:val="yellow"/>
                <w:u w:val="single"/>
                <w:lang w:val="en-GB"/>
              </w:rPr>
              <w:t>PART  2:</w:t>
            </w:r>
            <w:r w:rsidRPr="00C868AA">
              <w:rPr>
                <w:rFonts w:ascii="Arial" w:hAnsi="Arial" w:cs="Arial"/>
                <w:b/>
                <w:sz w:val="20"/>
                <w:szCs w:val="20"/>
                <w:u w:val="single"/>
                <w:lang w:val="en-GB"/>
              </w:rPr>
              <w:t xml:space="preserve"> </w:t>
            </w:r>
          </w:p>
          <w:p w:rsidR="00F1171E" w:rsidRPr="00C868A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868AA" w:rsidTr="007222C8">
        <w:trPr>
          <w:trHeight w:val="935"/>
        </w:trPr>
        <w:tc>
          <w:tcPr>
            <w:tcW w:w="1615" w:type="pct"/>
            <w:shd w:val="clear" w:color="auto" w:fill="auto"/>
            <w:noWrap/>
            <w:tcMar>
              <w:top w:w="0" w:type="dxa"/>
              <w:left w:w="108" w:type="dxa"/>
              <w:bottom w:w="0" w:type="dxa"/>
              <w:right w:w="108" w:type="dxa"/>
            </w:tcMar>
            <w:vAlign w:val="center"/>
          </w:tcPr>
          <w:p w:rsidR="00F1171E" w:rsidRPr="00C868A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rsidR="00F1171E" w:rsidRPr="00C868AA" w:rsidRDefault="00F1171E" w:rsidP="007222C8">
            <w:pPr>
              <w:pStyle w:val="Heading2"/>
              <w:jc w:val="left"/>
              <w:rPr>
                <w:rFonts w:ascii="Arial" w:hAnsi="Arial" w:cs="Arial"/>
                <w:lang w:val="en-GB"/>
              </w:rPr>
            </w:pPr>
            <w:r w:rsidRPr="00C868AA">
              <w:rPr>
                <w:rFonts w:ascii="Arial" w:hAnsi="Arial" w:cs="Arial"/>
                <w:lang w:val="en-GB"/>
              </w:rPr>
              <w:t>Reviewer’s comment</w:t>
            </w:r>
          </w:p>
        </w:tc>
        <w:tc>
          <w:tcPr>
            <w:tcW w:w="1342" w:type="pct"/>
            <w:shd w:val="clear" w:color="auto" w:fill="auto"/>
          </w:tcPr>
          <w:p w:rsidR="00F1171E" w:rsidRPr="00C868AA" w:rsidRDefault="00F1171E" w:rsidP="007222C8">
            <w:pPr>
              <w:pStyle w:val="Heading2"/>
              <w:jc w:val="left"/>
              <w:rPr>
                <w:rFonts w:ascii="Arial" w:hAnsi="Arial" w:cs="Arial"/>
                <w:b w:val="0"/>
                <w:lang w:val="en-GB"/>
              </w:rPr>
            </w:pPr>
            <w:r w:rsidRPr="00C868AA">
              <w:rPr>
                <w:rFonts w:ascii="Arial" w:hAnsi="Arial" w:cs="Arial"/>
                <w:lang w:val="en-GB"/>
              </w:rPr>
              <w:t>Author’s comment</w:t>
            </w:r>
            <w:r w:rsidRPr="00C868AA">
              <w:rPr>
                <w:rFonts w:ascii="Arial" w:hAnsi="Arial" w:cs="Arial"/>
                <w:b w:val="0"/>
                <w:lang w:val="en-GB"/>
              </w:rPr>
              <w:t xml:space="preserve"> </w:t>
            </w:r>
            <w:r w:rsidRPr="00C868A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868AA" w:rsidTr="007222C8">
        <w:trPr>
          <w:trHeight w:val="697"/>
        </w:trPr>
        <w:tc>
          <w:tcPr>
            <w:tcW w:w="1615" w:type="pct"/>
            <w:shd w:val="clear" w:color="auto" w:fill="auto"/>
            <w:noWrap/>
            <w:tcMar>
              <w:top w:w="0" w:type="dxa"/>
              <w:left w:w="108" w:type="dxa"/>
              <w:bottom w:w="0" w:type="dxa"/>
              <w:right w:w="108" w:type="dxa"/>
            </w:tcMar>
            <w:vAlign w:val="center"/>
          </w:tcPr>
          <w:p w:rsidR="00F1171E" w:rsidRPr="00C868AA" w:rsidRDefault="00F1171E" w:rsidP="007222C8">
            <w:pPr>
              <w:pStyle w:val="NormalWeb"/>
              <w:spacing w:before="0" w:beforeAutospacing="0" w:after="0" w:afterAutospacing="0"/>
              <w:rPr>
                <w:rFonts w:ascii="Arial" w:hAnsi="Arial" w:cs="Arial"/>
                <w:b/>
                <w:sz w:val="20"/>
                <w:szCs w:val="20"/>
                <w:lang w:val="en-GB"/>
              </w:rPr>
            </w:pPr>
            <w:r w:rsidRPr="00C868AA">
              <w:rPr>
                <w:rFonts w:ascii="Arial" w:hAnsi="Arial" w:cs="Arial"/>
                <w:b/>
                <w:sz w:val="20"/>
                <w:szCs w:val="20"/>
                <w:lang w:val="en-GB"/>
              </w:rPr>
              <w:t xml:space="preserve">Are there ethical issues in this manuscript? </w:t>
            </w:r>
          </w:p>
          <w:p w:rsidR="00F1171E" w:rsidRPr="00C868A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rsidR="00F1171E" w:rsidRPr="00C868AA" w:rsidRDefault="00F1171E" w:rsidP="007222C8">
            <w:pPr>
              <w:pStyle w:val="NormalWeb"/>
              <w:spacing w:before="0" w:beforeAutospacing="0" w:after="0" w:afterAutospacing="0"/>
              <w:rPr>
                <w:rFonts w:ascii="Arial" w:hAnsi="Arial" w:cs="Arial"/>
                <w:i/>
                <w:iCs/>
                <w:sz w:val="20"/>
                <w:szCs w:val="20"/>
                <w:u w:val="single"/>
                <w:lang w:val="en-GB"/>
              </w:rPr>
            </w:pPr>
            <w:r w:rsidRPr="00C868AA">
              <w:rPr>
                <w:rFonts w:ascii="Arial" w:hAnsi="Arial" w:cs="Arial"/>
                <w:i/>
                <w:iCs/>
                <w:sz w:val="20"/>
                <w:szCs w:val="20"/>
                <w:u w:val="single"/>
                <w:lang w:val="en-GB"/>
              </w:rPr>
              <w:t xml:space="preserve">(If yes, </w:t>
            </w:r>
            <w:proofErr w:type="gramStart"/>
            <w:r w:rsidRPr="00C868AA">
              <w:rPr>
                <w:rFonts w:ascii="Arial" w:hAnsi="Arial" w:cs="Arial"/>
                <w:i/>
                <w:iCs/>
                <w:sz w:val="20"/>
                <w:szCs w:val="20"/>
                <w:u w:val="single"/>
                <w:lang w:val="en-GB"/>
              </w:rPr>
              <w:t>Kindly</w:t>
            </w:r>
            <w:proofErr w:type="gramEnd"/>
            <w:r w:rsidRPr="00C868AA">
              <w:rPr>
                <w:rFonts w:ascii="Arial" w:hAnsi="Arial" w:cs="Arial"/>
                <w:i/>
                <w:iCs/>
                <w:sz w:val="20"/>
                <w:szCs w:val="20"/>
                <w:u w:val="single"/>
                <w:lang w:val="en-GB"/>
              </w:rPr>
              <w:t xml:space="preserve"> please write down the ethical issues here in detail)</w:t>
            </w:r>
          </w:p>
          <w:p w:rsidR="00F1171E" w:rsidRPr="00C868AA" w:rsidRDefault="00F1171E" w:rsidP="007222C8">
            <w:pPr>
              <w:pStyle w:val="NormalWeb"/>
              <w:spacing w:before="0" w:beforeAutospacing="0" w:after="0" w:afterAutospacing="0"/>
              <w:rPr>
                <w:rFonts w:ascii="Arial" w:hAnsi="Arial" w:cs="Arial"/>
                <w:sz w:val="20"/>
                <w:szCs w:val="20"/>
                <w:lang w:val="en-GB"/>
              </w:rPr>
            </w:pPr>
          </w:p>
          <w:p w:rsidR="00F1171E" w:rsidRPr="00C868AA"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rsidR="00F1171E" w:rsidRPr="00C868AA" w:rsidRDefault="00F1171E" w:rsidP="007222C8">
            <w:pPr>
              <w:rPr>
                <w:rFonts w:ascii="Arial" w:eastAsia="Arial Unicode MS" w:hAnsi="Arial" w:cs="Arial"/>
                <w:sz w:val="20"/>
                <w:szCs w:val="20"/>
                <w:lang w:val="en-GB"/>
              </w:rPr>
            </w:pPr>
          </w:p>
          <w:p w:rsidR="00F1171E" w:rsidRPr="00C868AA" w:rsidRDefault="00F1171E" w:rsidP="007222C8">
            <w:pPr>
              <w:rPr>
                <w:rFonts w:ascii="Arial" w:eastAsia="Arial Unicode MS" w:hAnsi="Arial" w:cs="Arial"/>
                <w:sz w:val="20"/>
                <w:szCs w:val="20"/>
                <w:lang w:val="en-GB"/>
              </w:rPr>
            </w:pPr>
          </w:p>
          <w:p w:rsidR="00F1171E" w:rsidRPr="00C868AA" w:rsidRDefault="00F1171E" w:rsidP="007222C8">
            <w:pPr>
              <w:rPr>
                <w:rFonts w:ascii="Arial" w:eastAsia="Arial Unicode MS" w:hAnsi="Arial" w:cs="Arial"/>
                <w:sz w:val="20"/>
                <w:szCs w:val="20"/>
                <w:lang w:val="en-GB"/>
              </w:rPr>
            </w:pPr>
          </w:p>
          <w:p w:rsidR="00F1171E" w:rsidRPr="00C868AA" w:rsidRDefault="00F1171E" w:rsidP="007222C8">
            <w:pPr>
              <w:pStyle w:val="NormalWeb"/>
              <w:spacing w:before="0" w:beforeAutospacing="0" w:after="0" w:afterAutospacing="0"/>
              <w:rPr>
                <w:rFonts w:ascii="Arial" w:hAnsi="Arial" w:cs="Arial"/>
                <w:sz w:val="20"/>
                <w:szCs w:val="20"/>
                <w:lang w:val="en-GB"/>
              </w:rPr>
            </w:pPr>
          </w:p>
        </w:tc>
      </w:tr>
    </w:tbl>
    <w:p w:rsidR="004C3DF1" w:rsidRDefault="004C3DF1">
      <w:pPr>
        <w:rPr>
          <w:rFonts w:ascii="Arial" w:hAnsi="Arial" w:cs="Arial"/>
          <w:b/>
          <w:sz w:val="20"/>
          <w:szCs w:val="20"/>
          <w:lang w:val="en-GB"/>
        </w:rPr>
      </w:pPr>
    </w:p>
    <w:p w:rsidR="00C868AA" w:rsidRPr="00C868AA" w:rsidRDefault="00C868AA" w:rsidP="00C868AA">
      <w:pPr>
        <w:rPr>
          <w:rFonts w:ascii="Arial" w:hAnsi="Arial" w:cs="Arial"/>
          <w:b/>
          <w:sz w:val="20"/>
          <w:szCs w:val="20"/>
          <w:u w:val="single"/>
        </w:rPr>
      </w:pPr>
      <w:r w:rsidRPr="00C868AA">
        <w:rPr>
          <w:rFonts w:ascii="Arial" w:hAnsi="Arial" w:cs="Arial"/>
          <w:b/>
          <w:sz w:val="20"/>
          <w:szCs w:val="20"/>
          <w:u w:val="single"/>
        </w:rPr>
        <w:t>Reviewer details:</w:t>
      </w:r>
    </w:p>
    <w:p w:rsidR="00C868AA" w:rsidRPr="00C868AA" w:rsidRDefault="00C868AA" w:rsidP="00C868AA">
      <w:pPr>
        <w:rPr>
          <w:rFonts w:ascii="Arial" w:hAnsi="Arial" w:cs="Arial"/>
          <w:b/>
          <w:sz w:val="20"/>
          <w:szCs w:val="20"/>
        </w:rPr>
      </w:pPr>
      <w:r w:rsidRPr="00C868AA">
        <w:rPr>
          <w:rFonts w:ascii="Arial" w:hAnsi="Arial" w:cs="Arial"/>
          <w:b/>
          <w:sz w:val="20"/>
          <w:szCs w:val="20"/>
        </w:rPr>
        <w:t>Vinay Kumar Pal, Sam Higginbottom University of Agriculture Technology and Sciences, India</w:t>
      </w:r>
    </w:p>
    <w:p w:rsidR="00C868AA" w:rsidRPr="00C868AA" w:rsidRDefault="00C868AA">
      <w:pPr>
        <w:rPr>
          <w:rFonts w:ascii="Arial" w:hAnsi="Arial" w:cs="Arial"/>
          <w:b/>
          <w:sz w:val="20"/>
          <w:szCs w:val="20"/>
          <w:lang w:val="en-GB"/>
        </w:rPr>
      </w:pPr>
      <w:bookmarkStart w:id="0" w:name="_GoBack"/>
      <w:bookmarkEnd w:id="0"/>
    </w:p>
    <w:sectPr w:rsidR="00C868AA" w:rsidRPr="00C868A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4C94" w:rsidRPr="0000007A" w:rsidRDefault="00CA4C94" w:rsidP="0099583E">
      <w:r>
        <w:separator/>
      </w:r>
    </w:p>
  </w:endnote>
  <w:endnote w:type="continuationSeparator" w:id="0">
    <w:p w:rsidR="00CA4C94" w:rsidRPr="0000007A" w:rsidRDefault="00CA4C9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4C94" w:rsidRPr="0000007A" w:rsidRDefault="00CA4C94" w:rsidP="0099583E">
      <w:r>
        <w:separator/>
      </w:r>
    </w:p>
  </w:footnote>
  <w:footnote w:type="continuationSeparator" w:id="0">
    <w:p w:rsidR="00CA4C94" w:rsidRPr="0000007A" w:rsidRDefault="00CA4C9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26E0"/>
    <w:rsid w:val="00220111"/>
    <w:rsid w:val="002218DB"/>
    <w:rsid w:val="0022369C"/>
    <w:rsid w:val="002320EB"/>
    <w:rsid w:val="0023696A"/>
    <w:rsid w:val="002422CB"/>
    <w:rsid w:val="00245E23"/>
    <w:rsid w:val="00246BB9"/>
    <w:rsid w:val="00252EA2"/>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0D58"/>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43DF"/>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1433"/>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5BA7"/>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686A"/>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68AA"/>
    <w:rsid w:val="00CA4B20"/>
    <w:rsid w:val="00CA4C94"/>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CC1"/>
    <w:rsid w:val="00DC1D81"/>
    <w:rsid w:val="00DC6FED"/>
    <w:rsid w:val="00DD0C4A"/>
    <w:rsid w:val="00DD274C"/>
    <w:rsid w:val="00DD304B"/>
    <w:rsid w:val="00DE7D30"/>
    <w:rsid w:val="00DF04E3"/>
    <w:rsid w:val="00DF433E"/>
    <w:rsid w:val="00E03C32"/>
    <w:rsid w:val="00E3111A"/>
    <w:rsid w:val="00E451EA"/>
    <w:rsid w:val="00E536F6"/>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2E0F"/>
    <w:rsid w:val="00EF326D"/>
    <w:rsid w:val="00EF53FE"/>
    <w:rsid w:val="00F1171E"/>
    <w:rsid w:val="00F13071"/>
    <w:rsid w:val="00F26204"/>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A56DC5"/>
  <w15:docId w15:val="{89ED1E11-7DA3-4396-9FAD-DD5F0BEF1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Default">
    <w:name w:val="Default"/>
    <w:rsid w:val="00390D58"/>
    <w:pPr>
      <w:autoSpaceDE w:val="0"/>
      <w:autoSpaceDN w:val="0"/>
      <w:adjustRightInd w:val="0"/>
    </w:pPr>
    <w:rPr>
      <w:rFonts w:ascii="Times New Roman"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2921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1134</cp:lastModifiedBy>
  <cp:revision>113</cp:revision>
  <dcterms:created xsi:type="dcterms:W3CDTF">2023-08-30T09:21:00Z</dcterms:created>
  <dcterms:modified xsi:type="dcterms:W3CDTF">2025-03-13T07:20:00Z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