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43AF" w14:paraId="1643A4CA" w14:textId="77777777" w:rsidTr="004847FF">
        <w:trPr>
          <w:trHeight w:val="450"/>
        </w:trPr>
        <w:tc>
          <w:tcPr>
            <w:tcW w:w="5000" w:type="pct"/>
            <w:gridSpan w:val="2"/>
            <w:tcBorders>
              <w:top w:val="nil"/>
              <w:left w:val="nil"/>
              <w:right w:val="nil"/>
            </w:tcBorders>
          </w:tcPr>
          <w:p w14:paraId="4C55E51F" w14:textId="77777777" w:rsidR="00602F7D" w:rsidRPr="002543AF" w:rsidRDefault="00602F7D" w:rsidP="00F2643C">
            <w:pPr>
              <w:pStyle w:val="Heading2"/>
              <w:jc w:val="left"/>
              <w:rPr>
                <w:rFonts w:ascii="Arial" w:hAnsi="Arial" w:cs="Arial"/>
                <w:b w:val="0"/>
                <w:bCs w:val="0"/>
                <w:lang w:val="en-US"/>
              </w:rPr>
            </w:pPr>
          </w:p>
        </w:tc>
      </w:tr>
      <w:tr w:rsidR="0000007A" w:rsidRPr="002543AF" w14:paraId="127EAD7E" w14:textId="77777777" w:rsidTr="00F33C84">
        <w:trPr>
          <w:trHeight w:val="413"/>
        </w:trPr>
        <w:tc>
          <w:tcPr>
            <w:tcW w:w="1234" w:type="pct"/>
          </w:tcPr>
          <w:p w14:paraId="3C159AA5" w14:textId="77777777" w:rsidR="0000007A" w:rsidRPr="002543AF" w:rsidRDefault="00D27A79" w:rsidP="00696CAD">
            <w:pPr>
              <w:pStyle w:val="BodyText"/>
              <w:ind w:left="90"/>
              <w:jc w:val="left"/>
              <w:rPr>
                <w:rFonts w:ascii="Arial" w:hAnsi="Arial" w:cs="Arial"/>
                <w:bCs/>
                <w:sz w:val="20"/>
                <w:szCs w:val="20"/>
                <w:lang w:val="en-GB"/>
              </w:rPr>
            </w:pPr>
            <w:r w:rsidRPr="002543AF">
              <w:rPr>
                <w:rFonts w:ascii="Arial" w:hAnsi="Arial" w:cs="Arial"/>
                <w:bCs/>
                <w:sz w:val="20"/>
                <w:szCs w:val="20"/>
                <w:lang w:val="en-GB"/>
              </w:rPr>
              <w:t xml:space="preserve">Book </w:t>
            </w:r>
            <w:r w:rsidR="0000007A" w:rsidRPr="002543AF">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71B2480C" w:rsidR="0000007A" w:rsidRPr="002543AF" w:rsidRDefault="0057257A" w:rsidP="00054BC4">
            <w:pPr>
              <w:pStyle w:val="NormalWeb"/>
              <w:rPr>
                <w:rFonts w:ascii="Arial" w:hAnsi="Arial" w:cs="Arial"/>
                <w:b/>
                <w:bCs/>
                <w:sz w:val="20"/>
                <w:szCs w:val="20"/>
                <w:u w:val="single"/>
              </w:rPr>
            </w:pPr>
            <w:hyperlink r:id="rId7" w:history="1">
              <w:r w:rsidRPr="002543AF">
                <w:rPr>
                  <w:rStyle w:val="Hyperlink"/>
                  <w:rFonts w:ascii="Arial" w:hAnsi="Arial" w:cs="Arial"/>
                  <w:b/>
                  <w:bCs/>
                  <w:sz w:val="20"/>
                  <w:szCs w:val="20"/>
                </w:rPr>
                <w:t>An Overview of Disease and Health Research</w:t>
              </w:r>
            </w:hyperlink>
          </w:p>
        </w:tc>
      </w:tr>
      <w:tr w:rsidR="0000007A" w:rsidRPr="002543AF" w14:paraId="73C90375" w14:textId="77777777" w:rsidTr="002E7787">
        <w:trPr>
          <w:trHeight w:val="290"/>
        </w:trPr>
        <w:tc>
          <w:tcPr>
            <w:tcW w:w="1234" w:type="pct"/>
          </w:tcPr>
          <w:p w14:paraId="20D28135" w14:textId="77777777" w:rsidR="0000007A" w:rsidRPr="002543AF" w:rsidRDefault="0000007A" w:rsidP="00696CAD">
            <w:pPr>
              <w:pStyle w:val="BodyText"/>
              <w:ind w:left="90"/>
              <w:jc w:val="left"/>
              <w:rPr>
                <w:rFonts w:ascii="Arial" w:hAnsi="Arial" w:cs="Arial"/>
                <w:bCs/>
                <w:sz w:val="20"/>
                <w:szCs w:val="20"/>
                <w:lang w:val="en-GB"/>
              </w:rPr>
            </w:pPr>
            <w:r w:rsidRPr="002543AF">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5AE722D" w:rsidR="0000007A" w:rsidRPr="002543AF" w:rsidRDefault="00E72A8E" w:rsidP="00F3669D">
            <w:pPr>
              <w:pStyle w:val="NormalWeb"/>
              <w:spacing w:before="0" w:beforeAutospacing="0" w:after="0" w:afterAutospacing="0"/>
              <w:rPr>
                <w:rFonts w:ascii="Arial" w:hAnsi="Arial" w:cs="Arial"/>
                <w:b/>
                <w:bCs/>
                <w:sz w:val="20"/>
                <w:szCs w:val="20"/>
                <w:highlight w:val="yellow"/>
                <w:lang w:val="en-GB"/>
              </w:rPr>
            </w:pPr>
            <w:r w:rsidRPr="002543AF">
              <w:rPr>
                <w:rFonts w:ascii="Arial" w:hAnsi="Arial" w:cs="Arial"/>
                <w:b/>
                <w:bCs/>
                <w:sz w:val="20"/>
                <w:szCs w:val="20"/>
                <w:lang w:val="en-GB"/>
              </w:rPr>
              <w:t>Ms_BP</w:t>
            </w:r>
            <w:r w:rsidR="00FC432A" w:rsidRPr="002543AF">
              <w:rPr>
                <w:rFonts w:ascii="Arial" w:hAnsi="Arial" w:cs="Arial"/>
                <w:b/>
                <w:bCs/>
                <w:sz w:val="20"/>
                <w:szCs w:val="20"/>
                <w:lang w:val="en-GB"/>
              </w:rPr>
              <w:t>R</w:t>
            </w:r>
            <w:r w:rsidRPr="002543AF">
              <w:rPr>
                <w:rFonts w:ascii="Arial" w:hAnsi="Arial" w:cs="Arial"/>
                <w:b/>
                <w:bCs/>
                <w:sz w:val="20"/>
                <w:szCs w:val="20"/>
                <w:lang w:val="en-GB"/>
              </w:rPr>
              <w:t>_</w:t>
            </w:r>
            <w:r w:rsidR="007A7D39" w:rsidRPr="002543AF">
              <w:rPr>
                <w:rFonts w:ascii="Arial" w:hAnsi="Arial" w:cs="Arial"/>
                <w:b/>
                <w:bCs/>
                <w:sz w:val="20"/>
                <w:szCs w:val="20"/>
                <w:lang w:val="en-GB"/>
              </w:rPr>
              <w:t>5823</w:t>
            </w:r>
          </w:p>
        </w:tc>
      </w:tr>
      <w:tr w:rsidR="0000007A" w:rsidRPr="002543AF" w14:paraId="05B60576" w14:textId="77777777" w:rsidTr="002109D6">
        <w:trPr>
          <w:trHeight w:val="331"/>
        </w:trPr>
        <w:tc>
          <w:tcPr>
            <w:tcW w:w="1234" w:type="pct"/>
          </w:tcPr>
          <w:p w14:paraId="0196A627" w14:textId="77777777" w:rsidR="0000007A" w:rsidRPr="002543AF" w:rsidRDefault="0000007A" w:rsidP="00696CAD">
            <w:pPr>
              <w:pStyle w:val="BodyText"/>
              <w:ind w:left="90"/>
              <w:jc w:val="left"/>
              <w:rPr>
                <w:rFonts w:ascii="Arial" w:hAnsi="Arial" w:cs="Arial"/>
                <w:bCs/>
                <w:sz w:val="20"/>
                <w:szCs w:val="20"/>
                <w:lang w:val="en-GB"/>
              </w:rPr>
            </w:pPr>
            <w:r w:rsidRPr="002543AF">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D082A9" w:rsidR="0000007A" w:rsidRPr="002543AF" w:rsidRDefault="006C097E" w:rsidP="000450FC">
            <w:pPr>
              <w:pStyle w:val="NormalWeb"/>
              <w:spacing w:before="0" w:beforeAutospacing="0" w:after="0" w:afterAutospacing="0"/>
              <w:rPr>
                <w:rFonts w:ascii="Arial" w:hAnsi="Arial" w:cs="Arial"/>
                <w:b/>
                <w:sz w:val="20"/>
                <w:szCs w:val="20"/>
                <w:highlight w:val="yellow"/>
                <w:lang w:val="en-GB"/>
              </w:rPr>
            </w:pPr>
            <w:r w:rsidRPr="002543AF">
              <w:rPr>
                <w:rFonts w:ascii="Arial" w:hAnsi="Arial" w:cs="Arial"/>
                <w:b/>
                <w:sz w:val="20"/>
                <w:szCs w:val="20"/>
                <w:lang w:val="en-GB"/>
              </w:rPr>
              <w:t>Awareness of Smokers about the Effects of Smoking on Periodontal and Oral Health in the Military Dental Hospital in Omdurman (Sudan) in 2018</w:t>
            </w:r>
          </w:p>
        </w:tc>
      </w:tr>
      <w:tr w:rsidR="00CF0BBB" w:rsidRPr="002543AF" w14:paraId="6D508B1C" w14:textId="77777777" w:rsidTr="002E7787">
        <w:trPr>
          <w:trHeight w:val="332"/>
        </w:trPr>
        <w:tc>
          <w:tcPr>
            <w:tcW w:w="1234" w:type="pct"/>
          </w:tcPr>
          <w:p w14:paraId="32FC28F7" w14:textId="77777777" w:rsidR="00CF0BBB" w:rsidRPr="002543AF" w:rsidRDefault="00CF0BBB" w:rsidP="00696CAD">
            <w:pPr>
              <w:pStyle w:val="BodyText"/>
              <w:ind w:left="90"/>
              <w:jc w:val="left"/>
              <w:rPr>
                <w:rFonts w:ascii="Arial" w:hAnsi="Arial" w:cs="Arial"/>
                <w:bCs/>
                <w:sz w:val="20"/>
                <w:szCs w:val="20"/>
                <w:lang w:val="en-GB"/>
              </w:rPr>
            </w:pPr>
            <w:r w:rsidRPr="002543AF">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B06D5A6" w:rsidR="00CF0BBB" w:rsidRPr="002543AF" w:rsidRDefault="007A7D39" w:rsidP="000450FC">
            <w:pPr>
              <w:pStyle w:val="NormalWeb"/>
              <w:spacing w:before="0" w:beforeAutospacing="0" w:after="0" w:afterAutospacing="0"/>
              <w:rPr>
                <w:rFonts w:ascii="Arial" w:hAnsi="Arial" w:cs="Arial"/>
                <w:b/>
                <w:sz w:val="20"/>
                <w:szCs w:val="20"/>
                <w:lang w:val="en-GB"/>
              </w:rPr>
            </w:pPr>
            <w:r w:rsidRPr="002543AF">
              <w:rPr>
                <w:rFonts w:ascii="Arial" w:hAnsi="Arial" w:cs="Arial"/>
                <w:b/>
                <w:sz w:val="20"/>
                <w:szCs w:val="20"/>
                <w:lang w:val="en-GB"/>
              </w:rPr>
              <w:t>Book Chapter</w:t>
            </w:r>
          </w:p>
        </w:tc>
      </w:tr>
    </w:tbl>
    <w:p w14:paraId="45F5983C" w14:textId="77777777" w:rsidR="00037D52" w:rsidRPr="002543AF" w:rsidRDefault="00037D52" w:rsidP="0000007A">
      <w:pPr>
        <w:pStyle w:val="BodyText"/>
        <w:rPr>
          <w:rFonts w:ascii="Arial" w:hAnsi="Arial" w:cs="Arial"/>
          <w:b/>
          <w:bCs/>
          <w:sz w:val="20"/>
          <w:szCs w:val="20"/>
          <w:u w:val="single"/>
          <w:lang w:val="en-GB"/>
        </w:rPr>
      </w:pPr>
    </w:p>
    <w:p w14:paraId="63CD6BCB" w14:textId="0FFEAA9E" w:rsidR="00626025" w:rsidRPr="002543AF" w:rsidRDefault="00640538" w:rsidP="00626025">
      <w:pPr>
        <w:pStyle w:val="BodyText"/>
        <w:rPr>
          <w:rFonts w:ascii="Arial" w:hAnsi="Arial" w:cs="Arial"/>
          <w:b/>
          <w:color w:val="222222"/>
          <w:sz w:val="20"/>
          <w:szCs w:val="20"/>
          <w:u w:val="single"/>
          <w:lang w:val="en-US"/>
        </w:rPr>
      </w:pPr>
      <w:r w:rsidRPr="002543AF">
        <w:rPr>
          <w:rFonts w:ascii="Arial" w:hAnsi="Arial" w:cs="Arial"/>
          <w:b/>
          <w:color w:val="222222"/>
          <w:sz w:val="20"/>
          <w:szCs w:val="20"/>
          <w:u w:val="single"/>
          <w:lang w:val="en-US"/>
        </w:rPr>
        <w:t>Special note:</w:t>
      </w:r>
    </w:p>
    <w:p w14:paraId="1AC448A2" w14:textId="77777777" w:rsidR="007B54A4" w:rsidRPr="002543AF" w:rsidRDefault="007B54A4" w:rsidP="00626025">
      <w:pPr>
        <w:pStyle w:val="BodyText"/>
        <w:rPr>
          <w:rFonts w:ascii="Arial" w:hAnsi="Arial" w:cs="Arial"/>
          <w:b/>
          <w:color w:val="222222"/>
          <w:sz w:val="20"/>
          <w:szCs w:val="20"/>
          <w:u w:val="single"/>
          <w:lang w:val="en-US"/>
        </w:rPr>
      </w:pPr>
    </w:p>
    <w:p w14:paraId="7F950B43" w14:textId="3CFD7BBC" w:rsidR="007B54A4" w:rsidRPr="002543AF" w:rsidRDefault="00955E45" w:rsidP="00626025">
      <w:pPr>
        <w:pStyle w:val="BodyText"/>
        <w:rPr>
          <w:rFonts w:ascii="Arial" w:hAnsi="Arial" w:cs="Arial"/>
          <w:b/>
          <w:color w:val="222222"/>
          <w:sz w:val="20"/>
          <w:szCs w:val="20"/>
          <w:lang w:val="en-US"/>
        </w:rPr>
      </w:pPr>
      <w:r w:rsidRPr="002543A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3F9C1FA" w:rsidR="00640538" w:rsidRPr="002543AF" w:rsidRDefault="00536876" w:rsidP="00626025">
      <w:pPr>
        <w:pStyle w:val="BodyText"/>
        <w:rPr>
          <w:rFonts w:ascii="Arial" w:hAnsi="Arial" w:cs="Arial"/>
          <w:b/>
          <w:color w:val="222222"/>
          <w:sz w:val="20"/>
          <w:szCs w:val="20"/>
          <w:u w:val="single"/>
          <w:lang w:val="en-US"/>
        </w:rPr>
      </w:pPr>
      <w:r w:rsidRPr="002543A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125033B">
                <wp:simplePos x="0" y="0"/>
                <wp:positionH relativeFrom="column">
                  <wp:posOffset>-121920</wp:posOffset>
                </wp:positionH>
                <wp:positionV relativeFrom="paragraph">
                  <wp:posOffset>180975</wp:posOffset>
                </wp:positionV>
                <wp:extent cx="13606145" cy="1584325"/>
                <wp:effectExtent l="11430" t="5080" r="12700" b="10795"/>
                <wp:wrapNone/>
                <wp:docPr id="6132495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506F54" w:rsidR="00E03C32" w:rsidRDefault="00D52436" w:rsidP="00E03C32">
                            <w:pPr>
                              <w:pStyle w:val="BodyText"/>
                              <w:jc w:val="left"/>
                              <w:rPr>
                                <w:rFonts w:ascii="Arial" w:hAnsi="Arial" w:cs="Arial"/>
                                <w:b/>
                                <w:color w:val="222222"/>
                                <w:sz w:val="32"/>
                                <w:lang w:val="en-US"/>
                              </w:rPr>
                            </w:pPr>
                            <w:r w:rsidRPr="00D52436">
                              <w:rPr>
                                <w:rFonts w:ascii="Arial" w:hAnsi="Arial" w:cs="Arial"/>
                                <w:b/>
                                <w:color w:val="222222"/>
                                <w:sz w:val="32"/>
                                <w:lang w:val="en-US"/>
                              </w:rPr>
                              <w:t>Asian Journal of Dental Sciences</w:t>
                            </w:r>
                            <w:r w:rsidR="00E03C32" w:rsidRPr="00640538">
                              <w:rPr>
                                <w:rFonts w:ascii="Arial" w:hAnsi="Arial" w:cs="Arial"/>
                                <w:b/>
                                <w:color w:val="222222"/>
                                <w:sz w:val="32"/>
                                <w:lang w:val="en-US"/>
                              </w:rPr>
                              <w:t xml:space="preserve">, </w:t>
                            </w:r>
                            <w:r>
                              <w:rPr>
                                <w:rFonts w:ascii="Arial" w:hAnsi="Arial" w:cs="Arial"/>
                                <w:b/>
                                <w:color w:val="222222"/>
                                <w:sz w:val="32"/>
                                <w:lang w:val="en-US"/>
                              </w:rPr>
                              <w:t>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52436">
                              <w:rPr>
                                <w:rFonts w:ascii="Arial" w:hAnsi="Arial" w:cs="Arial"/>
                                <w:b/>
                                <w:color w:val="222222"/>
                                <w:sz w:val="32"/>
                                <w:lang w:val="en-US"/>
                              </w:rPr>
                              <w:t>179-187</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43D1D11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D52436" w:rsidRPr="00D52436">
                              <w:t xml:space="preserve"> </w:t>
                            </w:r>
                            <w:hyperlink r:id="rId8" w:history="1">
                              <w:r w:rsidR="00D52436" w:rsidRPr="00CD1D5F">
                                <w:rPr>
                                  <w:rStyle w:val="Hyperlink"/>
                                  <w:rFonts w:ascii="Arial" w:hAnsi="Arial" w:cs="Arial"/>
                                  <w:b/>
                                  <w:sz w:val="32"/>
                                  <w:lang w:val="en-US"/>
                                </w:rPr>
                                <w:t>https://journalajds.com/index.php/AJDS/article/view/145</w:t>
                              </w:r>
                            </w:hyperlink>
                            <w:r w:rsidR="00D52436">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B506F54" w:rsidR="00E03C32" w:rsidRDefault="00D52436" w:rsidP="00E03C32">
                      <w:pPr>
                        <w:pStyle w:val="BodyText"/>
                        <w:jc w:val="left"/>
                        <w:rPr>
                          <w:rFonts w:ascii="Arial" w:hAnsi="Arial" w:cs="Arial"/>
                          <w:b/>
                          <w:color w:val="222222"/>
                          <w:sz w:val="32"/>
                          <w:lang w:val="en-US"/>
                        </w:rPr>
                      </w:pPr>
                      <w:r w:rsidRPr="00D52436">
                        <w:rPr>
                          <w:rFonts w:ascii="Arial" w:hAnsi="Arial" w:cs="Arial"/>
                          <w:b/>
                          <w:color w:val="222222"/>
                          <w:sz w:val="32"/>
                          <w:lang w:val="en-US"/>
                        </w:rPr>
                        <w:t>Asian Journal of Dental Sciences</w:t>
                      </w:r>
                      <w:r w:rsidR="00E03C32" w:rsidRPr="00640538">
                        <w:rPr>
                          <w:rFonts w:ascii="Arial" w:hAnsi="Arial" w:cs="Arial"/>
                          <w:b/>
                          <w:color w:val="222222"/>
                          <w:sz w:val="32"/>
                          <w:lang w:val="en-US"/>
                        </w:rPr>
                        <w:t xml:space="preserve">, </w:t>
                      </w:r>
                      <w:r>
                        <w:rPr>
                          <w:rFonts w:ascii="Arial" w:hAnsi="Arial" w:cs="Arial"/>
                          <w:b/>
                          <w:color w:val="222222"/>
                          <w:sz w:val="32"/>
                          <w:lang w:val="en-US"/>
                        </w:rPr>
                        <w:t>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52436">
                        <w:rPr>
                          <w:rFonts w:ascii="Arial" w:hAnsi="Arial" w:cs="Arial"/>
                          <w:b/>
                          <w:color w:val="222222"/>
                          <w:sz w:val="32"/>
                          <w:lang w:val="en-US"/>
                        </w:rPr>
                        <w:t>179-187</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43D1D11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D52436" w:rsidRPr="00D52436">
                        <w:t xml:space="preserve"> </w:t>
                      </w:r>
                      <w:hyperlink r:id="rId9" w:history="1">
                        <w:r w:rsidR="00D52436" w:rsidRPr="00CD1D5F">
                          <w:rPr>
                            <w:rStyle w:val="Hyperlink"/>
                            <w:rFonts w:ascii="Arial" w:hAnsi="Arial" w:cs="Arial"/>
                            <w:b/>
                            <w:sz w:val="32"/>
                            <w:lang w:val="en-US"/>
                          </w:rPr>
                          <w:t>https://journalajds.com/index.php/AJDS/article/view/145</w:t>
                        </w:r>
                      </w:hyperlink>
                      <w:r w:rsidR="00D52436">
                        <w:rPr>
                          <w:rFonts w:ascii="Arial" w:hAnsi="Arial" w:cs="Arial"/>
                          <w:b/>
                          <w:color w:val="222222"/>
                          <w:sz w:val="32"/>
                          <w:lang w:val="en-US"/>
                        </w:rPr>
                        <w:t xml:space="preserve"> </w:t>
                      </w:r>
                    </w:p>
                  </w:txbxContent>
                </v:textbox>
              </v:rect>
            </w:pict>
          </mc:Fallback>
        </mc:AlternateContent>
      </w:r>
    </w:p>
    <w:p w14:paraId="40641486" w14:textId="77777777" w:rsidR="00D9392F" w:rsidRPr="002543AF" w:rsidRDefault="002A3D7C" w:rsidP="00626025">
      <w:pPr>
        <w:pStyle w:val="BodyText"/>
        <w:jc w:val="left"/>
        <w:rPr>
          <w:rFonts w:ascii="Arial" w:hAnsi="Arial" w:cs="Arial"/>
          <w:color w:val="222222"/>
          <w:sz w:val="20"/>
          <w:szCs w:val="20"/>
          <w:lang w:val="en-IN"/>
        </w:rPr>
      </w:pPr>
      <w:r w:rsidRPr="002543AF">
        <w:rPr>
          <w:rFonts w:ascii="Arial" w:hAnsi="Arial" w:cs="Arial"/>
          <w:color w:val="222222"/>
          <w:sz w:val="20"/>
          <w:szCs w:val="20"/>
          <w:lang w:val="en-IN"/>
        </w:rPr>
        <w:br w:type="page"/>
      </w:r>
    </w:p>
    <w:p w14:paraId="5A743ECE" w14:textId="77777777" w:rsidR="00D27A79" w:rsidRPr="002543A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543AF" w14:paraId="71A94C1F" w14:textId="77777777" w:rsidTr="007222C8">
        <w:tc>
          <w:tcPr>
            <w:tcW w:w="5000" w:type="pct"/>
            <w:gridSpan w:val="3"/>
            <w:tcBorders>
              <w:top w:val="nil"/>
              <w:left w:val="nil"/>
              <w:right w:val="nil"/>
            </w:tcBorders>
            <w:noWrap/>
          </w:tcPr>
          <w:p w14:paraId="0BC15285" w14:textId="75BEB51F" w:rsidR="00F1171E" w:rsidRPr="002543AF" w:rsidRDefault="00F1171E" w:rsidP="007222C8">
            <w:pPr>
              <w:pStyle w:val="Heading2"/>
              <w:jc w:val="left"/>
              <w:rPr>
                <w:rFonts w:ascii="Arial" w:hAnsi="Arial" w:cs="Arial"/>
                <w:lang w:val="en-GB"/>
              </w:rPr>
            </w:pPr>
            <w:r w:rsidRPr="002543AF">
              <w:rPr>
                <w:rFonts w:ascii="Arial" w:hAnsi="Arial" w:cs="Arial"/>
                <w:highlight w:val="yellow"/>
                <w:lang w:val="en-GB"/>
              </w:rPr>
              <w:t>PART  1:</w:t>
            </w:r>
            <w:r w:rsidRPr="002543AF">
              <w:rPr>
                <w:rFonts w:ascii="Arial" w:hAnsi="Arial" w:cs="Arial"/>
                <w:lang w:val="en-GB"/>
              </w:rPr>
              <w:t xml:space="preserve"> Comments</w:t>
            </w:r>
          </w:p>
          <w:p w14:paraId="1287753C" w14:textId="77777777" w:rsidR="00F1171E" w:rsidRPr="002543AF" w:rsidRDefault="00F1171E" w:rsidP="007222C8">
            <w:pPr>
              <w:rPr>
                <w:rFonts w:ascii="Arial" w:hAnsi="Arial" w:cs="Arial"/>
                <w:sz w:val="20"/>
                <w:szCs w:val="20"/>
                <w:lang w:val="en-GB"/>
              </w:rPr>
            </w:pPr>
          </w:p>
        </w:tc>
      </w:tr>
      <w:tr w:rsidR="00F1171E" w:rsidRPr="002543AF" w14:paraId="5EA12279" w14:textId="77777777" w:rsidTr="007222C8">
        <w:tc>
          <w:tcPr>
            <w:tcW w:w="1265" w:type="pct"/>
            <w:noWrap/>
          </w:tcPr>
          <w:p w14:paraId="7AE9682F" w14:textId="77777777" w:rsidR="00F1171E" w:rsidRPr="002543AF" w:rsidRDefault="00F1171E" w:rsidP="007222C8">
            <w:pPr>
              <w:pStyle w:val="Heading2"/>
              <w:jc w:val="left"/>
              <w:rPr>
                <w:rFonts w:ascii="Arial" w:hAnsi="Arial" w:cs="Arial"/>
                <w:lang w:val="en-GB"/>
              </w:rPr>
            </w:pPr>
          </w:p>
        </w:tc>
        <w:tc>
          <w:tcPr>
            <w:tcW w:w="2212" w:type="pct"/>
          </w:tcPr>
          <w:p w14:paraId="5B8DBE06" w14:textId="77777777" w:rsidR="00F1171E" w:rsidRPr="002543AF" w:rsidRDefault="00F1171E" w:rsidP="007222C8">
            <w:pPr>
              <w:pStyle w:val="Heading2"/>
              <w:jc w:val="left"/>
              <w:rPr>
                <w:rFonts w:ascii="Arial" w:hAnsi="Arial" w:cs="Arial"/>
                <w:lang w:val="en-GB"/>
              </w:rPr>
            </w:pPr>
            <w:r w:rsidRPr="002543AF">
              <w:rPr>
                <w:rFonts w:ascii="Arial" w:hAnsi="Arial" w:cs="Arial"/>
                <w:lang w:val="en-GB"/>
              </w:rPr>
              <w:t>Reviewer’s comment</w:t>
            </w:r>
          </w:p>
          <w:p w14:paraId="693A9C4D" w14:textId="77777777" w:rsidR="00421DBF" w:rsidRPr="002543AF" w:rsidRDefault="00421DBF" w:rsidP="00421DBF">
            <w:pPr>
              <w:rPr>
                <w:rFonts w:ascii="Arial" w:hAnsi="Arial" w:cs="Arial"/>
                <w:b/>
                <w:bCs/>
                <w:sz w:val="20"/>
                <w:szCs w:val="20"/>
              </w:rPr>
            </w:pPr>
            <w:r w:rsidRPr="002543A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43AF" w:rsidRDefault="00421DBF" w:rsidP="00421DBF">
            <w:pPr>
              <w:rPr>
                <w:rFonts w:ascii="Arial" w:hAnsi="Arial" w:cs="Arial"/>
                <w:sz w:val="20"/>
                <w:szCs w:val="20"/>
                <w:lang w:val="en-GB"/>
              </w:rPr>
            </w:pPr>
          </w:p>
        </w:tc>
        <w:tc>
          <w:tcPr>
            <w:tcW w:w="1523" w:type="pct"/>
          </w:tcPr>
          <w:p w14:paraId="57792C30" w14:textId="77777777" w:rsidR="00F1171E" w:rsidRPr="002543AF" w:rsidRDefault="00F1171E" w:rsidP="007222C8">
            <w:pPr>
              <w:pStyle w:val="Heading2"/>
              <w:jc w:val="left"/>
              <w:rPr>
                <w:rFonts w:ascii="Arial" w:hAnsi="Arial" w:cs="Arial"/>
                <w:b w:val="0"/>
                <w:lang w:val="en-GB"/>
              </w:rPr>
            </w:pPr>
            <w:r w:rsidRPr="002543AF">
              <w:rPr>
                <w:rFonts w:ascii="Arial" w:hAnsi="Arial" w:cs="Arial"/>
                <w:lang w:val="en-GB"/>
              </w:rPr>
              <w:t>Author’s Feedback</w:t>
            </w:r>
            <w:r w:rsidRPr="002543AF">
              <w:rPr>
                <w:rFonts w:ascii="Arial" w:hAnsi="Arial" w:cs="Arial"/>
                <w:b w:val="0"/>
                <w:lang w:val="en-GB"/>
              </w:rPr>
              <w:t xml:space="preserve"> </w:t>
            </w:r>
            <w:r w:rsidRPr="002543AF">
              <w:rPr>
                <w:rFonts w:ascii="Arial" w:hAnsi="Arial" w:cs="Arial"/>
                <w:b w:val="0"/>
                <w:i/>
                <w:lang w:val="en-GB"/>
              </w:rPr>
              <w:t>(Please correct the manuscript and highlight that part in the manuscript. It is mandatory that authors should write his/her feedback here)</w:t>
            </w:r>
          </w:p>
        </w:tc>
      </w:tr>
      <w:tr w:rsidR="00F1171E" w:rsidRPr="002543AF" w14:paraId="5C0AB4EC" w14:textId="77777777" w:rsidTr="003B7700">
        <w:trPr>
          <w:trHeight w:val="1655"/>
        </w:trPr>
        <w:tc>
          <w:tcPr>
            <w:tcW w:w="1265" w:type="pct"/>
            <w:noWrap/>
          </w:tcPr>
          <w:p w14:paraId="66B47184" w14:textId="48030299" w:rsidR="00F1171E" w:rsidRPr="002543AF" w:rsidRDefault="00F1171E" w:rsidP="007222C8">
            <w:pPr>
              <w:ind w:left="360"/>
              <w:rPr>
                <w:rFonts w:ascii="Arial" w:hAnsi="Arial" w:cs="Arial"/>
                <w:b/>
                <w:bCs/>
                <w:sz w:val="20"/>
                <w:szCs w:val="20"/>
                <w:lang w:val="en-GB"/>
              </w:rPr>
            </w:pPr>
            <w:r w:rsidRPr="002543A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43AF" w:rsidRDefault="00F1171E" w:rsidP="007222C8">
            <w:pPr>
              <w:ind w:left="360"/>
              <w:rPr>
                <w:rFonts w:ascii="Arial" w:eastAsia="MS Mincho" w:hAnsi="Arial" w:cs="Arial"/>
                <w:b/>
                <w:bCs/>
                <w:sz w:val="20"/>
                <w:szCs w:val="20"/>
                <w:lang w:val="en-GB"/>
              </w:rPr>
            </w:pPr>
          </w:p>
        </w:tc>
        <w:tc>
          <w:tcPr>
            <w:tcW w:w="2212" w:type="pct"/>
          </w:tcPr>
          <w:p w14:paraId="7DBC9196" w14:textId="34403925" w:rsidR="00F1171E" w:rsidRPr="002543AF" w:rsidRDefault="00E72717" w:rsidP="007222C8">
            <w:pPr>
              <w:pStyle w:val="ListParagraph"/>
              <w:ind w:left="0"/>
              <w:rPr>
                <w:rFonts w:ascii="Arial" w:hAnsi="Arial" w:cs="Arial"/>
                <w:sz w:val="20"/>
                <w:szCs w:val="20"/>
                <w:lang w:val="en-GB"/>
              </w:rPr>
            </w:pPr>
            <w:r w:rsidRPr="002543AF">
              <w:rPr>
                <w:rFonts w:ascii="Arial" w:hAnsi="Arial" w:cs="Arial"/>
                <w:sz w:val="20"/>
                <w:szCs w:val="20"/>
                <w:lang w:val="en-GB"/>
              </w:rPr>
              <w:t>The study provides valuable insights into smokers' knowledge regarding smoking-related oral health risks in a specific military population. Given the high prevalence of smoking among military personnel globally, this study sheds light on critical gaps in awareness that could inform targeted health education and tobacco cessation programs. Additionally, the findings may contribute to broader public health strategies in Sudan and similar settings, where smoking-related oral diseases pose a substantial burden. The research also underscores the need for interdisciplinary efforts between dental professionals and public health policymakers to combat smoking-induced periodontal diseases effectively.</w:t>
            </w:r>
          </w:p>
        </w:tc>
        <w:tc>
          <w:tcPr>
            <w:tcW w:w="1523" w:type="pct"/>
          </w:tcPr>
          <w:p w14:paraId="462A339C" w14:textId="77777777" w:rsidR="00F1171E" w:rsidRPr="002543AF" w:rsidRDefault="00F1171E" w:rsidP="007222C8">
            <w:pPr>
              <w:pStyle w:val="Heading2"/>
              <w:jc w:val="left"/>
              <w:rPr>
                <w:rFonts w:ascii="Arial" w:hAnsi="Arial" w:cs="Arial"/>
                <w:b w:val="0"/>
                <w:lang w:val="en-GB"/>
              </w:rPr>
            </w:pPr>
          </w:p>
        </w:tc>
      </w:tr>
      <w:tr w:rsidR="00E72717" w:rsidRPr="002543AF" w14:paraId="0D8B5B2C" w14:textId="77777777" w:rsidTr="00DD0243">
        <w:trPr>
          <w:trHeight w:val="758"/>
        </w:trPr>
        <w:tc>
          <w:tcPr>
            <w:tcW w:w="1265" w:type="pct"/>
            <w:noWrap/>
          </w:tcPr>
          <w:p w14:paraId="21CBA5FE" w14:textId="77777777" w:rsidR="00E72717" w:rsidRPr="002543AF" w:rsidRDefault="00E72717" w:rsidP="00E72717">
            <w:pPr>
              <w:ind w:left="360"/>
              <w:rPr>
                <w:rFonts w:ascii="Arial" w:hAnsi="Arial" w:cs="Arial"/>
                <w:b/>
                <w:bCs/>
                <w:sz w:val="20"/>
                <w:szCs w:val="20"/>
                <w:lang w:val="en-GB"/>
              </w:rPr>
            </w:pPr>
            <w:r w:rsidRPr="002543AF">
              <w:rPr>
                <w:rFonts w:ascii="Arial" w:hAnsi="Arial" w:cs="Arial"/>
                <w:b/>
                <w:bCs/>
                <w:sz w:val="20"/>
                <w:szCs w:val="20"/>
                <w:lang w:val="en-GB"/>
              </w:rPr>
              <w:t>Is the title of the article suitable?</w:t>
            </w:r>
          </w:p>
          <w:p w14:paraId="1CABB61A" w14:textId="77777777" w:rsidR="00E72717" w:rsidRPr="002543AF" w:rsidRDefault="00E72717" w:rsidP="00E72717">
            <w:pPr>
              <w:ind w:left="360"/>
              <w:rPr>
                <w:rFonts w:ascii="Arial" w:hAnsi="Arial" w:cs="Arial"/>
                <w:b/>
                <w:bCs/>
                <w:sz w:val="20"/>
                <w:szCs w:val="20"/>
                <w:lang w:val="en-GB"/>
              </w:rPr>
            </w:pPr>
            <w:r w:rsidRPr="002543AF">
              <w:rPr>
                <w:rFonts w:ascii="Arial" w:hAnsi="Arial" w:cs="Arial"/>
                <w:b/>
                <w:bCs/>
                <w:sz w:val="20"/>
                <w:szCs w:val="20"/>
                <w:lang w:val="en-GB"/>
              </w:rPr>
              <w:t>(If not please suggest an alternative title)</w:t>
            </w:r>
          </w:p>
          <w:p w14:paraId="0275B919" w14:textId="77777777" w:rsidR="00E72717" w:rsidRPr="002543AF" w:rsidRDefault="00E72717" w:rsidP="00E72717">
            <w:pPr>
              <w:pStyle w:val="Heading2"/>
              <w:jc w:val="left"/>
              <w:rPr>
                <w:rFonts w:ascii="Arial" w:hAnsi="Arial" w:cs="Arial"/>
                <w:u w:val="single"/>
                <w:lang w:val="en-GB"/>
              </w:rPr>
            </w:pPr>
          </w:p>
        </w:tc>
        <w:tc>
          <w:tcPr>
            <w:tcW w:w="2212" w:type="pct"/>
          </w:tcPr>
          <w:p w14:paraId="3FE3C21E" w14:textId="77777777" w:rsidR="00E72717" w:rsidRPr="002543AF" w:rsidRDefault="00E72717" w:rsidP="00E72717">
            <w:pPr>
              <w:rPr>
                <w:rFonts w:ascii="Arial" w:hAnsi="Arial" w:cs="Arial"/>
                <w:sz w:val="20"/>
                <w:szCs w:val="20"/>
                <w:lang w:val="en-GB"/>
              </w:rPr>
            </w:pPr>
            <w:r w:rsidRPr="002543AF">
              <w:rPr>
                <w:rFonts w:ascii="Arial" w:hAnsi="Arial" w:cs="Arial"/>
                <w:sz w:val="20"/>
                <w:szCs w:val="20"/>
                <w:lang w:val="en-GB"/>
              </w:rPr>
              <w:t>The title of the article suitable but I recommended the change to “Smokers' Awareness of the Effects of Smoking on Oral Health at the Military Dental Hospital, Omdurman, Sudan”.</w:t>
            </w:r>
          </w:p>
          <w:p w14:paraId="794AA9A7" w14:textId="7E2BB0AD" w:rsidR="003B7700" w:rsidRPr="002543AF" w:rsidRDefault="003B7700" w:rsidP="00E72717">
            <w:pPr>
              <w:rPr>
                <w:rFonts w:ascii="Arial" w:hAnsi="Arial" w:cs="Arial"/>
                <w:sz w:val="20"/>
                <w:szCs w:val="20"/>
                <w:lang w:val="en-GB"/>
              </w:rPr>
            </w:pPr>
          </w:p>
        </w:tc>
        <w:tc>
          <w:tcPr>
            <w:tcW w:w="1523" w:type="pct"/>
          </w:tcPr>
          <w:p w14:paraId="405B6701" w14:textId="59C9E543" w:rsidR="00E72717" w:rsidRPr="002543AF" w:rsidRDefault="00E72717" w:rsidP="00E72717">
            <w:pPr>
              <w:pStyle w:val="Heading2"/>
              <w:jc w:val="left"/>
              <w:rPr>
                <w:rFonts w:ascii="Arial" w:hAnsi="Arial" w:cs="Arial"/>
                <w:b w:val="0"/>
                <w:bCs w:val="0"/>
                <w:lang w:val="en-GB"/>
              </w:rPr>
            </w:pPr>
          </w:p>
        </w:tc>
      </w:tr>
      <w:tr w:rsidR="003B7700" w:rsidRPr="002543AF" w14:paraId="5604762A" w14:textId="77777777" w:rsidTr="007222C8">
        <w:trPr>
          <w:trHeight w:val="1262"/>
        </w:trPr>
        <w:tc>
          <w:tcPr>
            <w:tcW w:w="1265" w:type="pct"/>
            <w:noWrap/>
          </w:tcPr>
          <w:p w14:paraId="3635573D" w14:textId="77777777" w:rsidR="003B7700" w:rsidRPr="002543AF" w:rsidRDefault="003B7700" w:rsidP="003B7700">
            <w:pPr>
              <w:pStyle w:val="Heading2"/>
              <w:ind w:left="360"/>
              <w:jc w:val="left"/>
              <w:rPr>
                <w:rFonts w:ascii="Arial" w:hAnsi="Arial" w:cs="Arial"/>
                <w:lang w:val="en-GB"/>
              </w:rPr>
            </w:pPr>
            <w:r w:rsidRPr="002543AF">
              <w:rPr>
                <w:rFonts w:ascii="Arial" w:hAnsi="Arial" w:cs="Arial"/>
                <w:lang w:val="en-GB"/>
              </w:rPr>
              <w:t>Is the abstract of the article comprehensive? Do you suggest the addition (or deletion) of some points in this section? Please write your suggestions here.</w:t>
            </w:r>
          </w:p>
          <w:p w14:paraId="3760981A" w14:textId="78A42A0A" w:rsidR="003B7700" w:rsidRPr="002543AF" w:rsidRDefault="003B7700" w:rsidP="003B7700">
            <w:pPr>
              <w:pStyle w:val="Heading2"/>
              <w:jc w:val="left"/>
              <w:rPr>
                <w:rFonts w:ascii="Arial" w:hAnsi="Arial" w:cs="Arial"/>
                <w:u w:val="single"/>
                <w:lang w:val="en-GB"/>
              </w:rPr>
            </w:pPr>
          </w:p>
        </w:tc>
        <w:tc>
          <w:tcPr>
            <w:tcW w:w="2212" w:type="pct"/>
          </w:tcPr>
          <w:p w14:paraId="188D5147" w14:textId="4CEDBD31" w:rsidR="003B7700" w:rsidRPr="002543AF" w:rsidRDefault="003B7700" w:rsidP="003B7700">
            <w:pPr>
              <w:pStyle w:val="ListParagraph"/>
              <w:spacing w:after="160" w:line="278" w:lineRule="auto"/>
              <w:ind w:left="360"/>
              <w:rPr>
                <w:rFonts w:ascii="Arial" w:hAnsi="Arial" w:cs="Arial"/>
                <w:sz w:val="20"/>
                <w:szCs w:val="20"/>
                <w:lang w:val="en-GB"/>
              </w:rPr>
            </w:pPr>
            <w:proofErr w:type="gramStart"/>
            <w:r w:rsidRPr="002543AF">
              <w:rPr>
                <w:rFonts w:ascii="Arial" w:hAnsi="Arial" w:cs="Arial"/>
                <w:sz w:val="20"/>
                <w:szCs w:val="20"/>
                <w:lang w:val="en-GB"/>
              </w:rPr>
              <w:t>Yes</w:t>
            </w:r>
            <w:proofErr w:type="gramEnd"/>
            <w:r w:rsidRPr="002543AF">
              <w:rPr>
                <w:rFonts w:ascii="Arial" w:hAnsi="Arial" w:cs="Arial"/>
                <w:sz w:val="20"/>
                <w:szCs w:val="20"/>
                <w:lang w:val="en-GB"/>
              </w:rPr>
              <w:t xml:space="preserve"> but I suggest some modifications</w:t>
            </w:r>
          </w:p>
          <w:p w14:paraId="407EB1E7" w14:textId="49B0A3EB" w:rsidR="003B7700" w:rsidRPr="002543AF" w:rsidRDefault="003B7700" w:rsidP="003B7700">
            <w:pPr>
              <w:pStyle w:val="ListParagraph"/>
              <w:numPr>
                <w:ilvl w:val="0"/>
                <w:numId w:val="12"/>
              </w:numPr>
              <w:spacing w:after="160" w:line="278" w:lineRule="auto"/>
              <w:rPr>
                <w:rFonts w:ascii="Arial" w:hAnsi="Arial" w:cs="Arial"/>
                <w:sz w:val="20"/>
                <w:szCs w:val="20"/>
                <w:lang w:val="en-GB"/>
              </w:rPr>
            </w:pPr>
            <w:r w:rsidRPr="002543AF">
              <w:rPr>
                <w:rFonts w:ascii="Arial" w:hAnsi="Arial" w:cs="Arial"/>
                <w:sz w:val="20"/>
                <w:szCs w:val="20"/>
                <w:lang w:val="en-GB"/>
              </w:rPr>
              <w:t xml:space="preserve">Some sentences in abstract </w:t>
            </w:r>
            <w:proofErr w:type="gramStart"/>
            <w:r w:rsidRPr="002543AF">
              <w:rPr>
                <w:rFonts w:ascii="Arial" w:hAnsi="Arial" w:cs="Arial"/>
                <w:sz w:val="20"/>
                <w:szCs w:val="20"/>
                <w:lang w:val="en-GB"/>
              </w:rPr>
              <w:t>was</w:t>
            </w:r>
            <w:proofErr w:type="gramEnd"/>
            <w:r w:rsidRPr="002543AF">
              <w:rPr>
                <w:rFonts w:ascii="Arial" w:hAnsi="Arial" w:cs="Arial"/>
                <w:sz w:val="20"/>
                <w:szCs w:val="20"/>
                <w:lang w:val="en-GB"/>
              </w:rPr>
              <w:t xml:space="preserve"> inconsistent and informal Style. For </w:t>
            </w:r>
            <w:proofErr w:type="gramStart"/>
            <w:r w:rsidRPr="002543AF">
              <w:rPr>
                <w:rFonts w:ascii="Arial" w:hAnsi="Arial" w:cs="Arial"/>
                <w:sz w:val="20"/>
                <w:szCs w:val="20"/>
                <w:lang w:val="en-GB"/>
              </w:rPr>
              <w:t>example</w:t>
            </w:r>
            <w:proofErr w:type="gramEnd"/>
            <w:r w:rsidRPr="002543AF">
              <w:rPr>
                <w:rFonts w:ascii="Arial" w:hAnsi="Arial" w:cs="Arial"/>
                <w:sz w:val="20"/>
                <w:szCs w:val="20"/>
                <w:lang w:val="en-GB"/>
              </w:rPr>
              <w:t xml:space="preserve"> “phrasing such as "smoking was cool" is informal and inappropriate for a scientific abstract. Replace non-scientific expressions like “smoking was cool” with something more neutral, such as "perceived smoking positively" or "held </w:t>
            </w:r>
            <w:proofErr w:type="spellStart"/>
            <w:r w:rsidRPr="002543AF">
              <w:rPr>
                <w:rFonts w:ascii="Arial" w:hAnsi="Arial" w:cs="Arial"/>
                <w:sz w:val="20"/>
                <w:szCs w:val="20"/>
                <w:lang w:val="en-GB"/>
              </w:rPr>
              <w:t>favorable</w:t>
            </w:r>
            <w:proofErr w:type="spellEnd"/>
            <w:r w:rsidRPr="002543AF">
              <w:rPr>
                <w:rFonts w:ascii="Arial" w:hAnsi="Arial" w:cs="Arial"/>
                <w:sz w:val="20"/>
                <w:szCs w:val="20"/>
                <w:lang w:val="en-GB"/>
              </w:rPr>
              <w:t xml:space="preserve"> attitudes toward smoking".</w:t>
            </w:r>
          </w:p>
          <w:p w14:paraId="577BC44E" w14:textId="70149F0C" w:rsidR="003B7700" w:rsidRPr="002543AF" w:rsidRDefault="003B7700" w:rsidP="003B7700">
            <w:pPr>
              <w:pStyle w:val="ListParagraph"/>
              <w:numPr>
                <w:ilvl w:val="0"/>
                <w:numId w:val="12"/>
              </w:numPr>
              <w:spacing w:after="160" w:line="278" w:lineRule="auto"/>
              <w:rPr>
                <w:rFonts w:ascii="Arial" w:hAnsi="Arial" w:cs="Arial"/>
                <w:sz w:val="20"/>
                <w:szCs w:val="20"/>
                <w:lang w:val="en-GB"/>
              </w:rPr>
            </w:pPr>
            <w:r w:rsidRPr="002543AF">
              <w:rPr>
                <w:rFonts w:ascii="Arial" w:hAnsi="Arial" w:cs="Arial"/>
                <w:sz w:val="20"/>
                <w:szCs w:val="20"/>
                <w:lang w:val="en-GB"/>
              </w:rPr>
              <w:t xml:space="preserve">Furthermore, the sentence “(with statistically significant difference)” is unclear and unqualified—no p-value or explanation is provided.). Briefly mention the statistical tests used to assess significance and provide p-value. </w:t>
            </w:r>
          </w:p>
          <w:p w14:paraId="0FB7E83A" w14:textId="37761FD9" w:rsidR="003B7700" w:rsidRPr="002543AF" w:rsidRDefault="003B7700" w:rsidP="003B7700">
            <w:pPr>
              <w:pStyle w:val="ListParagraph"/>
              <w:numPr>
                <w:ilvl w:val="0"/>
                <w:numId w:val="12"/>
              </w:numPr>
              <w:spacing w:after="160" w:line="278" w:lineRule="auto"/>
              <w:rPr>
                <w:rFonts w:ascii="Arial" w:hAnsi="Arial" w:cs="Arial"/>
                <w:sz w:val="20"/>
                <w:szCs w:val="20"/>
                <w:lang w:val="en-GB"/>
              </w:rPr>
            </w:pPr>
            <w:r w:rsidRPr="002543AF">
              <w:rPr>
                <w:rFonts w:ascii="Arial" w:hAnsi="Arial" w:cs="Arial"/>
                <w:sz w:val="20"/>
                <w:szCs w:val="20"/>
                <w:lang w:val="en-GB"/>
              </w:rPr>
              <w:t>Expand conclusion with practical takeaways.</w:t>
            </w:r>
          </w:p>
        </w:tc>
        <w:tc>
          <w:tcPr>
            <w:tcW w:w="1523" w:type="pct"/>
          </w:tcPr>
          <w:p w14:paraId="1D54B730" w14:textId="77777777" w:rsidR="003B7700" w:rsidRPr="002543AF" w:rsidRDefault="003B7700" w:rsidP="003B7700">
            <w:pPr>
              <w:pStyle w:val="Heading2"/>
              <w:jc w:val="left"/>
              <w:rPr>
                <w:rFonts w:ascii="Arial" w:eastAsia="Times New Roman" w:hAnsi="Arial" w:cs="Arial"/>
                <w:b w:val="0"/>
                <w:bCs w:val="0"/>
                <w:lang w:val="en-GB"/>
              </w:rPr>
            </w:pPr>
          </w:p>
        </w:tc>
      </w:tr>
      <w:tr w:rsidR="003B7700" w:rsidRPr="002543AF" w14:paraId="2F579F54" w14:textId="77777777" w:rsidTr="007222C8">
        <w:trPr>
          <w:trHeight w:val="859"/>
        </w:trPr>
        <w:tc>
          <w:tcPr>
            <w:tcW w:w="1265" w:type="pct"/>
            <w:noWrap/>
          </w:tcPr>
          <w:p w14:paraId="04361F46" w14:textId="368783AB" w:rsidR="003B7700" w:rsidRPr="002543AF" w:rsidRDefault="003B7700" w:rsidP="003B7700">
            <w:pPr>
              <w:ind w:left="360"/>
              <w:rPr>
                <w:rFonts w:ascii="Arial" w:hAnsi="Arial" w:cs="Arial"/>
                <w:b/>
                <w:bCs/>
                <w:sz w:val="20"/>
                <w:szCs w:val="20"/>
                <w:u w:val="single"/>
                <w:lang w:val="en-GB"/>
              </w:rPr>
            </w:pPr>
            <w:r w:rsidRPr="002543AF">
              <w:rPr>
                <w:rFonts w:ascii="Arial" w:hAnsi="Arial" w:cs="Arial"/>
                <w:b/>
                <w:bCs/>
                <w:sz w:val="20"/>
                <w:szCs w:val="20"/>
                <w:lang w:val="en-GB"/>
              </w:rPr>
              <w:t xml:space="preserve">Is the manuscript scientifically, correct? Please write here. </w:t>
            </w:r>
          </w:p>
        </w:tc>
        <w:tc>
          <w:tcPr>
            <w:tcW w:w="2212" w:type="pct"/>
          </w:tcPr>
          <w:p w14:paraId="2B5A7721" w14:textId="059A8BE8" w:rsidR="003B7700" w:rsidRPr="002543AF" w:rsidRDefault="003B7700" w:rsidP="003B7700">
            <w:pPr>
              <w:rPr>
                <w:rFonts w:ascii="Arial" w:hAnsi="Arial" w:cs="Arial"/>
                <w:b/>
                <w:bCs/>
                <w:sz w:val="20"/>
                <w:szCs w:val="20"/>
                <w:lang w:val="en-GB"/>
              </w:rPr>
            </w:pPr>
            <w:proofErr w:type="gramStart"/>
            <w:r w:rsidRPr="002543AF">
              <w:rPr>
                <w:rFonts w:ascii="Arial" w:hAnsi="Arial" w:cs="Arial"/>
                <w:sz w:val="20"/>
                <w:szCs w:val="20"/>
                <w:lang w:val="en-GB"/>
              </w:rPr>
              <w:t>Yes</w:t>
            </w:r>
            <w:proofErr w:type="gramEnd"/>
            <w:r w:rsidRPr="002543AF">
              <w:rPr>
                <w:rFonts w:ascii="Arial" w:hAnsi="Arial" w:cs="Arial"/>
                <w:sz w:val="20"/>
                <w:szCs w:val="20"/>
                <w:lang w:val="en-GB"/>
              </w:rPr>
              <w:t xml:space="preserve"> but I request some modifications.</w:t>
            </w:r>
          </w:p>
        </w:tc>
        <w:tc>
          <w:tcPr>
            <w:tcW w:w="1523" w:type="pct"/>
          </w:tcPr>
          <w:p w14:paraId="4898F764" w14:textId="77777777" w:rsidR="003B7700" w:rsidRPr="002543AF" w:rsidRDefault="003B7700" w:rsidP="003B7700">
            <w:pPr>
              <w:pStyle w:val="Heading2"/>
              <w:jc w:val="left"/>
              <w:rPr>
                <w:rFonts w:ascii="Arial" w:hAnsi="Arial" w:cs="Arial"/>
                <w:b w:val="0"/>
                <w:lang w:val="en-GB"/>
              </w:rPr>
            </w:pPr>
          </w:p>
        </w:tc>
      </w:tr>
      <w:tr w:rsidR="003B7700" w:rsidRPr="002543AF" w14:paraId="73739464" w14:textId="77777777" w:rsidTr="007222C8">
        <w:trPr>
          <w:trHeight w:val="703"/>
        </w:trPr>
        <w:tc>
          <w:tcPr>
            <w:tcW w:w="1265" w:type="pct"/>
            <w:noWrap/>
          </w:tcPr>
          <w:p w14:paraId="09C25322" w14:textId="77777777" w:rsidR="003B7700" w:rsidRPr="002543AF" w:rsidRDefault="003B7700" w:rsidP="003B7700">
            <w:pPr>
              <w:ind w:left="360"/>
              <w:rPr>
                <w:rFonts w:ascii="Arial" w:hAnsi="Arial" w:cs="Arial"/>
                <w:b/>
                <w:bCs/>
                <w:sz w:val="20"/>
                <w:szCs w:val="20"/>
                <w:lang w:val="en-GB"/>
              </w:rPr>
            </w:pPr>
            <w:r w:rsidRPr="002543A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3B7700" w:rsidRPr="002543AF" w:rsidRDefault="003B7700" w:rsidP="003B7700">
            <w:pPr>
              <w:ind w:left="360"/>
              <w:rPr>
                <w:rFonts w:ascii="Arial" w:hAnsi="Arial" w:cs="Arial"/>
                <w:b/>
                <w:bCs/>
                <w:sz w:val="20"/>
                <w:szCs w:val="20"/>
                <w:u w:val="single"/>
                <w:lang w:val="en-GB"/>
              </w:rPr>
            </w:pPr>
            <w:r w:rsidRPr="002543AF">
              <w:rPr>
                <w:rFonts w:ascii="Arial" w:hAnsi="Arial" w:cs="Arial"/>
                <w:b/>
                <w:bCs/>
                <w:sz w:val="20"/>
                <w:szCs w:val="20"/>
                <w:u w:val="single"/>
                <w:lang w:val="en-GB"/>
              </w:rPr>
              <w:t>-</w:t>
            </w:r>
          </w:p>
        </w:tc>
        <w:tc>
          <w:tcPr>
            <w:tcW w:w="2212" w:type="pct"/>
          </w:tcPr>
          <w:p w14:paraId="1E5D8D4B" w14:textId="77777777" w:rsidR="003B7700" w:rsidRPr="002543AF" w:rsidRDefault="003B7700" w:rsidP="003B7700">
            <w:pPr>
              <w:pStyle w:val="ListParagraph"/>
              <w:ind w:left="0"/>
              <w:rPr>
                <w:rFonts w:ascii="Arial" w:hAnsi="Arial" w:cs="Arial"/>
                <w:sz w:val="20"/>
                <w:szCs w:val="20"/>
                <w:lang w:val="en-GB"/>
              </w:rPr>
            </w:pPr>
            <w:r w:rsidRPr="002543AF">
              <w:rPr>
                <w:rFonts w:ascii="Arial" w:hAnsi="Arial" w:cs="Arial"/>
                <w:sz w:val="20"/>
                <w:szCs w:val="20"/>
                <w:lang w:val="en-GB"/>
              </w:rPr>
              <w:t xml:space="preserve">Many references are old </w:t>
            </w:r>
          </w:p>
          <w:p w14:paraId="24FE0567" w14:textId="060241ED" w:rsidR="003B7700" w:rsidRPr="002543AF" w:rsidRDefault="003B7700" w:rsidP="003B7700">
            <w:pPr>
              <w:pStyle w:val="ListParagraph"/>
              <w:ind w:left="0"/>
              <w:rPr>
                <w:rFonts w:ascii="Arial" w:hAnsi="Arial" w:cs="Arial"/>
                <w:sz w:val="20"/>
                <w:szCs w:val="20"/>
                <w:lang w:val="en-GB"/>
              </w:rPr>
            </w:pPr>
            <w:r w:rsidRPr="002543AF">
              <w:rPr>
                <w:rFonts w:ascii="Arial" w:hAnsi="Arial" w:cs="Arial"/>
                <w:sz w:val="20"/>
                <w:szCs w:val="20"/>
                <w:lang w:val="en-GB"/>
              </w:rPr>
              <w:t>Please update</w:t>
            </w:r>
          </w:p>
        </w:tc>
        <w:tc>
          <w:tcPr>
            <w:tcW w:w="1523" w:type="pct"/>
          </w:tcPr>
          <w:p w14:paraId="40220055" w14:textId="0FC90CE0" w:rsidR="003B7700" w:rsidRPr="002543AF" w:rsidRDefault="003B7700" w:rsidP="003B7700">
            <w:pPr>
              <w:pStyle w:val="Heading2"/>
              <w:jc w:val="left"/>
              <w:rPr>
                <w:rFonts w:ascii="Arial" w:hAnsi="Arial" w:cs="Arial"/>
                <w:b w:val="0"/>
                <w:lang w:val="en-GB"/>
              </w:rPr>
            </w:pPr>
          </w:p>
        </w:tc>
      </w:tr>
      <w:tr w:rsidR="003B7700" w:rsidRPr="002543AF" w14:paraId="73CC4A50" w14:textId="77777777" w:rsidTr="007222C8">
        <w:trPr>
          <w:trHeight w:val="386"/>
        </w:trPr>
        <w:tc>
          <w:tcPr>
            <w:tcW w:w="1265" w:type="pct"/>
            <w:noWrap/>
          </w:tcPr>
          <w:p w14:paraId="029CE8D0" w14:textId="77777777" w:rsidR="003B7700" w:rsidRPr="002543AF" w:rsidRDefault="003B7700" w:rsidP="003B7700">
            <w:pPr>
              <w:pStyle w:val="Heading2"/>
              <w:jc w:val="left"/>
              <w:rPr>
                <w:rFonts w:ascii="Arial" w:hAnsi="Arial" w:cs="Arial"/>
                <w:b w:val="0"/>
                <w:lang w:val="en-GB"/>
              </w:rPr>
            </w:pPr>
          </w:p>
          <w:p w14:paraId="589C16C7" w14:textId="77777777" w:rsidR="003B7700" w:rsidRPr="002543AF" w:rsidRDefault="003B7700" w:rsidP="003B7700">
            <w:pPr>
              <w:pStyle w:val="Heading2"/>
              <w:ind w:left="360"/>
              <w:jc w:val="left"/>
              <w:rPr>
                <w:rFonts w:ascii="Arial" w:hAnsi="Arial" w:cs="Arial"/>
                <w:bCs w:val="0"/>
                <w:lang w:val="en-GB"/>
              </w:rPr>
            </w:pPr>
            <w:r w:rsidRPr="002543AF">
              <w:rPr>
                <w:rFonts w:ascii="Arial" w:hAnsi="Arial" w:cs="Arial"/>
                <w:bCs w:val="0"/>
                <w:lang w:val="en-GB"/>
              </w:rPr>
              <w:t>Is the language/English quality of the article suitable for scholarly communications?</w:t>
            </w:r>
          </w:p>
          <w:p w14:paraId="7722B85E" w14:textId="77777777" w:rsidR="003B7700" w:rsidRPr="002543AF" w:rsidRDefault="003B7700" w:rsidP="003B7700">
            <w:pPr>
              <w:rPr>
                <w:rFonts w:ascii="Arial" w:hAnsi="Arial" w:cs="Arial"/>
                <w:sz w:val="20"/>
                <w:szCs w:val="20"/>
                <w:lang w:val="en-GB"/>
              </w:rPr>
            </w:pPr>
          </w:p>
        </w:tc>
        <w:tc>
          <w:tcPr>
            <w:tcW w:w="2212" w:type="pct"/>
          </w:tcPr>
          <w:p w14:paraId="2275BED8" w14:textId="37B28437" w:rsidR="003B7700" w:rsidRPr="002543AF" w:rsidRDefault="003B7700" w:rsidP="003B7700">
            <w:pPr>
              <w:rPr>
                <w:rFonts w:ascii="Arial" w:hAnsi="Arial" w:cs="Arial"/>
                <w:sz w:val="20"/>
                <w:szCs w:val="20"/>
                <w:lang w:val="en-GB"/>
              </w:rPr>
            </w:pPr>
            <w:proofErr w:type="gramStart"/>
            <w:r w:rsidRPr="002543AF">
              <w:rPr>
                <w:rFonts w:ascii="Arial" w:hAnsi="Arial" w:cs="Arial"/>
                <w:sz w:val="20"/>
                <w:szCs w:val="20"/>
                <w:lang w:val="en-GB"/>
              </w:rPr>
              <w:t>Yes</w:t>
            </w:r>
            <w:proofErr w:type="gramEnd"/>
            <w:r w:rsidRPr="002543AF">
              <w:rPr>
                <w:rFonts w:ascii="Arial" w:hAnsi="Arial" w:cs="Arial"/>
                <w:sz w:val="20"/>
                <w:szCs w:val="20"/>
                <w:lang w:val="en-GB"/>
              </w:rPr>
              <w:t xml:space="preserve"> but I request some modifications.</w:t>
            </w:r>
          </w:p>
          <w:p w14:paraId="297F52DB" w14:textId="77777777" w:rsidR="003B7700" w:rsidRPr="002543AF" w:rsidRDefault="003B7700" w:rsidP="003B7700">
            <w:pPr>
              <w:rPr>
                <w:rFonts w:ascii="Arial" w:hAnsi="Arial" w:cs="Arial"/>
                <w:sz w:val="20"/>
                <w:szCs w:val="20"/>
                <w:lang w:val="en-GB"/>
              </w:rPr>
            </w:pPr>
          </w:p>
          <w:p w14:paraId="149A6CEF" w14:textId="77777777" w:rsidR="003B7700" w:rsidRPr="002543AF" w:rsidRDefault="003B7700" w:rsidP="003B7700">
            <w:pPr>
              <w:rPr>
                <w:rFonts w:ascii="Arial" w:hAnsi="Arial" w:cs="Arial"/>
                <w:sz w:val="20"/>
                <w:szCs w:val="20"/>
                <w:lang w:val="en-GB"/>
              </w:rPr>
            </w:pPr>
          </w:p>
        </w:tc>
        <w:tc>
          <w:tcPr>
            <w:tcW w:w="1523" w:type="pct"/>
          </w:tcPr>
          <w:p w14:paraId="0351CA58" w14:textId="77777777" w:rsidR="003B7700" w:rsidRPr="002543AF" w:rsidRDefault="003B7700" w:rsidP="003B7700">
            <w:pPr>
              <w:rPr>
                <w:rFonts w:ascii="Arial" w:hAnsi="Arial" w:cs="Arial"/>
                <w:sz w:val="20"/>
                <w:szCs w:val="20"/>
                <w:lang w:val="en-GB"/>
              </w:rPr>
            </w:pPr>
          </w:p>
        </w:tc>
      </w:tr>
      <w:tr w:rsidR="003B7700" w:rsidRPr="002543AF" w14:paraId="20A16C0C" w14:textId="77777777" w:rsidTr="007222C8">
        <w:trPr>
          <w:trHeight w:val="1178"/>
        </w:trPr>
        <w:tc>
          <w:tcPr>
            <w:tcW w:w="1265" w:type="pct"/>
            <w:noWrap/>
          </w:tcPr>
          <w:p w14:paraId="7F4BCFAE" w14:textId="77777777" w:rsidR="003B7700" w:rsidRPr="002543AF" w:rsidRDefault="003B7700" w:rsidP="003B7700">
            <w:pPr>
              <w:pStyle w:val="Heading2"/>
              <w:jc w:val="left"/>
              <w:rPr>
                <w:rFonts w:ascii="Arial" w:hAnsi="Arial" w:cs="Arial"/>
                <w:b w:val="0"/>
                <w:bCs w:val="0"/>
                <w:lang w:val="en-GB"/>
              </w:rPr>
            </w:pPr>
            <w:r w:rsidRPr="002543AF">
              <w:rPr>
                <w:rFonts w:ascii="Arial" w:hAnsi="Arial" w:cs="Arial"/>
                <w:bCs w:val="0"/>
                <w:u w:val="single"/>
                <w:lang w:val="en-GB"/>
              </w:rPr>
              <w:lastRenderedPageBreak/>
              <w:t>Optional/General</w:t>
            </w:r>
            <w:r w:rsidRPr="002543AF">
              <w:rPr>
                <w:rFonts w:ascii="Arial" w:hAnsi="Arial" w:cs="Arial"/>
                <w:bCs w:val="0"/>
                <w:lang w:val="en-GB"/>
              </w:rPr>
              <w:t xml:space="preserve"> </w:t>
            </w:r>
            <w:r w:rsidRPr="002543AF">
              <w:rPr>
                <w:rFonts w:ascii="Arial" w:hAnsi="Arial" w:cs="Arial"/>
                <w:b w:val="0"/>
                <w:bCs w:val="0"/>
                <w:lang w:val="en-GB"/>
              </w:rPr>
              <w:t>comments</w:t>
            </w:r>
          </w:p>
          <w:p w14:paraId="1A6B3748" w14:textId="77777777" w:rsidR="003B7700" w:rsidRPr="002543AF" w:rsidRDefault="003B7700" w:rsidP="003B7700">
            <w:pPr>
              <w:pStyle w:val="Heading2"/>
              <w:jc w:val="left"/>
              <w:rPr>
                <w:rFonts w:ascii="Arial" w:hAnsi="Arial" w:cs="Arial"/>
                <w:b w:val="0"/>
                <w:lang w:val="en-GB"/>
              </w:rPr>
            </w:pPr>
          </w:p>
        </w:tc>
        <w:tc>
          <w:tcPr>
            <w:tcW w:w="2212" w:type="pct"/>
          </w:tcPr>
          <w:p w14:paraId="63FF88D4" w14:textId="77777777" w:rsidR="003B7700" w:rsidRPr="002543AF" w:rsidRDefault="003B7700" w:rsidP="003B7700">
            <w:pPr>
              <w:spacing w:after="160" w:line="278" w:lineRule="auto"/>
              <w:rPr>
                <w:rFonts w:ascii="Arial" w:hAnsi="Arial" w:cs="Arial"/>
                <w:b/>
                <w:bCs/>
                <w:sz w:val="20"/>
                <w:szCs w:val="20"/>
              </w:rPr>
            </w:pPr>
            <w:r w:rsidRPr="002543AF">
              <w:rPr>
                <w:rFonts w:ascii="Arial" w:hAnsi="Arial" w:cs="Arial"/>
                <w:b/>
                <w:bCs/>
                <w:sz w:val="20"/>
                <w:szCs w:val="20"/>
              </w:rPr>
              <w:t>The title could be more concise and clearer</w:t>
            </w:r>
          </w:p>
          <w:p w14:paraId="5D312A85" w14:textId="77777777" w:rsidR="003B7700" w:rsidRPr="002543AF" w:rsidRDefault="003B7700" w:rsidP="003B7700">
            <w:pPr>
              <w:rPr>
                <w:rFonts w:ascii="Arial" w:hAnsi="Arial" w:cs="Arial"/>
                <w:sz w:val="20"/>
                <w:szCs w:val="20"/>
              </w:rPr>
            </w:pPr>
            <w:r w:rsidRPr="002543AF">
              <w:rPr>
                <w:rFonts w:ascii="Arial" w:hAnsi="Arial" w:cs="Arial"/>
                <w:sz w:val="20"/>
                <w:szCs w:val="20"/>
              </w:rPr>
              <w:t>"Smokers' Awareness of the Effects of Smoking on Oral Health at the Military Dental Hospital, Omdurman, Sudan"</w:t>
            </w:r>
          </w:p>
          <w:p w14:paraId="423913AC" w14:textId="77777777" w:rsidR="003B7700" w:rsidRPr="002543AF" w:rsidRDefault="003B7700" w:rsidP="003B7700">
            <w:pPr>
              <w:rPr>
                <w:rFonts w:ascii="Arial" w:hAnsi="Arial" w:cs="Arial"/>
                <w:b/>
                <w:bCs/>
                <w:sz w:val="20"/>
                <w:szCs w:val="20"/>
              </w:rPr>
            </w:pPr>
          </w:p>
          <w:p w14:paraId="22B481C8" w14:textId="77777777" w:rsidR="003B7700" w:rsidRPr="002543AF" w:rsidRDefault="003B7700" w:rsidP="003B7700">
            <w:pPr>
              <w:rPr>
                <w:rFonts w:ascii="Arial" w:hAnsi="Arial" w:cs="Arial"/>
                <w:b/>
                <w:bCs/>
                <w:sz w:val="20"/>
                <w:szCs w:val="20"/>
              </w:rPr>
            </w:pPr>
            <w:r w:rsidRPr="002543AF">
              <w:rPr>
                <w:rFonts w:ascii="Arial" w:hAnsi="Arial" w:cs="Arial"/>
                <w:b/>
                <w:bCs/>
                <w:sz w:val="20"/>
                <w:szCs w:val="20"/>
              </w:rPr>
              <w:t xml:space="preserve">Abstract </w:t>
            </w:r>
          </w:p>
          <w:p w14:paraId="01E39666"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 xml:space="preserve">Some sentences in abstract </w:t>
            </w:r>
            <w:proofErr w:type="gramStart"/>
            <w:r w:rsidRPr="002543AF">
              <w:rPr>
                <w:rFonts w:ascii="Arial" w:hAnsi="Arial" w:cs="Arial"/>
                <w:sz w:val="20"/>
                <w:szCs w:val="20"/>
              </w:rPr>
              <w:t>was</w:t>
            </w:r>
            <w:proofErr w:type="gramEnd"/>
            <w:r w:rsidRPr="002543AF">
              <w:rPr>
                <w:rFonts w:ascii="Arial" w:hAnsi="Arial" w:cs="Arial"/>
                <w:sz w:val="20"/>
                <w:szCs w:val="20"/>
              </w:rPr>
              <w:t xml:space="preserve"> inconsistent and informal Style. For </w:t>
            </w:r>
            <w:proofErr w:type="gramStart"/>
            <w:r w:rsidRPr="002543AF">
              <w:rPr>
                <w:rFonts w:ascii="Arial" w:hAnsi="Arial" w:cs="Arial"/>
                <w:sz w:val="20"/>
                <w:szCs w:val="20"/>
              </w:rPr>
              <w:t>example</w:t>
            </w:r>
            <w:proofErr w:type="gramEnd"/>
            <w:r w:rsidRPr="002543AF">
              <w:rPr>
                <w:rFonts w:ascii="Arial" w:hAnsi="Arial" w:cs="Arial"/>
                <w:sz w:val="20"/>
                <w:szCs w:val="20"/>
              </w:rPr>
              <w:t xml:space="preserve"> “phrasing such as "smoking was cool" is informal and inappropriate for a scientific abstract. Replace non-scientific expressions like “smoking was cool” with something more neutral, such as "perceived smoking positively" or "held favorable attitudes toward smoking".</w:t>
            </w:r>
          </w:p>
          <w:p w14:paraId="130D7823"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 xml:space="preserve">Furthermore, the sentence “(with statistically significant difference)” is vague and unqualified—no p-value or explanation is provided.). Briefly mention the statistical tests used to assess significance and provide p-value. </w:t>
            </w:r>
          </w:p>
          <w:p w14:paraId="098B0429" w14:textId="5BB1FCE3" w:rsidR="003B7700" w:rsidRPr="002543AF" w:rsidRDefault="003B7700" w:rsidP="003B7700">
            <w:pPr>
              <w:pStyle w:val="ListParagraph"/>
              <w:numPr>
                <w:ilvl w:val="0"/>
                <w:numId w:val="11"/>
              </w:numPr>
              <w:spacing w:after="160" w:line="278" w:lineRule="auto"/>
              <w:rPr>
                <w:rFonts w:ascii="Arial" w:eastAsiaTheme="minorHAnsi" w:hAnsi="Arial" w:cs="Arial"/>
                <w:kern w:val="2"/>
                <w:sz w:val="20"/>
                <w:szCs w:val="20"/>
                <w14:ligatures w14:val="standardContextual"/>
              </w:rPr>
            </w:pPr>
            <w:r w:rsidRPr="002543AF">
              <w:rPr>
                <w:rFonts w:ascii="Arial" w:eastAsiaTheme="minorHAnsi" w:hAnsi="Arial" w:cs="Arial"/>
                <w:kern w:val="2"/>
                <w:sz w:val="20"/>
                <w:szCs w:val="20"/>
                <w14:ligatures w14:val="standardContextual"/>
              </w:rPr>
              <w:t>Expand conclusion with practical takeaways.</w:t>
            </w:r>
          </w:p>
          <w:p w14:paraId="352B5211" w14:textId="77777777" w:rsidR="003B7700" w:rsidRPr="002543AF" w:rsidRDefault="003B7700" w:rsidP="003B7700">
            <w:pPr>
              <w:rPr>
                <w:rFonts w:ascii="Arial" w:hAnsi="Arial" w:cs="Arial"/>
                <w:b/>
                <w:bCs/>
                <w:sz w:val="20"/>
                <w:szCs w:val="20"/>
              </w:rPr>
            </w:pPr>
            <w:r w:rsidRPr="002543AF">
              <w:rPr>
                <w:rFonts w:ascii="Arial" w:hAnsi="Arial" w:cs="Arial"/>
                <w:b/>
                <w:bCs/>
                <w:sz w:val="20"/>
                <w:szCs w:val="20"/>
              </w:rPr>
              <w:t xml:space="preserve">Introduction </w:t>
            </w:r>
          </w:p>
          <w:p w14:paraId="59F8205B"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 xml:space="preserve">No explicit justification is given for why awareness among smokers—especially in the studied population (Sudan/military hospital)—needs investigation. </w:t>
            </w:r>
          </w:p>
          <w:p w14:paraId="1EFE1628"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The references in the introduction were old. Please update.</w:t>
            </w:r>
          </w:p>
          <w:p w14:paraId="14A4C0DE"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 xml:space="preserve">Lists of nicotine products (e.g., "khaini, gutka, </w:t>
            </w:r>
            <w:proofErr w:type="spellStart"/>
            <w:r w:rsidRPr="002543AF">
              <w:rPr>
                <w:rFonts w:ascii="Arial" w:hAnsi="Arial" w:cs="Arial"/>
                <w:sz w:val="20"/>
                <w:szCs w:val="20"/>
              </w:rPr>
              <w:t>zard</w:t>
            </w:r>
            <w:proofErr w:type="spellEnd"/>
            <w:r w:rsidRPr="002543AF">
              <w:rPr>
                <w:rFonts w:ascii="Arial" w:hAnsi="Arial" w:cs="Arial"/>
                <w:sz w:val="20"/>
                <w:szCs w:val="20"/>
              </w:rPr>
              <w:t>...") and NRT types (e.g., "rapid release gum, lozenges...") are </w:t>
            </w:r>
            <w:r w:rsidRPr="002543AF">
              <w:rPr>
                <w:rFonts w:ascii="Arial" w:eastAsiaTheme="minorHAnsi" w:hAnsi="Arial" w:cs="Arial"/>
                <w:sz w:val="20"/>
                <w:szCs w:val="20"/>
              </w:rPr>
              <w:t>excessive</w:t>
            </w:r>
            <w:r w:rsidRPr="002543AF">
              <w:rPr>
                <w:rFonts w:ascii="Arial" w:hAnsi="Arial" w:cs="Arial"/>
                <w:sz w:val="20"/>
                <w:szCs w:val="20"/>
              </w:rPr>
              <w:t> for an introduction. Replace with a </w:t>
            </w:r>
            <w:r w:rsidRPr="002543AF">
              <w:rPr>
                <w:rFonts w:ascii="Arial" w:eastAsiaTheme="minorHAnsi" w:hAnsi="Arial" w:cs="Arial"/>
                <w:sz w:val="20"/>
                <w:szCs w:val="20"/>
              </w:rPr>
              <w:t>general statement</w:t>
            </w:r>
            <w:r w:rsidRPr="002543AF">
              <w:rPr>
                <w:rFonts w:ascii="Arial" w:hAnsi="Arial" w:cs="Arial"/>
                <w:sz w:val="20"/>
                <w:szCs w:val="20"/>
              </w:rPr>
              <w:t xml:space="preserve">, </w:t>
            </w:r>
            <w:proofErr w:type="spellStart"/>
            <w:r w:rsidRPr="002543AF">
              <w:rPr>
                <w:rFonts w:ascii="Arial" w:hAnsi="Arial" w:cs="Arial"/>
                <w:sz w:val="20"/>
                <w:szCs w:val="20"/>
              </w:rPr>
              <w:t>e.g.:</w:t>
            </w:r>
            <w:r w:rsidRPr="002543AF">
              <w:rPr>
                <w:rFonts w:ascii="Arial" w:eastAsiaTheme="minorHAnsi" w:hAnsi="Arial" w:cs="Arial"/>
                <w:i/>
                <w:iCs/>
                <w:sz w:val="20"/>
                <w:szCs w:val="20"/>
              </w:rPr>
              <w:t>"Nicotine</w:t>
            </w:r>
            <w:proofErr w:type="spellEnd"/>
            <w:r w:rsidRPr="002543AF">
              <w:rPr>
                <w:rFonts w:ascii="Arial" w:eastAsiaTheme="minorHAnsi" w:hAnsi="Arial" w:cs="Arial"/>
                <w:i/>
                <w:iCs/>
                <w:sz w:val="20"/>
                <w:szCs w:val="20"/>
              </w:rPr>
              <w:t xml:space="preserve"> replacement therapies (NRTs) exist in multiple forms, yet accessibility and awareness remain low in many regions, including Sudan."</w:t>
            </w:r>
          </w:p>
          <w:p w14:paraId="0F87D14E"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color w:val="404040"/>
                <w:sz w:val="20"/>
                <w:szCs w:val="20"/>
              </w:rPr>
              <w:t>Smoking is considered one of the major risk factors. Add a reference</w:t>
            </w:r>
          </w:p>
          <w:p w14:paraId="687549D7"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Change “may have a strong relationship to cancer” to “may have a strong relationship with cancer”</w:t>
            </w:r>
          </w:p>
          <w:p w14:paraId="769EB942"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Change “high does nicotine patch” to “high dose nicotine patch”</w:t>
            </w:r>
          </w:p>
          <w:p w14:paraId="4236185B" w14:textId="77777777" w:rsidR="003B7700" w:rsidRPr="002543AF" w:rsidRDefault="003B7700" w:rsidP="003B7700">
            <w:pPr>
              <w:pStyle w:val="ListParagraph"/>
              <w:rPr>
                <w:rFonts w:ascii="Arial" w:hAnsi="Arial" w:cs="Arial"/>
                <w:sz w:val="20"/>
                <w:szCs w:val="20"/>
              </w:rPr>
            </w:pPr>
          </w:p>
          <w:p w14:paraId="30512CCF" w14:textId="77777777" w:rsidR="003B7700" w:rsidRPr="002543AF" w:rsidRDefault="003B7700" w:rsidP="003B7700">
            <w:pPr>
              <w:rPr>
                <w:rFonts w:ascii="Arial" w:hAnsi="Arial" w:cs="Arial"/>
                <w:b/>
                <w:bCs/>
                <w:sz w:val="20"/>
                <w:szCs w:val="20"/>
              </w:rPr>
            </w:pPr>
            <w:r w:rsidRPr="002543AF">
              <w:rPr>
                <w:rFonts w:ascii="Arial" w:hAnsi="Arial" w:cs="Arial"/>
                <w:b/>
                <w:bCs/>
                <w:sz w:val="20"/>
                <w:szCs w:val="20"/>
              </w:rPr>
              <w:t xml:space="preserve">Methodology </w:t>
            </w:r>
          </w:p>
          <w:p w14:paraId="298A3745"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Clarify the sampling method. If random sampling was not feasible, use accurate terms like "consecutive sampling" or "convenience sampling".</w:t>
            </w:r>
          </w:p>
          <w:p w14:paraId="36771E32"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Specify inclusion/exclusion criteria </w:t>
            </w:r>
          </w:p>
          <w:p w14:paraId="12CE2C9F"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Write Data collection time. For example, Data collection occurred from [Month] to [Month] 2018</w:t>
            </w:r>
          </w:p>
          <w:p w14:paraId="0A929C0B"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Specify the tests used (e.g., *"Chi-square tests compared proportions of oral symptoms; p&lt;0.05 was considered significant”</w:t>
            </w:r>
          </w:p>
          <w:p w14:paraId="35790207"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 xml:space="preserve">Write </w:t>
            </w:r>
            <w:r w:rsidRPr="002543AF">
              <w:rPr>
                <w:rFonts w:ascii="Arial" w:hAnsi="Arial" w:cs="Arial"/>
                <w:b/>
                <w:bCs/>
                <w:sz w:val="20"/>
                <w:szCs w:val="20"/>
              </w:rPr>
              <w:t>Questionnaire language</w:t>
            </w:r>
            <w:r w:rsidRPr="002543AF">
              <w:rPr>
                <w:rFonts w:ascii="Arial" w:hAnsi="Arial" w:cs="Arial"/>
                <w:sz w:val="20"/>
                <w:szCs w:val="20"/>
              </w:rPr>
              <w:t xml:space="preserve"> (e.g., Arabic/English? Translated/validated for local dialects?). For example, </w:t>
            </w:r>
            <w:r w:rsidRPr="002543AF">
              <w:rPr>
                <w:rFonts w:ascii="Arial" w:hAnsi="Arial" w:cs="Arial"/>
                <w:i/>
                <w:iCs/>
                <w:sz w:val="20"/>
                <w:szCs w:val="20"/>
              </w:rPr>
              <w:t>"The questionnaire was administered in Arabic, the primary language of participants, and back-translated to ensure accuracy."</w:t>
            </w:r>
          </w:p>
          <w:p w14:paraId="7E4F8A93" w14:textId="77777777" w:rsidR="003B7700" w:rsidRPr="002543AF" w:rsidRDefault="003B7700" w:rsidP="003B7700">
            <w:pPr>
              <w:pStyle w:val="ListParagraph"/>
              <w:numPr>
                <w:ilvl w:val="0"/>
                <w:numId w:val="11"/>
              </w:numPr>
              <w:spacing w:after="160" w:line="278" w:lineRule="auto"/>
              <w:rPr>
                <w:rFonts w:ascii="Arial" w:hAnsi="Arial" w:cs="Arial"/>
                <w:sz w:val="20"/>
                <w:szCs w:val="20"/>
              </w:rPr>
            </w:pPr>
            <w:r w:rsidRPr="002543AF">
              <w:rPr>
                <w:rFonts w:ascii="Arial" w:hAnsi="Arial" w:cs="Arial"/>
                <w:sz w:val="20"/>
                <w:szCs w:val="20"/>
              </w:rPr>
              <w:t>Modify grammatical errors (e.g., </w:t>
            </w:r>
            <w:r w:rsidRPr="002543AF">
              <w:rPr>
                <w:rFonts w:ascii="Arial" w:hAnsi="Arial" w:cs="Arial"/>
                <w:i/>
                <w:iCs/>
                <w:sz w:val="20"/>
                <w:szCs w:val="20"/>
              </w:rPr>
              <w:t>"A designed pretesting and revised questionnaires"</w:t>
            </w:r>
            <w:r w:rsidRPr="002543AF">
              <w:rPr>
                <w:rFonts w:ascii="Arial" w:hAnsi="Arial" w:cs="Arial"/>
                <w:sz w:val="20"/>
                <w:szCs w:val="20"/>
              </w:rPr>
              <w:t> → </w:t>
            </w:r>
            <w:r w:rsidRPr="002543AF">
              <w:rPr>
                <w:rFonts w:ascii="Arial" w:hAnsi="Arial" w:cs="Arial"/>
                <w:i/>
                <w:iCs/>
                <w:sz w:val="20"/>
                <w:szCs w:val="20"/>
              </w:rPr>
              <w:t>"A pretested and revised questionnaire"</w:t>
            </w:r>
            <w:r w:rsidRPr="002543AF">
              <w:rPr>
                <w:rFonts w:ascii="Arial" w:hAnsi="Arial" w:cs="Arial"/>
                <w:sz w:val="20"/>
                <w:szCs w:val="20"/>
              </w:rPr>
              <w:t>). Ambiguous phrasing (e.g., </w:t>
            </w:r>
            <w:r w:rsidRPr="002543AF">
              <w:rPr>
                <w:rFonts w:ascii="Arial" w:hAnsi="Arial" w:cs="Arial"/>
                <w:i/>
                <w:iCs/>
                <w:sz w:val="20"/>
                <w:szCs w:val="20"/>
              </w:rPr>
              <w:t>"385 participants were accessed"</w:t>
            </w:r>
            <w:r w:rsidRPr="002543AF">
              <w:rPr>
                <w:rFonts w:ascii="Arial" w:hAnsi="Arial" w:cs="Arial"/>
                <w:sz w:val="20"/>
                <w:szCs w:val="20"/>
              </w:rPr>
              <w:t> → </w:t>
            </w:r>
            <w:r w:rsidRPr="002543AF">
              <w:rPr>
                <w:rFonts w:ascii="Arial" w:hAnsi="Arial" w:cs="Arial"/>
                <w:i/>
                <w:iCs/>
                <w:sz w:val="20"/>
                <w:szCs w:val="20"/>
              </w:rPr>
              <w:t>"385 participants were enrolled"</w:t>
            </w:r>
            <w:r w:rsidRPr="002543AF">
              <w:rPr>
                <w:rFonts w:ascii="Arial" w:hAnsi="Arial" w:cs="Arial"/>
                <w:sz w:val="20"/>
                <w:szCs w:val="20"/>
              </w:rPr>
              <w:t>).</w:t>
            </w:r>
          </w:p>
          <w:p w14:paraId="04D575B7" w14:textId="3ABA4BA3" w:rsidR="003B7700" w:rsidRPr="002543AF" w:rsidRDefault="003B7700" w:rsidP="00441F35">
            <w:pPr>
              <w:pStyle w:val="ListParagraph"/>
              <w:numPr>
                <w:ilvl w:val="0"/>
                <w:numId w:val="11"/>
              </w:numPr>
              <w:spacing w:before="100" w:beforeAutospacing="1" w:after="100" w:afterAutospacing="1"/>
              <w:rPr>
                <w:rFonts w:ascii="Arial" w:hAnsi="Arial" w:cs="Arial"/>
                <w:sz w:val="20"/>
                <w:szCs w:val="20"/>
              </w:rPr>
            </w:pPr>
            <w:r w:rsidRPr="002543AF">
              <w:rPr>
                <w:rFonts w:ascii="Arial" w:hAnsi="Arial" w:cs="Arial"/>
                <w:sz w:val="20"/>
                <w:szCs w:val="20"/>
              </w:rPr>
              <w:t>No information is provided about: How the questionnaire was developed, whether it was based on validated instruments, how it was pretested or revised.</w:t>
            </w:r>
          </w:p>
          <w:p w14:paraId="0C11A262" w14:textId="77777777" w:rsidR="003B7700" w:rsidRPr="002543AF" w:rsidRDefault="003B7700" w:rsidP="003B7700">
            <w:pPr>
              <w:spacing w:beforeAutospacing="1" w:afterAutospacing="1"/>
              <w:ind w:left="360"/>
              <w:rPr>
                <w:rFonts w:ascii="Arial" w:hAnsi="Arial" w:cs="Arial"/>
                <w:b/>
                <w:bCs/>
                <w:sz w:val="20"/>
                <w:szCs w:val="20"/>
              </w:rPr>
            </w:pPr>
            <w:r w:rsidRPr="002543AF">
              <w:rPr>
                <w:rFonts w:ascii="Arial" w:hAnsi="Arial" w:cs="Arial"/>
                <w:b/>
                <w:bCs/>
                <w:sz w:val="20"/>
                <w:szCs w:val="20"/>
              </w:rPr>
              <w:t xml:space="preserve">Results </w:t>
            </w:r>
          </w:p>
          <w:p w14:paraId="1B8F4639" w14:textId="77777777" w:rsidR="003B7700" w:rsidRPr="002543AF" w:rsidRDefault="003B7700" w:rsidP="003B7700">
            <w:pPr>
              <w:pStyle w:val="ListParagraph"/>
              <w:numPr>
                <w:ilvl w:val="0"/>
                <w:numId w:val="13"/>
              </w:numPr>
              <w:spacing w:before="100" w:beforeAutospacing="1" w:afterAutospacing="1"/>
              <w:rPr>
                <w:rFonts w:ascii="Arial" w:hAnsi="Arial" w:cs="Arial"/>
                <w:sz w:val="20"/>
                <w:szCs w:val="20"/>
              </w:rPr>
            </w:pPr>
            <w:r w:rsidRPr="002543AF">
              <w:rPr>
                <w:rFonts w:ascii="Arial" w:hAnsi="Arial" w:cs="Arial"/>
                <w:sz w:val="20"/>
                <w:szCs w:val="20"/>
              </w:rPr>
              <w:t>The text contains multiple grammar mistakes, awkward phrasing, and unclear language that reduce readability. Examples:</w:t>
            </w:r>
          </w:p>
          <w:p w14:paraId="6285AA28" w14:textId="77777777" w:rsidR="003B7700" w:rsidRPr="002543AF" w:rsidRDefault="003B7700" w:rsidP="003B7700">
            <w:pPr>
              <w:numPr>
                <w:ilvl w:val="1"/>
                <w:numId w:val="13"/>
              </w:numPr>
              <w:spacing w:beforeAutospacing="1" w:afterAutospacing="1"/>
              <w:rPr>
                <w:rFonts w:ascii="Arial" w:hAnsi="Arial" w:cs="Arial"/>
                <w:sz w:val="20"/>
                <w:szCs w:val="20"/>
              </w:rPr>
            </w:pPr>
            <w:r w:rsidRPr="002543AF">
              <w:rPr>
                <w:rFonts w:ascii="Arial" w:hAnsi="Arial" w:cs="Arial"/>
                <w:sz w:val="20"/>
                <w:szCs w:val="20"/>
              </w:rPr>
              <w:t>“76.10 smokers” → should be “76.1% of smokers”</w:t>
            </w:r>
          </w:p>
          <w:p w14:paraId="3CDDBC3D" w14:textId="77777777" w:rsidR="003B7700" w:rsidRPr="002543AF" w:rsidRDefault="003B7700" w:rsidP="003B7700">
            <w:pPr>
              <w:numPr>
                <w:ilvl w:val="1"/>
                <w:numId w:val="13"/>
              </w:numPr>
              <w:spacing w:beforeAutospacing="1" w:afterAutospacing="1"/>
              <w:rPr>
                <w:rFonts w:ascii="Arial" w:hAnsi="Arial" w:cs="Arial"/>
                <w:sz w:val="20"/>
                <w:szCs w:val="20"/>
              </w:rPr>
            </w:pPr>
            <w:r w:rsidRPr="002543AF">
              <w:rPr>
                <w:rFonts w:ascii="Arial" w:hAnsi="Arial" w:cs="Arial"/>
                <w:sz w:val="20"/>
                <w:szCs w:val="20"/>
              </w:rPr>
              <w:lastRenderedPageBreak/>
              <w:t>“</w:t>
            </w:r>
            <w:proofErr w:type="gramStart"/>
            <w:r w:rsidRPr="002543AF">
              <w:rPr>
                <w:rFonts w:ascii="Arial" w:hAnsi="Arial" w:cs="Arial"/>
                <w:sz w:val="20"/>
                <w:szCs w:val="20"/>
              </w:rPr>
              <w:t>complained</w:t>
            </w:r>
            <w:proofErr w:type="gramEnd"/>
            <w:r w:rsidRPr="002543AF">
              <w:rPr>
                <w:rFonts w:ascii="Arial" w:hAnsi="Arial" w:cs="Arial"/>
                <w:sz w:val="20"/>
                <w:szCs w:val="20"/>
              </w:rPr>
              <w:t xml:space="preserve"> from color change” → should be “complained of discoloration”</w:t>
            </w:r>
          </w:p>
          <w:p w14:paraId="218B45BB" w14:textId="77777777" w:rsidR="003B7700" w:rsidRPr="002543AF" w:rsidRDefault="003B7700" w:rsidP="003B7700">
            <w:pPr>
              <w:numPr>
                <w:ilvl w:val="1"/>
                <w:numId w:val="13"/>
              </w:numPr>
              <w:spacing w:beforeAutospacing="1" w:afterAutospacing="1"/>
              <w:rPr>
                <w:rFonts w:ascii="Arial" w:hAnsi="Arial" w:cs="Arial"/>
                <w:sz w:val="20"/>
                <w:szCs w:val="20"/>
              </w:rPr>
            </w:pPr>
            <w:r w:rsidRPr="002543AF">
              <w:rPr>
                <w:rFonts w:ascii="Arial" w:hAnsi="Arial" w:cs="Arial"/>
                <w:sz w:val="20"/>
                <w:szCs w:val="20"/>
              </w:rPr>
              <w:t>“p-vale” → should be “p-value”</w:t>
            </w:r>
          </w:p>
          <w:p w14:paraId="76FEDB0A" w14:textId="77777777" w:rsidR="003B7700" w:rsidRPr="002543AF" w:rsidRDefault="003B7700" w:rsidP="003B7700">
            <w:pPr>
              <w:numPr>
                <w:ilvl w:val="1"/>
                <w:numId w:val="13"/>
              </w:numPr>
              <w:spacing w:beforeAutospacing="1" w:afterAutospacing="1"/>
              <w:rPr>
                <w:rFonts w:ascii="Arial" w:hAnsi="Arial" w:cs="Arial"/>
                <w:sz w:val="20"/>
                <w:szCs w:val="20"/>
              </w:rPr>
            </w:pPr>
            <w:r w:rsidRPr="002543AF">
              <w:rPr>
                <w:rFonts w:ascii="Arial" w:hAnsi="Arial" w:cs="Arial"/>
                <w:sz w:val="20"/>
                <w:szCs w:val="20"/>
              </w:rPr>
              <w:t>“</w:t>
            </w:r>
            <w:proofErr w:type="gramStart"/>
            <w:r w:rsidRPr="002543AF">
              <w:rPr>
                <w:rFonts w:ascii="Arial" w:hAnsi="Arial" w:cs="Arial"/>
                <w:sz w:val="20"/>
                <w:szCs w:val="20"/>
              </w:rPr>
              <w:t>mean</w:t>
            </w:r>
            <w:proofErr w:type="gramEnd"/>
            <w:r w:rsidRPr="002543AF">
              <w:rPr>
                <w:rFonts w:ascii="Arial" w:hAnsi="Arial" w:cs="Arial"/>
                <w:sz w:val="20"/>
                <w:szCs w:val="20"/>
              </w:rPr>
              <w:t xml:space="preserve"> of age for them was” → should be “mean age was”</w:t>
            </w:r>
          </w:p>
          <w:p w14:paraId="2A26131C" w14:textId="77777777" w:rsidR="003B7700" w:rsidRPr="002543AF" w:rsidRDefault="003B7700" w:rsidP="003B7700">
            <w:pPr>
              <w:numPr>
                <w:ilvl w:val="1"/>
                <w:numId w:val="13"/>
              </w:numPr>
              <w:spacing w:beforeAutospacing="1" w:afterAutospacing="1"/>
              <w:rPr>
                <w:rFonts w:ascii="Arial" w:hAnsi="Arial" w:cs="Arial"/>
                <w:sz w:val="20"/>
                <w:szCs w:val="20"/>
              </w:rPr>
            </w:pPr>
            <w:r w:rsidRPr="002543AF">
              <w:rPr>
                <w:rFonts w:ascii="Arial" w:hAnsi="Arial" w:cs="Arial"/>
                <w:sz w:val="20"/>
                <w:szCs w:val="20"/>
              </w:rPr>
              <w:t>Of the total smokers, 44, 4 % were</w:t>
            </w:r>
            <w:r w:rsidRPr="002543AF">
              <w:rPr>
                <w:rFonts w:ascii="Arial" w:hAnsi="Arial" w:cs="Arial"/>
                <w:spacing w:val="40"/>
                <w:sz w:val="20"/>
                <w:szCs w:val="20"/>
              </w:rPr>
              <w:t xml:space="preserve"> </w:t>
            </w:r>
            <w:r w:rsidRPr="002543AF">
              <w:rPr>
                <w:rFonts w:ascii="Arial" w:hAnsi="Arial" w:cs="Arial"/>
                <w:sz w:val="20"/>
                <w:szCs w:val="20"/>
              </w:rPr>
              <w:t>students → Of the total smokers, 44.4 % were</w:t>
            </w:r>
            <w:r w:rsidRPr="002543AF">
              <w:rPr>
                <w:rFonts w:ascii="Arial" w:hAnsi="Arial" w:cs="Arial"/>
                <w:spacing w:val="40"/>
                <w:sz w:val="20"/>
                <w:szCs w:val="20"/>
              </w:rPr>
              <w:t xml:space="preserve"> </w:t>
            </w:r>
            <w:r w:rsidRPr="002543AF">
              <w:rPr>
                <w:rFonts w:ascii="Arial" w:hAnsi="Arial" w:cs="Arial"/>
                <w:sz w:val="20"/>
                <w:szCs w:val="20"/>
              </w:rPr>
              <w:t>students</w:t>
            </w:r>
          </w:p>
          <w:p w14:paraId="11B7D20C" w14:textId="77777777" w:rsidR="003B7700" w:rsidRPr="002543AF" w:rsidRDefault="003B7700" w:rsidP="003B7700">
            <w:pPr>
              <w:numPr>
                <w:ilvl w:val="0"/>
                <w:numId w:val="13"/>
              </w:numPr>
              <w:spacing w:beforeAutospacing="1" w:afterAutospacing="1"/>
              <w:rPr>
                <w:rFonts w:ascii="Arial" w:hAnsi="Arial" w:cs="Arial"/>
                <w:sz w:val="20"/>
                <w:szCs w:val="20"/>
              </w:rPr>
            </w:pPr>
            <w:r w:rsidRPr="002543AF">
              <w:rPr>
                <w:rFonts w:ascii="Arial" w:hAnsi="Arial" w:cs="Arial"/>
                <w:sz w:val="20"/>
                <w:szCs w:val="20"/>
              </w:rPr>
              <w:t>P-values are all reported as “&lt;0.01” without test details or exact values.</w:t>
            </w:r>
          </w:p>
          <w:p w14:paraId="5401C4AA" w14:textId="77777777" w:rsidR="003B7700" w:rsidRPr="002543AF" w:rsidRDefault="003B7700" w:rsidP="003B7700">
            <w:pPr>
              <w:numPr>
                <w:ilvl w:val="0"/>
                <w:numId w:val="13"/>
              </w:numPr>
              <w:spacing w:beforeAutospacing="1" w:afterAutospacing="1"/>
              <w:rPr>
                <w:rFonts w:ascii="Arial" w:hAnsi="Arial" w:cs="Arial"/>
                <w:sz w:val="20"/>
                <w:szCs w:val="20"/>
              </w:rPr>
            </w:pPr>
            <w:r w:rsidRPr="002543AF">
              <w:rPr>
                <w:rFonts w:ascii="Arial" w:hAnsi="Arial" w:cs="Arial"/>
                <w:sz w:val="20"/>
                <w:szCs w:val="20"/>
              </w:rPr>
              <w:t>Group results into subsections: Demographics, Smoking Behavior, Awareness of Smoking Effects, Oral Health Complaints, Dentist Counseling and NRT Awareness</w:t>
            </w:r>
          </w:p>
          <w:p w14:paraId="62E29156" w14:textId="77777777" w:rsidR="003B7700" w:rsidRPr="002543AF" w:rsidRDefault="003B7700" w:rsidP="003B7700">
            <w:pPr>
              <w:numPr>
                <w:ilvl w:val="0"/>
                <w:numId w:val="13"/>
              </w:numPr>
              <w:spacing w:before="100" w:beforeAutospacing="1" w:after="100" w:afterAutospacing="1"/>
              <w:rPr>
                <w:rFonts w:ascii="Arial" w:hAnsi="Arial" w:cs="Arial"/>
                <w:sz w:val="20"/>
                <w:szCs w:val="20"/>
              </w:rPr>
            </w:pPr>
            <w:r w:rsidRPr="002543AF">
              <w:rPr>
                <w:rFonts w:ascii="Arial" w:hAnsi="Arial" w:cs="Arial"/>
                <w:sz w:val="20"/>
                <w:szCs w:val="20"/>
              </w:rPr>
              <w:t>Provide a brief summary of what each figure/table shows.</w:t>
            </w:r>
          </w:p>
          <w:p w14:paraId="5FB5BECA" w14:textId="6D6769A8" w:rsidR="003B7700" w:rsidRPr="002543AF" w:rsidRDefault="003B7700" w:rsidP="00441F35">
            <w:pPr>
              <w:numPr>
                <w:ilvl w:val="0"/>
                <w:numId w:val="13"/>
              </w:numPr>
              <w:spacing w:before="100" w:beforeAutospacing="1" w:after="100" w:afterAutospacing="1"/>
              <w:rPr>
                <w:rFonts w:ascii="Arial" w:hAnsi="Arial" w:cs="Arial"/>
                <w:sz w:val="20"/>
                <w:szCs w:val="20"/>
              </w:rPr>
            </w:pPr>
            <w:r w:rsidRPr="002543AF">
              <w:rPr>
                <w:rFonts w:ascii="Arial" w:hAnsi="Arial" w:cs="Arial"/>
                <w:sz w:val="20"/>
                <w:szCs w:val="20"/>
              </w:rPr>
              <w:t>Some percentages were written inconsistently, such as 14.5% and 7 %. Please standardize the format by writing all percentages uniformly, for example, as 14.5% and 7.0% in the tables and in the text.</w:t>
            </w:r>
          </w:p>
          <w:p w14:paraId="5A6523F2" w14:textId="77777777" w:rsidR="003B7700" w:rsidRPr="002543AF" w:rsidRDefault="003B7700" w:rsidP="003B7700">
            <w:pPr>
              <w:spacing w:beforeAutospacing="1" w:afterAutospacing="1"/>
              <w:rPr>
                <w:rFonts w:ascii="Arial" w:hAnsi="Arial" w:cs="Arial"/>
                <w:b/>
                <w:bCs/>
                <w:sz w:val="20"/>
                <w:szCs w:val="20"/>
              </w:rPr>
            </w:pPr>
            <w:r w:rsidRPr="002543AF">
              <w:rPr>
                <w:rFonts w:ascii="Arial" w:hAnsi="Arial" w:cs="Arial"/>
                <w:b/>
                <w:bCs/>
                <w:sz w:val="20"/>
                <w:szCs w:val="20"/>
              </w:rPr>
              <w:t xml:space="preserve">Discussion </w:t>
            </w:r>
          </w:p>
          <w:p w14:paraId="7520EF93"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No acknowledgment of cultural/contextual factors (e.g., why Sudanese military smokers may differ from other populations). So, discuss regional influences, e.g.:</w:t>
            </w:r>
            <w:r w:rsidRPr="002543AF">
              <w:rPr>
                <w:rFonts w:ascii="Arial" w:hAnsi="Arial" w:cs="Arial"/>
                <w:sz w:val="20"/>
                <w:szCs w:val="20"/>
              </w:rPr>
              <w:br/>
              <w:t>*"Low NRT awareness in Sudan could stem from limited healthcare access, unlike studies in high-income countries [20].</w:t>
            </w:r>
          </w:p>
          <w:p w14:paraId="0B93D37D"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 xml:space="preserve">Some comparisons lack depth (e.g., "Our result is not in agreement with </w:t>
            </w:r>
            <w:proofErr w:type="spellStart"/>
            <w:r w:rsidRPr="002543AF">
              <w:rPr>
                <w:rFonts w:ascii="Arial" w:hAnsi="Arial" w:cs="Arial"/>
                <w:sz w:val="20"/>
                <w:szCs w:val="20"/>
              </w:rPr>
              <w:t>Baklen</w:t>
            </w:r>
            <w:proofErr w:type="spellEnd"/>
            <w:r w:rsidRPr="002543AF">
              <w:rPr>
                <w:rFonts w:ascii="Arial" w:hAnsi="Arial" w:cs="Arial"/>
                <w:sz w:val="20"/>
                <w:szCs w:val="20"/>
              </w:rPr>
              <w:t xml:space="preserve"> et al." without exploring why).</w:t>
            </w:r>
          </w:p>
          <w:p w14:paraId="41252A44"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No actionable recommendations for dentists/policymakers (e.g., how to improve NRT access?). Add practical steps, e.g.:</w:t>
            </w:r>
            <w:r w:rsidRPr="002543AF">
              <w:rPr>
                <w:rFonts w:ascii="Arial" w:hAnsi="Arial" w:cs="Arial"/>
                <w:sz w:val="20"/>
                <w:szCs w:val="20"/>
              </w:rPr>
              <w:br/>
              <w:t>"Dentists in military hospitals should integrate smoking cessation counseling into routine visits, per WHO FCTC guidelines."</w:t>
            </w:r>
          </w:p>
          <w:p w14:paraId="49D353F6"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Add a limitations subsection</w:t>
            </w:r>
          </w:p>
          <w:p w14:paraId="4B48D55D"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Some statements are overly simplistic or not well-supported: “This high number of cigarettes... was most likely because they wanted to have some sort of freedom and enjoyment” – speculative and unscientific. “Students usually were affected by their friend’s opinions...” – should be supported by data or cited research, not assumed.</w:t>
            </w:r>
          </w:p>
          <w:p w14:paraId="442E3830"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Update the old references</w:t>
            </w:r>
          </w:p>
          <w:p w14:paraId="58B502B5" w14:textId="4A0E16BF" w:rsidR="003B7700" w:rsidRPr="002543AF" w:rsidRDefault="003B7700" w:rsidP="00546A89">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Some references are incomplete ("Tin- et al")</w:t>
            </w:r>
          </w:p>
          <w:p w14:paraId="3335C56D" w14:textId="77777777" w:rsidR="003B7700" w:rsidRPr="002543AF" w:rsidRDefault="003B7700" w:rsidP="003B7700">
            <w:pPr>
              <w:spacing w:beforeAutospacing="1" w:afterAutospacing="1"/>
              <w:rPr>
                <w:rFonts w:ascii="Arial" w:hAnsi="Arial" w:cs="Arial"/>
                <w:sz w:val="20"/>
                <w:szCs w:val="20"/>
              </w:rPr>
            </w:pPr>
            <w:r w:rsidRPr="002543AF">
              <w:rPr>
                <w:rFonts w:ascii="Arial" w:hAnsi="Arial" w:cs="Arial"/>
                <w:sz w:val="20"/>
                <w:szCs w:val="20"/>
              </w:rPr>
              <w:t xml:space="preserve">Conclusion and recommendations </w:t>
            </w:r>
          </w:p>
          <w:p w14:paraId="30E3C11D"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Rephrase the conclusion to clearly highlight:</w:t>
            </w:r>
          </w:p>
          <w:p w14:paraId="2C743932" w14:textId="77777777" w:rsidR="003B7700" w:rsidRPr="002543AF" w:rsidRDefault="003B7700" w:rsidP="003B7700">
            <w:pPr>
              <w:pStyle w:val="ListParagraph"/>
              <w:numPr>
                <w:ilvl w:val="0"/>
                <w:numId w:val="15"/>
              </w:numPr>
              <w:spacing w:line="278" w:lineRule="auto"/>
              <w:rPr>
                <w:rFonts w:ascii="Arial" w:hAnsi="Arial" w:cs="Arial"/>
                <w:sz w:val="20"/>
                <w:szCs w:val="20"/>
              </w:rPr>
            </w:pPr>
            <w:r w:rsidRPr="002543AF">
              <w:rPr>
                <w:rFonts w:ascii="Arial" w:hAnsi="Arial" w:cs="Arial"/>
                <w:sz w:val="20"/>
                <w:szCs w:val="20"/>
              </w:rPr>
              <w:t>The main findings</w:t>
            </w:r>
          </w:p>
          <w:p w14:paraId="01C30DD5" w14:textId="77777777" w:rsidR="003B7700" w:rsidRPr="002543AF" w:rsidRDefault="003B7700" w:rsidP="003B7700">
            <w:pPr>
              <w:pStyle w:val="ListParagraph"/>
              <w:numPr>
                <w:ilvl w:val="0"/>
                <w:numId w:val="15"/>
              </w:numPr>
              <w:spacing w:line="278" w:lineRule="auto"/>
              <w:rPr>
                <w:rFonts w:ascii="Arial" w:hAnsi="Arial" w:cs="Arial"/>
                <w:sz w:val="20"/>
                <w:szCs w:val="20"/>
              </w:rPr>
            </w:pPr>
            <w:r w:rsidRPr="002543AF">
              <w:rPr>
                <w:rFonts w:ascii="Arial" w:hAnsi="Arial" w:cs="Arial"/>
                <w:sz w:val="20"/>
                <w:szCs w:val="20"/>
              </w:rPr>
              <w:t>Their relevance to public health or dental care</w:t>
            </w:r>
          </w:p>
          <w:p w14:paraId="32F64F9D" w14:textId="77777777" w:rsidR="003B7700" w:rsidRPr="002543AF" w:rsidRDefault="003B7700" w:rsidP="003B7700">
            <w:pPr>
              <w:pStyle w:val="ListParagraph"/>
              <w:numPr>
                <w:ilvl w:val="0"/>
                <w:numId w:val="15"/>
              </w:numPr>
              <w:spacing w:line="278" w:lineRule="auto"/>
              <w:rPr>
                <w:rFonts w:ascii="Arial" w:hAnsi="Arial" w:cs="Arial"/>
                <w:sz w:val="20"/>
                <w:szCs w:val="20"/>
              </w:rPr>
            </w:pPr>
            <w:r w:rsidRPr="002543AF">
              <w:rPr>
                <w:rFonts w:ascii="Arial" w:hAnsi="Arial" w:cs="Arial"/>
                <w:sz w:val="20"/>
                <w:szCs w:val="20"/>
              </w:rPr>
              <w:t>How the results could be used to improve patient education or policy</w:t>
            </w:r>
          </w:p>
          <w:p w14:paraId="2E590C76" w14:textId="77777777" w:rsidR="003B7700" w:rsidRPr="002543AF" w:rsidRDefault="003B7700" w:rsidP="003B7700">
            <w:pPr>
              <w:pStyle w:val="ListParagraph"/>
              <w:numPr>
                <w:ilvl w:val="0"/>
                <w:numId w:val="14"/>
              </w:numPr>
              <w:spacing w:beforeAutospacing="1" w:afterAutospacing="1"/>
              <w:rPr>
                <w:rFonts w:ascii="Arial" w:hAnsi="Arial" w:cs="Arial"/>
                <w:sz w:val="20"/>
                <w:szCs w:val="20"/>
              </w:rPr>
            </w:pPr>
            <w:r w:rsidRPr="002543AF">
              <w:rPr>
                <w:rFonts w:ascii="Arial" w:hAnsi="Arial" w:cs="Arial"/>
                <w:sz w:val="20"/>
                <w:szCs w:val="20"/>
              </w:rPr>
              <w:t>Make recommendations specific, evidence-based, and actionable. For example: “Implement targeted oral health education programs for young adults, particularly in educational and military settings.”</w:t>
            </w:r>
          </w:p>
          <w:p w14:paraId="15DFD0E8" w14:textId="77777777" w:rsidR="003B7700" w:rsidRPr="002543AF" w:rsidRDefault="003B7700" w:rsidP="003B7700">
            <w:pPr>
              <w:rPr>
                <w:rFonts w:ascii="Arial" w:hAnsi="Arial" w:cs="Arial"/>
                <w:sz w:val="20"/>
                <w:szCs w:val="20"/>
                <w:lang w:val="en-GB"/>
              </w:rPr>
            </w:pPr>
          </w:p>
        </w:tc>
        <w:tc>
          <w:tcPr>
            <w:tcW w:w="1523" w:type="pct"/>
          </w:tcPr>
          <w:p w14:paraId="465E098E" w14:textId="77777777" w:rsidR="003B7700" w:rsidRPr="002543AF" w:rsidRDefault="003B7700" w:rsidP="003B7700">
            <w:pPr>
              <w:rPr>
                <w:rFonts w:ascii="Arial" w:hAnsi="Arial" w:cs="Arial"/>
                <w:sz w:val="20"/>
                <w:szCs w:val="20"/>
              </w:rPr>
            </w:pPr>
          </w:p>
        </w:tc>
      </w:tr>
    </w:tbl>
    <w:p w14:paraId="6BBACB91" w14:textId="77777777" w:rsidR="00F1171E" w:rsidRPr="002543AF" w:rsidRDefault="00F1171E" w:rsidP="00F1171E">
      <w:pPr>
        <w:pStyle w:val="BodyText"/>
        <w:rPr>
          <w:rFonts w:ascii="Arial" w:hAnsi="Arial" w:cs="Arial"/>
          <w:b/>
          <w:bCs/>
          <w:sz w:val="20"/>
          <w:szCs w:val="20"/>
          <w:u w:val="single"/>
          <w:lang w:val="en-GB"/>
        </w:rPr>
      </w:pPr>
    </w:p>
    <w:p w14:paraId="78207741" w14:textId="77777777" w:rsidR="00F1171E" w:rsidRPr="002543AF" w:rsidRDefault="00F1171E" w:rsidP="00F1171E">
      <w:pPr>
        <w:pStyle w:val="BodyText"/>
        <w:rPr>
          <w:rFonts w:ascii="Arial" w:hAnsi="Arial" w:cs="Arial"/>
          <w:b/>
          <w:bCs/>
          <w:sz w:val="20"/>
          <w:szCs w:val="20"/>
          <w:u w:val="single"/>
          <w:lang w:val="en-GB"/>
        </w:rPr>
      </w:pPr>
    </w:p>
    <w:p w14:paraId="108BE2F1" w14:textId="77777777" w:rsidR="00F1171E" w:rsidRPr="002543AF" w:rsidRDefault="00F1171E" w:rsidP="00F1171E">
      <w:pPr>
        <w:pStyle w:val="BodyText"/>
        <w:rPr>
          <w:rFonts w:ascii="Arial" w:hAnsi="Arial" w:cs="Arial"/>
          <w:b/>
          <w:bCs/>
          <w:sz w:val="20"/>
          <w:szCs w:val="20"/>
          <w:u w:val="single"/>
          <w:lang w:val="en-GB"/>
        </w:rPr>
      </w:pPr>
    </w:p>
    <w:p w14:paraId="618DE16F" w14:textId="77777777" w:rsidR="00F1171E" w:rsidRPr="002543AF" w:rsidRDefault="00F1171E" w:rsidP="00F1171E">
      <w:pPr>
        <w:pStyle w:val="BodyText"/>
        <w:rPr>
          <w:rFonts w:ascii="Arial" w:hAnsi="Arial" w:cs="Arial"/>
          <w:b/>
          <w:bCs/>
          <w:sz w:val="20"/>
          <w:szCs w:val="20"/>
          <w:u w:val="single"/>
          <w:lang w:val="en-GB"/>
        </w:rPr>
      </w:pPr>
    </w:p>
    <w:p w14:paraId="1B0E4DC5" w14:textId="77777777" w:rsidR="00F1171E" w:rsidRPr="002543AF" w:rsidRDefault="00F1171E" w:rsidP="00F1171E">
      <w:pPr>
        <w:pStyle w:val="BodyText"/>
        <w:rPr>
          <w:rFonts w:ascii="Arial" w:hAnsi="Arial" w:cs="Arial"/>
          <w:b/>
          <w:bCs/>
          <w:sz w:val="20"/>
          <w:szCs w:val="20"/>
          <w:u w:val="single"/>
          <w:lang w:val="en-GB"/>
        </w:rPr>
      </w:pPr>
    </w:p>
    <w:p w14:paraId="0ECA4E5E" w14:textId="77777777" w:rsidR="00F1171E" w:rsidRPr="002543AF" w:rsidRDefault="00F1171E" w:rsidP="00F1171E">
      <w:pPr>
        <w:pStyle w:val="BodyText"/>
        <w:rPr>
          <w:rFonts w:ascii="Arial" w:hAnsi="Arial" w:cs="Arial"/>
          <w:b/>
          <w:bCs/>
          <w:sz w:val="20"/>
          <w:szCs w:val="20"/>
          <w:u w:val="single"/>
          <w:lang w:val="en-GB"/>
        </w:rPr>
      </w:pPr>
    </w:p>
    <w:p w14:paraId="022D30C9" w14:textId="77777777" w:rsidR="00F1171E" w:rsidRPr="002543AF" w:rsidRDefault="00F1171E" w:rsidP="00F1171E">
      <w:pPr>
        <w:pStyle w:val="BodyText"/>
        <w:rPr>
          <w:rFonts w:ascii="Arial" w:hAnsi="Arial" w:cs="Arial"/>
          <w:b/>
          <w:bCs/>
          <w:sz w:val="20"/>
          <w:szCs w:val="20"/>
          <w:u w:val="single"/>
          <w:lang w:val="en-GB"/>
        </w:rPr>
      </w:pPr>
    </w:p>
    <w:p w14:paraId="1AB5512F" w14:textId="77777777" w:rsidR="00F1171E" w:rsidRPr="002543AF" w:rsidRDefault="00F1171E" w:rsidP="00F1171E">
      <w:pPr>
        <w:pStyle w:val="BodyText"/>
        <w:rPr>
          <w:rFonts w:ascii="Arial" w:hAnsi="Arial" w:cs="Arial"/>
          <w:b/>
          <w:bCs/>
          <w:sz w:val="20"/>
          <w:szCs w:val="20"/>
          <w:u w:val="single"/>
          <w:lang w:val="en-GB"/>
        </w:rPr>
      </w:pPr>
    </w:p>
    <w:p w14:paraId="4437A01F" w14:textId="77777777" w:rsidR="00F1171E" w:rsidRPr="002543AF" w:rsidRDefault="00F1171E" w:rsidP="00F1171E">
      <w:pPr>
        <w:pStyle w:val="BodyText"/>
        <w:rPr>
          <w:rFonts w:ascii="Arial" w:hAnsi="Arial" w:cs="Arial"/>
          <w:b/>
          <w:bCs/>
          <w:sz w:val="20"/>
          <w:szCs w:val="20"/>
          <w:u w:val="single"/>
          <w:lang w:val="en-GB"/>
        </w:rPr>
      </w:pPr>
    </w:p>
    <w:p w14:paraId="25069224" w14:textId="77777777" w:rsidR="00F1171E" w:rsidRPr="002543AF" w:rsidRDefault="00F1171E" w:rsidP="00F1171E">
      <w:pPr>
        <w:pStyle w:val="BodyText"/>
        <w:rPr>
          <w:rFonts w:ascii="Arial" w:hAnsi="Arial" w:cs="Arial"/>
          <w:b/>
          <w:bCs/>
          <w:sz w:val="20"/>
          <w:szCs w:val="20"/>
          <w:u w:val="single"/>
          <w:lang w:val="en-GB"/>
        </w:rPr>
      </w:pPr>
    </w:p>
    <w:p w14:paraId="0821307F" w14:textId="77777777" w:rsidR="00F1171E" w:rsidRPr="002543A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543A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543AF" w:rsidRDefault="00F1171E" w:rsidP="007222C8">
            <w:pPr>
              <w:pStyle w:val="NormalWeb"/>
              <w:spacing w:before="0" w:beforeAutospacing="0" w:after="0" w:afterAutospacing="0"/>
              <w:rPr>
                <w:rFonts w:ascii="Arial" w:hAnsi="Arial" w:cs="Arial"/>
                <w:b/>
                <w:sz w:val="20"/>
                <w:szCs w:val="20"/>
                <w:u w:val="single"/>
                <w:lang w:val="en-GB"/>
              </w:rPr>
            </w:pPr>
            <w:r w:rsidRPr="002543AF">
              <w:rPr>
                <w:rFonts w:ascii="Arial" w:hAnsi="Arial" w:cs="Arial"/>
                <w:b/>
                <w:sz w:val="20"/>
                <w:szCs w:val="20"/>
                <w:highlight w:val="yellow"/>
                <w:u w:val="single"/>
                <w:lang w:val="en-GB"/>
              </w:rPr>
              <w:t>PART  2:</w:t>
            </w:r>
            <w:r w:rsidRPr="002543AF">
              <w:rPr>
                <w:rFonts w:ascii="Arial" w:hAnsi="Arial" w:cs="Arial"/>
                <w:b/>
                <w:sz w:val="20"/>
                <w:szCs w:val="20"/>
                <w:u w:val="single"/>
                <w:lang w:val="en-GB"/>
              </w:rPr>
              <w:t xml:space="preserve"> </w:t>
            </w:r>
          </w:p>
          <w:p w14:paraId="5B767407" w14:textId="77777777" w:rsidR="00F1171E" w:rsidRPr="002543A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543A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543A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543AF" w:rsidRDefault="00F1171E" w:rsidP="007222C8">
            <w:pPr>
              <w:pStyle w:val="Heading2"/>
              <w:jc w:val="left"/>
              <w:rPr>
                <w:rFonts w:ascii="Arial" w:hAnsi="Arial" w:cs="Arial"/>
                <w:lang w:val="en-GB"/>
              </w:rPr>
            </w:pPr>
            <w:r w:rsidRPr="002543AF">
              <w:rPr>
                <w:rFonts w:ascii="Arial" w:hAnsi="Arial" w:cs="Arial"/>
                <w:lang w:val="en-GB"/>
              </w:rPr>
              <w:t>Reviewer’s comment</w:t>
            </w:r>
          </w:p>
        </w:tc>
        <w:tc>
          <w:tcPr>
            <w:tcW w:w="1342" w:type="pct"/>
            <w:shd w:val="clear" w:color="auto" w:fill="auto"/>
          </w:tcPr>
          <w:p w14:paraId="6F48B50B" w14:textId="77777777" w:rsidR="00F1171E" w:rsidRPr="002543AF" w:rsidRDefault="00F1171E" w:rsidP="007222C8">
            <w:pPr>
              <w:pStyle w:val="Heading2"/>
              <w:jc w:val="left"/>
              <w:rPr>
                <w:rFonts w:ascii="Arial" w:hAnsi="Arial" w:cs="Arial"/>
                <w:b w:val="0"/>
                <w:lang w:val="en-GB"/>
              </w:rPr>
            </w:pPr>
            <w:r w:rsidRPr="002543AF">
              <w:rPr>
                <w:rFonts w:ascii="Arial" w:hAnsi="Arial" w:cs="Arial"/>
                <w:lang w:val="en-GB"/>
              </w:rPr>
              <w:t>Author’s comment</w:t>
            </w:r>
            <w:r w:rsidRPr="002543AF">
              <w:rPr>
                <w:rFonts w:ascii="Arial" w:hAnsi="Arial" w:cs="Arial"/>
                <w:b w:val="0"/>
                <w:lang w:val="en-GB"/>
              </w:rPr>
              <w:t xml:space="preserve"> </w:t>
            </w:r>
            <w:r w:rsidRPr="002543A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543A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543AF" w:rsidRDefault="00F1171E" w:rsidP="007222C8">
            <w:pPr>
              <w:pStyle w:val="NormalWeb"/>
              <w:spacing w:before="0" w:beforeAutospacing="0" w:after="0" w:afterAutospacing="0"/>
              <w:rPr>
                <w:rFonts w:ascii="Arial" w:hAnsi="Arial" w:cs="Arial"/>
                <w:b/>
                <w:sz w:val="20"/>
                <w:szCs w:val="20"/>
                <w:lang w:val="en-GB"/>
              </w:rPr>
            </w:pPr>
            <w:r w:rsidRPr="002543AF">
              <w:rPr>
                <w:rFonts w:ascii="Arial" w:hAnsi="Arial" w:cs="Arial"/>
                <w:b/>
                <w:sz w:val="20"/>
                <w:szCs w:val="20"/>
                <w:lang w:val="en-GB"/>
              </w:rPr>
              <w:t xml:space="preserve">Are there ethical issues in this manuscript? </w:t>
            </w:r>
          </w:p>
          <w:p w14:paraId="6034B476" w14:textId="77777777" w:rsidR="00F1171E" w:rsidRPr="002543A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543AF" w:rsidRDefault="00F1171E" w:rsidP="007222C8">
            <w:pPr>
              <w:pStyle w:val="NormalWeb"/>
              <w:spacing w:before="0" w:beforeAutospacing="0" w:after="0" w:afterAutospacing="0"/>
              <w:rPr>
                <w:rFonts w:ascii="Arial" w:hAnsi="Arial" w:cs="Arial"/>
                <w:i/>
                <w:iCs/>
                <w:sz w:val="20"/>
                <w:szCs w:val="20"/>
                <w:u w:val="single"/>
                <w:lang w:val="en-GB"/>
              </w:rPr>
            </w:pPr>
            <w:r w:rsidRPr="002543AF">
              <w:rPr>
                <w:rFonts w:ascii="Arial" w:hAnsi="Arial" w:cs="Arial"/>
                <w:i/>
                <w:iCs/>
                <w:sz w:val="20"/>
                <w:szCs w:val="20"/>
                <w:u w:val="single"/>
                <w:lang w:val="en-GB"/>
              </w:rPr>
              <w:t xml:space="preserve">(If yes, </w:t>
            </w:r>
            <w:proofErr w:type="gramStart"/>
            <w:r w:rsidRPr="002543AF">
              <w:rPr>
                <w:rFonts w:ascii="Arial" w:hAnsi="Arial" w:cs="Arial"/>
                <w:i/>
                <w:iCs/>
                <w:sz w:val="20"/>
                <w:szCs w:val="20"/>
                <w:u w:val="single"/>
                <w:lang w:val="en-GB"/>
              </w:rPr>
              <w:t>Kindly</w:t>
            </w:r>
            <w:proofErr w:type="gramEnd"/>
            <w:r w:rsidRPr="002543AF">
              <w:rPr>
                <w:rFonts w:ascii="Arial" w:hAnsi="Arial" w:cs="Arial"/>
                <w:i/>
                <w:iCs/>
                <w:sz w:val="20"/>
                <w:szCs w:val="20"/>
                <w:u w:val="single"/>
                <w:lang w:val="en-GB"/>
              </w:rPr>
              <w:t xml:space="preserve"> please write down the ethical issues here in detail)</w:t>
            </w:r>
          </w:p>
          <w:p w14:paraId="3F0D46E3" w14:textId="77777777" w:rsidR="00F1171E" w:rsidRPr="002543AF" w:rsidRDefault="00F1171E" w:rsidP="007222C8">
            <w:pPr>
              <w:pStyle w:val="NormalWeb"/>
              <w:spacing w:before="0" w:beforeAutospacing="0" w:after="0" w:afterAutospacing="0"/>
              <w:rPr>
                <w:rFonts w:ascii="Arial" w:hAnsi="Arial" w:cs="Arial"/>
                <w:sz w:val="20"/>
                <w:szCs w:val="20"/>
                <w:lang w:val="en-GB"/>
              </w:rPr>
            </w:pPr>
          </w:p>
          <w:p w14:paraId="7B654B67" w14:textId="3B1C3696" w:rsidR="00F1171E" w:rsidRPr="002543A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14D48E9E" w:rsidR="00F1171E" w:rsidRPr="002543AF" w:rsidRDefault="00DD0243" w:rsidP="00DD0243">
            <w:pPr>
              <w:pStyle w:val="NormalWeb"/>
              <w:spacing w:before="0" w:beforeAutospacing="0" w:after="0" w:afterAutospacing="0"/>
              <w:rPr>
                <w:rFonts w:ascii="Arial" w:hAnsi="Arial" w:cs="Arial"/>
                <w:i/>
                <w:iCs/>
                <w:sz w:val="20"/>
                <w:szCs w:val="20"/>
                <w:lang w:val="en-GB"/>
              </w:rPr>
            </w:pPr>
            <w:r w:rsidRPr="002543AF">
              <w:rPr>
                <w:rFonts w:ascii="Arial" w:hAnsi="Arial" w:cs="Arial"/>
                <w:i/>
                <w:iCs/>
                <w:sz w:val="20"/>
                <w:szCs w:val="20"/>
                <w:lang w:val="en-GB"/>
              </w:rPr>
              <w:t>No mention of ethical approval from an institutional review board (IRB) or ethics committee.</w:t>
            </w:r>
          </w:p>
          <w:p w14:paraId="4A981594" w14:textId="77777777" w:rsidR="00F1171E" w:rsidRPr="002543AF" w:rsidRDefault="00F1171E" w:rsidP="007222C8">
            <w:pPr>
              <w:rPr>
                <w:rFonts w:ascii="Arial" w:eastAsia="Arial Unicode MS" w:hAnsi="Arial" w:cs="Arial"/>
                <w:sz w:val="20"/>
                <w:szCs w:val="20"/>
                <w:lang w:val="en-GB"/>
              </w:rPr>
            </w:pPr>
          </w:p>
          <w:p w14:paraId="4780A682" w14:textId="77777777" w:rsidR="00F1171E" w:rsidRPr="002543AF" w:rsidRDefault="00F1171E" w:rsidP="007222C8">
            <w:pPr>
              <w:rPr>
                <w:rFonts w:ascii="Arial" w:eastAsia="Arial Unicode MS" w:hAnsi="Arial" w:cs="Arial"/>
                <w:sz w:val="20"/>
                <w:szCs w:val="20"/>
                <w:lang w:val="en-GB"/>
              </w:rPr>
            </w:pPr>
          </w:p>
          <w:p w14:paraId="2D80979A" w14:textId="77777777" w:rsidR="00F1171E" w:rsidRPr="002543A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rPr>
      </w:pPr>
    </w:p>
    <w:p w14:paraId="49473886" w14:textId="77777777" w:rsidR="002543AF" w:rsidRPr="00EC1E7E" w:rsidRDefault="002543AF" w:rsidP="002543AF">
      <w:pPr>
        <w:pStyle w:val="Affiliation"/>
        <w:spacing w:after="0" w:line="240" w:lineRule="auto"/>
        <w:jc w:val="left"/>
        <w:rPr>
          <w:rFonts w:ascii="Arial" w:hAnsi="Arial" w:cs="Arial"/>
          <w:b/>
          <w:u w:val="single"/>
        </w:rPr>
      </w:pPr>
      <w:r w:rsidRPr="00EC1E7E">
        <w:rPr>
          <w:rFonts w:ascii="Arial" w:hAnsi="Arial" w:cs="Arial"/>
          <w:b/>
          <w:u w:val="single"/>
        </w:rPr>
        <w:t>Reviewer details:</w:t>
      </w:r>
    </w:p>
    <w:p w14:paraId="4C504B3D" w14:textId="77777777" w:rsidR="002543AF" w:rsidRPr="00EC1E7E" w:rsidRDefault="002543AF" w:rsidP="002543AF">
      <w:pPr>
        <w:pStyle w:val="Affiliation"/>
        <w:spacing w:after="0" w:line="240" w:lineRule="auto"/>
        <w:jc w:val="left"/>
        <w:rPr>
          <w:rFonts w:ascii="Arial" w:hAnsi="Arial" w:cs="Arial"/>
          <w:b/>
        </w:rPr>
      </w:pPr>
      <w:r w:rsidRPr="00EC1E7E">
        <w:rPr>
          <w:rFonts w:ascii="Arial" w:hAnsi="Arial" w:cs="Arial"/>
          <w:b/>
          <w:color w:val="000000"/>
        </w:rPr>
        <w:t>Nehad Jaser Ahmed, Saudi Arabia</w:t>
      </w:r>
    </w:p>
    <w:p w14:paraId="3B93E240" w14:textId="77777777" w:rsidR="002543AF" w:rsidRPr="002543AF" w:rsidRDefault="002543AF">
      <w:pPr>
        <w:rPr>
          <w:rFonts w:ascii="Arial" w:hAnsi="Arial" w:cs="Arial"/>
          <w:b/>
          <w:sz w:val="20"/>
          <w:szCs w:val="20"/>
        </w:rPr>
      </w:pPr>
    </w:p>
    <w:sectPr w:rsidR="002543AF" w:rsidRPr="002543AF"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FC47" w14:textId="77777777" w:rsidR="0017256E" w:rsidRPr="0000007A" w:rsidRDefault="0017256E" w:rsidP="0099583E">
      <w:r>
        <w:separator/>
      </w:r>
    </w:p>
  </w:endnote>
  <w:endnote w:type="continuationSeparator" w:id="0">
    <w:p w14:paraId="5D2D5B74" w14:textId="77777777" w:rsidR="0017256E" w:rsidRPr="0000007A" w:rsidRDefault="001725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DAB4" w14:textId="77777777" w:rsidR="0017256E" w:rsidRPr="0000007A" w:rsidRDefault="0017256E" w:rsidP="0099583E">
      <w:r>
        <w:separator/>
      </w:r>
    </w:p>
  </w:footnote>
  <w:footnote w:type="continuationSeparator" w:id="0">
    <w:p w14:paraId="1FFB19AA" w14:textId="77777777" w:rsidR="0017256E" w:rsidRPr="0000007A" w:rsidRDefault="001725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148F2"/>
    <w:multiLevelType w:val="multilevel"/>
    <w:tmpl w:val="625E1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4446D8"/>
    <w:multiLevelType w:val="multilevel"/>
    <w:tmpl w:val="625E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2B57A9"/>
    <w:multiLevelType w:val="multilevel"/>
    <w:tmpl w:val="42E83C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B470F8F"/>
    <w:multiLevelType w:val="multilevel"/>
    <w:tmpl w:val="625E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ED526DF"/>
    <w:multiLevelType w:val="hybridMultilevel"/>
    <w:tmpl w:val="C9929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9880496">
    <w:abstractNumId w:val="4"/>
  </w:num>
  <w:num w:numId="2" w16cid:durableId="2113164798">
    <w:abstractNumId w:val="7"/>
  </w:num>
  <w:num w:numId="3" w16cid:durableId="753018169">
    <w:abstractNumId w:val="6"/>
  </w:num>
  <w:num w:numId="4" w16cid:durableId="134494528">
    <w:abstractNumId w:val="8"/>
  </w:num>
  <w:num w:numId="5" w16cid:durableId="11540459">
    <w:abstractNumId w:val="5"/>
  </w:num>
  <w:num w:numId="6" w16cid:durableId="1274703422">
    <w:abstractNumId w:val="0"/>
  </w:num>
  <w:num w:numId="7" w16cid:durableId="1970623526">
    <w:abstractNumId w:val="2"/>
  </w:num>
  <w:num w:numId="8" w16cid:durableId="347411884">
    <w:abstractNumId w:val="13"/>
  </w:num>
  <w:num w:numId="9" w16cid:durableId="1513833577">
    <w:abstractNumId w:val="11"/>
  </w:num>
  <w:num w:numId="10" w16cid:durableId="1913654963">
    <w:abstractNumId w:val="3"/>
  </w:num>
  <w:num w:numId="11" w16cid:durableId="1805585558">
    <w:abstractNumId w:val="12"/>
  </w:num>
  <w:num w:numId="12" w16cid:durableId="25302565">
    <w:abstractNumId w:val="14"/>
  </w:num>
  <w:num w:numId="13" w16cid:durableId="691806402">
    <w:abstractNumId w:val="1"/>
  </w:num>
  <w:num w:numId="14" w16cid:durableId="1179195123">
    <w:abstractNumId w:val="9"/>
  </w:num>
  <w:num w:numId="15" w16cid:durableId="44567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19B"/>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184"/>
    <w:rsid w:val="000B74A1"/>
    <w:rsid w:val="000B757E"/>
    <w:rsid w:val="000C0837"/>
    <w:rsid w:val="000C0B04"/>
    <w:rsid w:val="000C3B7E"/>
    <w:rsid w:val="000D13B0"/>
    <w:rsid w:val="000F6EA8"/>
    <w:rsid w:val="00101322"/>
    <w:rsid w:val="00102FD8"/>
    <w:rsid w:val="00115767"/>
    <w:rsid w:val="00121FFA"/>
    <w:rsid w:val="0012616A"/>
    <w:rsid w:val="00136984"/>
    <w:rsid w:val="001425F1"/>
    <w:rsid w:val="00142A9C"/>
    <w:rsid w:val="00150304"/>
    <w:rsid w:val="0015296D"/>
    <w:rsid w:val="00163622"/>
    <w:rsid w:val="001645A2"/>
    <w:rsid w:val="00164F4E"/>
    <w:rsid w:val="00165685"/>
    <w:rsid w:val="0017256E"/>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342D"/>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3A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7700"/>
    <w:rsid w:val="003D1BDE"/>
    <w:rsid w:val="003E746A"/>
    <w:rsid w:val="003F78DF"/>
    <w:rsid w:val="00401C12"/>
    <w:rsid w:val="00421DBF"/>
    <w:rsid w:val="0042465A"/>
    <w:rsid w:val="00435B36"/>
    <w:rsid w:val="00441F35"/>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876"/>
    <w:rsid w:val="00542CD1"/>
    <w:rsid w:val="0054564B"/>
    <w:rsid w:val="00545A13"/>
    <w:rsid w:val="00546343"/>
    <w:rsid w:val="00546A89"/>
    <w:rsid w:val="00546E3F"/>
    <w:rsid w:val="00555430"/>
    <w:rsid w:val="00557CD3"/>
    <w:rsid w:val="00560D3C"/>
    <w:rsid w:val="00565D90"/>
    <w:rsid w:val="00567DE0"/>
    <w:rsid w:val="0057257A"/>
    <w:rsid w:val="005735A5"/>
    <w:rsid w:val="005757CF"/>
    <w:rsid w:val="00581FF9"/>
    <w:rsid w:val="005A4F17"/>
    <w:rsid w:val="005B3509"/>
    <w:rsid w:val="005C25A0"/>
    <w:rsid w:val="005D230D"/>
    <w:rsid w:val="005E11DC"/>
    <w:rsid w:val="005E2028"/>
    <w:rsid w:val="005E29CE"/>
    <w:rsid w:val="005E3241"/>
    <w:rsid w:val="005E5CF3"/>
    <w:rsid w:val="005E7FB0"/>
    <w:rsid w:val="005F184C"/>
    <w:rsid w:val="00602F7D"/>
    <w:rsid w:val="00605952"/>
    <w:rsid w:val="00620677"/>
    <w:rsid w:val="00624032"/>
    <w:rsid w:val="00626025"/>
    <w:rsid w:val="006311A1"/>
    <w:rsid w:val="00632E9E"/>
    <w:rsid w:val="00640538"/>
    <w:rsid w:val="00645A56"/>
    <w:rsid w:val="006478EB"/>
    <w:rsid w:val="006532DF"/>
    <w:rsid w:val="0065409E"/>
    <w:rsid w:val="0065579D"/>
    <w:rsid w:val="00663792"/>
    <w:rsid w:val="0067046C"/>
    <w:rsid w:val="00670CB3"/>
    <w:rsid w:val="006714A0"/>
    <w:rsid w:val="00673EEF"/>
    <w:rsid w:val="006749CF"/>
    <w:rsid w:val="00676845"/>
    <w:rsid w:val="00680547"/>
    <w:rsid w:val="0068243C"/>
    <w:rsid w:val="0068446F"/>
    <w:rsid w:val="00686DCE"/>
    <w:rsid w:val="00690EDE"/>
    <w:rsid w:val="006936D1"/>
    <w:rsid w:val="00696CAD"/>
    <w:rsid w:val="006A5E0B"/>
    <w:rsid w:val="006A7405"/>
    <w:rsid w:val="006C097E"/>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1927"/>
    <w:rsid w:val="00780B67"/>
    <w:rsid w:val="00781D07"/>
    <w:rsid w:val="007A62F8"/>
    <w:rsid w:val="007A7D39"/>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FBB"/>
    <w:rsid w:val="0099583E"/>
    <w:rsid w:val="009A0242"/>
    <w:rsid w:val="009A59ED"/>
    <w:rsid w:val="009B101F"/>
    <w:rsid w:val="009B239B"/>
    <w:rsid w:val="009C5642"/>
    <w:rsid w:val="009E13C3"/>
    <w:rsid w:val="009E6A30"/>
    <w:rsid w:val="009F07D4"/>
    <w:rsid w:val="009F29EB"/>
    <w:rsid w:val="009F7A71"/>
    <w:rsid w:val="00A001A0"/>
    <w:rsid w:val="00A07B58"/>
    <w:rsid w:val="00A12C83"/>
    <w:rsid w:val="00A15F2F"/>
    <w:rsid w:val="00A17184"/>
    <w:rsid w:val="00A31AAC"/>
    <w:rsid w:val="00A32905"/>
    <w:rsid w:val="00A36C95"/>
    <w:rsid w:val="00A37DE3"/>
    <w:rsid w:val="00A40B00"/>
    <w:rsid w:val="00A4787C"/>
    <w:rsid w:val="00A51369"/>
    <w:rsid w:val="00A519D1"/>
    <w:rsid w:val="00A5303B"/>
    <w:rsid w:val="00A5662E"/>
    <w:rsid w:val="00A65C50"/>
    <w:rsid w:val="00A8290F"/>
    <w:rsid w:val="00A922B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2B1C"/>
    <w:rsid w:val="00D17979"/>
    <w:rsid w:val="00D2075F"/>
    <w:rsid w:val="00D24CBE"/>
    <w:rsid w:val="00D27A79"/>
    <w:rsid w:val="00D32AC2"/>
    <w:rsid w:val="00D40416"/>
    <w:rsid w:val="00D430AB"/>
    <w:rsid w:val="00D4782A"/>
    <w:rsid w:val="00D52436"/>
    <w:rsid w:val="00D709EB"/>
    <w:rsid w:val="00D7603E"/>
    <w:rsid w:val="00D90124"/>
    <w:rsid w:val="00D9392F"/>
    <w:rsid w:val="00D9427C"/>
    <w:rsid w:val="00DA2679"/>
    <w:rsid w:val="00DA3C3D"/>
    <w:rsid w:val="00DA41F5"/>
    <w:rsid w:val="00DB7E1B"/>
    <w:rsid w:val="00DC1D81"/>
    <w:rsid w:val="00DC6FED"/>
    <w:rsid w:val="00DD0243"/>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717"/>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6936"/>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524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5243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543A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4040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922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ajds.com/index.php/AJDS/article/view/14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urnalajds.com/index.php/AJDS/article/view/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cp:revision>
  <dcterms:created xsi:type="dcterms:W3CDTF">2025-06-18T18:39:00Z</dcterms:created>
  <dcterms:modified xsi:type="dcterms:W3CDTF">2025-06-23T11:12:00Z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