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EEB0" w14:textId="77777777" w:rsidR="005B347D" w:rsidRPr="0059368E" w:rsidRDefault="005B347D">
      <w:pPr>
        <w:pStyle w:val="BodyText"/>
        <w:rPr>
          <w:rFonts w:ascii="Arial" w:hAnsi="Arial" w:cs="Arial"/>
          <w:b w:val="0"/>
          <w:sz w:val="20"/>
          <w:szCs w:val="20"/>
        </w:rPr>
      </w:pPr>
    </w:p>
    <w:p w14:paraId="3B1D9806" w14:textId="77777777" w:rsidR="005B347D" w:rsidRPr="0059368E" w:rsidRDefault="005B347D">
      <w:pPr>
        <w:pStyle w:val="BodyText"/>
        <w:rPr>
          <w:rFonts w:ascii="Arial" w:hAnsi="Arial" w:cs="Arial"/>
          <w:b w:val="0"/>
          <w:sz w:val="20"/>
          <w:szCs w:val="20"/>
        </w:rPr>
      </w:pPr>
    </w:p>
    <w:p w14:paraId="795DFFF5" w14:textId="77777777" w:rsidR="005B347D" w:rsidRPr="0059368E" w:rsidRDefault="005B347D">
      <w:pPr>
        <w:pStyle w:val="BodyText"/>
        <w:spacing w:before="45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8"/>
      </w:tblGrid>
      <w:tr w:rsidR="005B347D" w:rsidRPr="0059368E" w14:paraId="247F3131" w14:textId="77777777">
        <w:trPr>
          <w:trHeight w:val="414"/>
        </w:trPr>
        <w:tc>
          <w:tcPr>
            <w:tcW w:w="5167" w:type="dxa"/>
          </w:tcPr>
          <w:p w14:paraId="26315BC8" w14:textId="77777777" w:rsidR="005B347D" w:rsidRPr="0059368E" w:rsidRDefault="007F4E8F">
            <w:pPr>
              <w:pStyle w:val="TableParagraph"/>
              <w:spacing w:line="34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Book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>Name:</w:t>
            </w:r>
          </w:p>
        </w:tc>
        <w:tc>
          <w:tcPr>
            <w:tcW w:w="15768" w:type="dxa"/>
          </w:tcPr>
          <w:p w14:paraId="4E9AD236" w14:textId="77777777" w:rsidR="005B347D" w:rsidRPr="0059368E" w:rsidRDefault="007F4E8F">
            <w:pPr>
              <w:pStyle w:val="TableParagraph"/>
              <w:spacing w:before="35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Mathematics</w:t>
            </w:r>
            <w:r w:rsidRPr="0059368E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  <w:u w:val="single" w:color="0000FF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59368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Computer</w:t>
            </w:r>
            <w:r w:rsidRPr="0059368E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Science:</w:t>
            </w:r>
            <w:r w:rsidRPr="0059368E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  <w:u w:val="single" w:color="0000FF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Research</w:t>
            </w:r>
            <w:r w:rsidRPr="0059368E">
              <w:rPr>
                <w:rFonts w:ascii="Arial" w:hAnsi="Arial" w:cs="Arial"/>
                <w:b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Updates</w:t>
            </w:r>
          </w:p>
        </w:tc>
      </w:tr>
      <w:tr w:rsidR="005B347D" w:rsidRPr="0059368E" w14:paraId="2CB4E11C" w14:textId="77777777">
        <w:trPr>
          <w:trHeight w:val="340"/>
        </w:trPr>
        <w:tc>
          <w:tcPr>
            <w:tcW w:w="5167" w:type="dxa"/>
          </w:tcPr>
          <w:p w14:paraId="3E8EFAE5" w14:textId="77777777" w:rsidR="005B347D" w:rsidRPr="0059368E" w:rsidRDefault="007F4E8F">
            <w:pPr>
              <w:pStyle w:val="TableParagraph"/>
              <w:spacing w:line="32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Manuscript</w:t>
            </w:r>
            <w:r w:rsidRPr="0059368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8" w:type="dxa"/>
          </w:tcPr>
          <w:p w14:paraId="0E3BF1B8" w14:textId="77777777" w:rsidR="005B347D" w:rsidRPr="0059368E" w:rsidRDefault="007F4E8F">
            <w:pPr>
              <w:pStyle w:val="TableParagraph"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Ms_BPR_5904</w:t>
            </w:r>
          </w:p>
        </w:tc>
      </w:tr>
      <w:tr w:rsidR="005B347D" w:rsidRPr="0059368E" w14:paraId="5E3D1182" w14:textId="77777777">
        <w:trPr>
          <w:trHeight w:val="342"/>
        </w:trPr>
        <w:tc>
          <w:tcPr>
            <w:tcW w:w="5167" w:type="dxa"/>
          </w:tcPr>
          <w:p w14:paraId="322CAAAB" w14:textId="77777777" w:rsidR="005B347D" w:rsidRPr="0059368E" w:rsidRDefault="007F4E8F">
            <w:pPr>
              <w:pStyle w:val="TableParagraph"/>
              <w:spacing w:line="323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Title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 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8" w:type="dxa"/>
          </w:tcPr>
          <w:p w14:paraId="769C1E23" w14:textId="77777777" w:rsidR="005B347D" w:rsidRPr="0059368E" w:rsidRDefault="007F4E8F">
            <w:pPr>
              <w:pStyle w:val="TableParagraph"/>
              <w:spacing w:line="32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Radio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Harmonic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Mean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Labeling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Star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Related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Graphs</w:t>
            </w:r>
          </w:p>
        </w:tc>
      </w:tr>
      <w:tr w:rsidR="005B347D" w:rsidRPr="0059368E" w14:paraId="0DB267AD" w14:textId="77777777">
        <w:trPr>
          <w:trHeight w:val="340"/>
        </w:trPr>
        <w:tc>
          <w:tcPr>
            <w:tcW w:w="5167" w:type="dxa"/>
          </w:tcPr>
          <w:p w14:paraId="67D59E89" w14:textId="77777777" w:rsidR="005B347D" w:rsidRPr="0059368E" w:rsidRDefault="007F4E8F">
            <w:pPr>
              <w:pStyle w:val="TableParagraph"/>
              <w:spacing w:line="32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Type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5768" w:type="dxa"/>
          </w:tcPr>
          <w:p w14:paraId="092FE6B5" w14:textId="77777777" w:rsidR="005B347D" w:rsidRPr="0059368E" w:rsidRDefault="007F4E8F">
            <w:pPr>
              <w:pStyle w:val="TableParagraph"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10401AFD" w14:textId="77777777" w:rsidR="005B347D" w:rsidRPr="0059368E" w:rsidRDefault="005B347D">
      <w:pPr>
        <w:pStyle w:val="BodyText"/>
        <w:rPr>
          <w:rFonts w:ascii="Arial" w:hAnsi="Arial" w:cs="Arial"/>
          <w:b w:val="0"/>
          <w:sz w:val="20"/>
          <w:szCs w:val="20"/>
        </w:rPr>
      </w:pPr>
    </w:p>
    <w:p w14:paraId="065805CD" w14:textId="77777777" w:rsidR="005B347D" w:rsidRPr="0059368E" w:rsidRDefault="005B347D">
      <w:pPr>
        <w:pStyle w:val="BodyText"/>
        <w:rPr>
          <w:rFonts w:ascii="Arial" w:hAnsi="Arial" w:cs="Arial"/>
          <w:b w:val="0"/>
          <w:sz w:val="20"/>
          <w:szCs w:val="20"/>
        </w:rPr>
      </w:pPr>
    </w:p>
    <w:p w14:paraId="2204DEEF" w14:textId="77777777" w:rsidR="005B347D" w:rsidRPr="0059368E" w:rsidRDefault="005B347D">
      <w:pPr>
        <w:spacing w:before="1"/>
        <w:rPr>
          <w:rFonts w:ascii="Arial" w:hAnsi="Arial" w:cs="Arial"/>
          <w:sz w:val="20"/>
          <w:szCs w:val="20"/>
        </w:rPr>
      </w:pPr>
    </w:p>
    <w:p w14:paraId="2FE93ED5" w14:textId="77777777" w:rsidR="005B347D" w:rsidRPr="0059368E" w:rsidRDefault="007F4E8F">
      <w:pPr>
        <w:pStyle w:val="BodyText"/>
        <w:ind w:left="307"/>
        <w:rPr>
          <w:rFonts w:ascii="Arial" w:hAnsi="Arial" w:cs="Arial"/>
          <w:sz w:val="20"/>
          <w:szCs w:val="20"/>
        </w:rPr>
      </w:pPr>
      <w:r w:rsidRPr="0059368E">
        <w:rPr>
          <w:rFonts w:ascii="Arial" w:hAnsi="Arial" w:cs="Arial"/>
          <w:color w:val="212121"/>
          <w:sz w:val="20"/>
          <w:szCs w:val="20"/>
          <w:u w:val="single" w:color="212121"/>
        </w:rPr>
        <w:t>Special</w:t>
      </w:r>
      <w:r w:rsidRPr="0059368E">
        <w:rPr>
          <w:rFonts w:ascii="Arial" w:hAnsi="Arial" w:cs="Arial"/>
          <w:color w:val="212121"/>
          <w:spacing w:val="-2"/>
          <w:sz w:val="20"/>
          <w:szCs w:val="20"/>
          <w:u w:val="single" w:color="212121"/>
        </w:rPr>
        <w:t xml:space="preserve"> note:</w:t>
      </w:r>
    </w:p>
    <w:p w14:paraId="221C3A36" w14:textId="77777777" w:rsidR="005B347D" w:rsidRPr="0059368E" w:rsidRDefault="005B347D">
      <w:pPr>
        <w:rPr>
          <w:rFonts w:ascii="Arial" w:hAnsi="Arial" w:cs="Arial"/>
          <w:b/>
          <w:sz w:val="20"/>
          <w:szCs w:val="20"/>
        </w:rPr>
      </w:pPr>
    </w:p>
    <w:p w14:paraId="2FF1F260" w14:textId="77777777" w:rsidR="005B347D" w:rsidRPr="0059368E" w:rsidRDefault="007F4E8F">
      <w:pPr>
        <w:pStyle w:val="BodyText"/>
        <w:spacing w:before="1"/>
        <w:ind w:left="307"/>
        <w:rPr>
          <w:rFonts w:ascii="Arial" w:hAnsi="Arial" w:cs="Arial"/>
          <w:sz w:val="20"/>
          <w:szCs w:val="20"/>
        </w:rPr>
      </w:pPr>
      <w:r w:rsidRPr="0059368E">
        <w:rPr>
          <w:rFonts w:ascii="Arial" w:hAnsi="Arial" w:cs="Arial"/>
          <w:color w:val="212121"/>
          <w:sz w:val="20"/>
          <w:szCs w:val="20"/>
        </w:rPr>
        <w:t>A</w:t>
      </w:r>
      <w:r w:rsidRPr="0059368E">
        <w:rPr>
          <w:rFonts w:ascii="Arial" w:hAnsi="Arial" w:cs="Arial"/>
          <w:color w:val="212121"/>
          <w:spacing w:val="-6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research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paper</w:t>
      </w:r>
      <w:r w:rsidRPr="0059368E">
        <w:rPr>
          <w:rFonts w:ascii="Arial" w:hAnsi="Arial" w:cs="Arial"/>
          <w:color w:val="212121"/>
          <w:spacing w:val="-5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already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published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in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a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journal</w:t>
      </w:r>
      <w:r w:rsidRPr="0059368E">
        <w:rPr>
          <w:rFonts w:ascii="Arial" w:hAnsi="Arial" w:cs="Arial"/>
          <w:color w:val="212121"/>
          <w:spacing w:val="-4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can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be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published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as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a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Book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Chapter</w:t>
      </w:r>
      <w:r w:rsidRPr="0059368E">
        <w:rPr>
          <w:rFonts w:ascii="Arial" w:hAnsi="Arial" w:cs="Arial"/>
          <w:color w:val="212121"/>
          <w:spacing w:val="-4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in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an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expanded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form</w:t>
      </w:r>
      <w:r w:rsidRPr="0059368E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with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proper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z w:val="20"/>
          <w:szCs w:val="20"/>
        </w:rPr>
        <w:t>copyright</w:t>
      </w:r>
      <w:r w:rsidRPr="0059368E">
        <w:rPr>
          <w:rFonts w:ascii="Arial" w:hAnsi="Arial" w:cs="Arial"/>
          <w:color w:val="212121"/>
          <w:spacing w:val="-3"/>
          <w:sz w:val="20"/>
          <w:szCs w:val="20"/>
        </w:rPr>
        <w:t xml:space="preserve"> </w:t>
      </w:r>
      <w:r w:rsidRPr="0059368E">
        <w:rPr>
          <w:rFonts w:ascii="Arial" w:hAnsi="Arial" w:cs="Arial"/>
          <w:color w:val="212121"/>
          <w:spacing w:val="-2"/>
          <w:sz w:val="20"/>
          <w:szCs w:val="20"/>
        </w:rPr>
        <w:t>approval.</w:t>
      </w:r>
    </w:p>
    <w:p w14:paraId="6FEC0EA9" w14:textId="77777777" w:rsidR="005B347D" w:rsidRPr="0059368E" w:rsidRDefault="005B347D">
      <w:pPr>
        <w:spacing w:before="32" w:after="1"/>
        <w:rPr>
          <w:rFonts w:ascii="Arial" w:hAnsi="Arial" w:cs="Arial"/>
          <w:b/>
          <w:sz w:val="20"/>
          <w:szCs w:val="20"/>
        </w:rPr>
      </w:pPr>
    </w:p>
    <w:p w14:paraId="4DFB55AA" w14:textId="77777777" w:rsidR="005B347D" w:rsidRPr="0059368E" w:rsidRDefault="007F4E8F">
      <w:pPr>
        <w:ind w:left="107" w:right="-72"/>
        <w:rPr>
          <w:rFonts w:ascii="Arial" w:hAnsi="Arial" w:cs="Arial"/>
          <w:sz w:val="20"/>
          <w:szCs w:val="20"/>
        </w:rPr>
      </w:pPr>
      <w:r w:rsidRPr="005936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F2E84BD" wp14:editId="26A7109E">
                <wp:extent cx="13606780" cy="1583690"/>
                <wp:effectExtent l="9525" t="0" r="4444" b="698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780" cy="158369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4A9DF7" w14:textId="77777777" w:rsidR="005B347D" w:rsidRDefault="007F4E8F">
                            <w:pPr>
                              <w:spacing w:before="67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269AB4E5" w14:textId="77777777" w:rsidR="005B347D" w:rsidRDefault="007F4E8F">
                            <w:pPr>
                              <w:spacing w:before="7" w:line="730" w:lineRule="atLeast"/>
                              <w:ind w:left="144" w:right="4682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 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AIP Conference Proceedings, 2277, 100004 (2020).</w:t>
                            </w:r>
                          </w:p>
                          <w:p w14:paraId="181A7675" w14:textId="77777777" w:rsidR="005B347D" w:rsidRDefault="007F4E8F">
                            <w:pPr>
                              <w:spacing w:before="15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  <w:u w:val="single" w:color="0000FF"/>
                              </w:rPr>
                              <w:t>https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32"/>
                                <w:u w:val="single" w:color="0000FF"/>
                              </w:rPr>
                              <w:t>://doi.org/10.1063/5.0025495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2E84B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1071.4pt;height:1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wAxgEAAIADAAAOAAAAZHJzL2Uyb0RvYy54bWysU8GO0zAQvSPxD5bvNOkWSjdquoKtFiGt&#10;AGnhAxzHbiwcj/G4Tfr3jN20XbG3FTk448z4+b03k/Xd2Ft2UAENuJrPZyVnyklojdvV/NfPh3cr&#10;zjAK1woLTtX8qJDfbd6+WQ++UjfQgW1VYATisBp8zbsYfVUUKDvVC5yBV46SGkIvIm3DrmiDGAi9&#10;t8VNWS6LAULrA0iFSF+3pyTfZHytlYzftUYVma05cYt5DXlt0lps1qLaBeE7Iyca4hUsemEcXXqB&#10;2ooo2D6YF1C9kQEQdJxJ6AvQ2kiVNZCaefmPmqdOeJW1kDnoLzbh/4OV3w5P/kdgcfwMIzUwi0D/&#10;CPI3kjfF4LGaapKnWCFVJ6GjDn16kwRGB8nb48VPNUYmE9piWS4/rignKTn/sFosb7PlxfW8Dxi/&#10;KOhZCmoeqGOZgzg8YkwMRHUuSddZx4aa387fL05MwZr2wVibchh2zb0N7CBSs/OT+ksI+LwswW0F&#10;dqe6nJrKrJsUn0QmuXFsRsJIYQPtkZwaaFhqjn/2IijO7FdH3UiTdQ7COWjOQYj2HvL8JZYOPu0j&#10;aJPFXXGnm6nNmfE0kmmOnu9z1fXH2fwFAAD//wMAUEsDBBQABgAIAAAAIQC9B9HV3AAAAAYBAAAP&#10;AAAAZHJzL2Rvd25yZXYueG1sTI9PS8NAEMXvgt9hGcGb3STEP43ZFCkoiHiwFetxkoxJMDsbdrdt&#10;/PaOXvQyzPAeb36vXM12VAfyYXBsIF0koIgb1w7cGXjd3l/cgAoRucXRMRn4ogCr6vSkxKJ1R36h&#10;wyZ2SkI4FGigj3EqtA5NTxbDwk3Eon04bzHK6TvdejxKuB11liRX2uLA8qHHidY9NZ+bvTXwjpec&#10;b9OHp532tb/Wz2+P8zoz5vxsvrsFFWmOf2b4wRd0qISpdntugxoNSJH4O0XL0jyTHrVs+TIHXZX6&#10;P371DQAA//8DAFBLAQItABQABgAIAAAAIQC2gziS/gAAAOEBAAATAAAAAAAAAAAAAAAAAAAAAABb&#10;Q29udGVudF9UeXBlc10ueG1sUEsBAi0AFAAGAAgAAAAhADj9If/WAAAAlAEAAAsAAAAAAAAAAAAA&#10;AAAALwEAAF9yZWxzLy5yZWxzUEsBAi0AFAAGAAgAAAAhAMefvADGAQAAgAMAAA4AAAAAAAAAAAAA&#10;AAAALgIAAGRycy9lMm9Eb2MueG1sUEsBAi0AFAAGAAgAAAAhAL0H0dXcAAAABgEAAA8AAAAAAAAA&#10;AAAAAAAAIAQAAGRycy9kb3ducmV2LnhtbFBLBQYAAAAABAAEAPMAAAApBQAAAAA=&#10;" filled="f" strokeweight=".25397mm">
                <v:path arrowok="t"/>
                <v:textbox inset="0,0,0,0">
                  <w:txbxContent>
                    <w:p w14:paraId="014A9DF7" w14:textId="77777777" w:rsidR="005B347D" w:rsidRDefault="007F4E8F">
                      <w:pPr>
                        <w:spacing w:before="67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269AB4E5" w14:textId="77777777" w:rsidR="005B347D" w:rsidRDefault="007F4E8F">
                      <w:pPr>
                        <w:spacing w:before="7" w:line="730" w:lineRule="atLeast"/>
                        <w:ind w:left="144" w:right="4682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 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AIP Conference Proceedings, 2277, 100004 (2020).</w:t>
                      </w:r>
                    </w:p>
                    <w:p w14:paraId="181A7675" w14:textId="77777777" w:rsidR="005B347D" w:rsidRDefault="007F4E8F">
                      <w:pPr>
                        <w:spacing w:before="15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  <w:u w:val="single" w:color="0000FF"/>
                        </w:rPr>
                        <w:t>https</w:t>
                      </w:r>
                      <w:proofErr w:type="spellEnd"/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32"/>
                          <w:u w:val="single" w:color="0000FF"/>
                        </w:rPr>
                        <w:t>://doi.org/10.1063/5.0025495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E1246BB" w14:textId="77777777" w:rsidR="005B347D" w:rsidRPr="0059368E" w:rsidRDefault="005B347D">
      <w:pPr>
        <w:rPr>
          <w:rFonts w:ascii="Arial" w:hAnsi="Arial" w:cs="Arial"/>
          <w:sz w:val="20"/>
          <w:szCs w:val="20"/>
        </w:rPr>
        <w:sectPr w:rsidR="005B347D" w:rsidRPr="0059368E">
          <w:headerReference w:type="default" r:id="rId7"/>
          <w:footerReference w:type="default" r:id="rId8"/>
          <w:type w:val="continuous"/>
          <w:pgSz w:w="23820" w:h="16840" w:orient="landscape"/>
          <w:pgMar w:top="2040" w:right="1133" w:bottom="900" w:left="1133" w:header="1833" w:footer="702" w:gutter="0"/>
          <w:pgNumType w:start="1"/>
          <w:cols w:space="720"/>
        </w:sectPr>
      </w:pPr>
    </w:p>
    <w:p w14:paraId="5E3043F5" w14:textId="77777777" w:rsidR="005B347D" w:rsidRPr="0059368E" w:rsidRDefault="005B347D">
      <w:pPr>
        <w:spacing w:before="285"/>
        <w:rPr>
          <w:rFonts w:ascii="Arial" w:hAnsi="Arial" w:cs="Arial"/>
          <w:b/>
          <w:sz w:val="20"/>
          <w:szCs w:val="20"/>
        </w:rPr>
      </w:pPr>
    </w:p>
    <w:p w14:paraId="7CABE78A" w14:textId="77777777" w:rsidR="005B347D" w:rsidRPr="0059368E" w:rsidRDefault="007F4E8F">
      <w:pPr>
        <w:pStyle w:val="BodyText"/>
        <w:ind w:left="307"/>
        <w:rPr>
          <w:rFonts w:ascii="Arial" w:hAnsi="Arial" w:cs="Arial"/>
          <w:sz w:val="20"/>
          <w:szCs w:val="20"/>
        </w:rPr>
      </w:pPr>
      <w:r w:rsidRPr="0059368E">
        <w:rPr>
          <w:rFonts w:ascii="Arial" w:hAnsi="Arial" w:cs="Arial"/>
          <w:color w:val="000000"/>
          <w:sz w:val="20"/>
          <w:szCs w:val="20"/>
          <w:highlight w:val="yellow"/>
        </w:rPr>
        <w:t>PART</w:t>
      </w:r>
      <w:r w:rsidRPr="0059368E">
        <w:rPr>
          <w:rFonts w:ascii="Arial" w:hAnsi="Arial" w:cs="Arial"/>
          <w:color w:val="000000"/>
          <w:spacing w:val="59"/>
          <w:sz w:val="20"/>
          <w:szCs w:val="20"/>
          <w:highlight w:val="yellow"/>
        </w:rPr>
        <w:t xml:space="preserve"> </w:t>
      </w:r>
      <w:r w:rsidRPr="0059368E">
        <w:rPr>
          <w:rFonts w:ascii="Arial" w:hAnsi="Arial" w:cs="Arial"/>
          <w:color w:val="000000"/>
          <w:sz w:val="20"/>
          <w:szCs w:val="20"/>
          <w:highlight w:val="yellow"/>
        </w:rPr>
        <w:t>1:</w:t>
      </w:r>
      <w:r w:rsidRPr="0059368E">
        <w:rPr>
          <w:rFonts w:ascii="Arial" w:hAnsi="Arial" w:cs="Arial"/>
          <w:color w:val="000000"/>
          <w:spacing w:val="-2"/>
          <w:sz w:val="20"/>
          <w:szCs w:val="20"/>
        </w:rPr>
        <w:t xml:space="preserve"> Comments</w:t>
      </w:r>
    </w:p>
    <w:p w14:paraId="69DE9BA8" w14:textId="77777777" w:rsidR="005B347D" w:rsidRPr="0059368E" w:rsidRDefault="005B347D">
      <w:pPr>
        <w:spacing w:before="9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5B347D" w:rsidRPr="0059368E" w14:paraId="3922DA76" w14:textId="77777777">
        <w:trPr>
          <w:trHeight w:val="1367"/>
        </w:trPr>
        <w:tc>
          <w:tcPr>
            <w:tcW w:w="5352" w:type="dxa"/>
          </w:tcPr>
          <w:p w14:paraId="1C06660F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</w:tcPr>
          <w:p w14:paraId="3C8601C0" w14:textId="77777777" w:rsidR="005B347D" w:rsidRPr="0059368E" w:rsidRDefault="007F4E8F">
            <w:pPr>
              <w:pStyle w:val="TableParagraph"/>
              <w:spacing w:line="34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7BFDF458" w14:textId="77777777" w:rsidR="005B347D" w:rsidRPr="0059368E" w:rsidRDefault="007F4E8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9368E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9368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9368E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9368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9368E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9368E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9368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9368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9368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 during peer review.</w:t>
            </w:r>
          </w:p>
        </w:tc>
        <w:tc>
          <w:tcPr>
            <w:tcW w:w="6444" w:type="dxa"/>
          </w:tcPr>
          <w:p w14:paraId="5893CCC1" w14:textId="77777777" w:rsidR="005B347D" w:rsidRPr="0059368E" w:rsidRDefault="007F4E8F">
            <w:pPr>
              <w:pStyle w:val="TableParagraph"/>
              <w:ind w:right="209"/>
              <w:rPr>
                <w:rFonts w:ascii="Arial" w:hAnsi="Arial" w:cs="Arial"/>
                <w:i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9368E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gramEnd"/>
            <w:r w:rsidRPr="0059368E">
              <w:rPr>
                <w:rFonts w:ascii="Arial" w:hAnsi="Arial" w:cs="Arial"/>
                <w:i/>
                <w:sz w:val="20"/>
                <w:szCs w:val="20"/>
              </w:rPr>
              <w:t>Please</w:t>
            </w:r>
            <w:r w:rsidRPr="0059368E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59368E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manuscript</w:t>
            </w:r>
            <w:r w:rsidRPr="0059368E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and highlight that part in the manuscript. It is mandatory that authors should write his/her feedback here)</w:t>
            </w:r>
          </w:p>
        </w:tc>
      </w:tr>
      <w:tr w:rsidR="005B347D" w:rsidRPr="0059368E" w14:paraId="5063D200" w14:textId="77777777">
        <w:trPr>
          <w:trHeight w:val="2051"/>
        </w:trPr>
        <w:tc>
          <w:tcPr>
            <w:tcW w:w="5352" w:type="dxa"/>
          </w:tcPr>
          <w:p w14:paraId="0923AC40" w14:textId="77777777" w:rsidR="005B347D" w:rsidRPr="0059368E" w:rsidRDefault="007F4E8F">
            <w:pPr>
              <w:pStyle w:val="TableParagraph"/>
              <w:ind w:left="467" w:right="272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59368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9368E">
              <w:rPr>
                <w:rFonts w:ascii="Arial" w:hAnsi="Arial" w:cs="Arial"/>
                <w:b/>
                <w:sz w:val="20"/>
                <w:szCs w:val="20"/>
              </w:rPr>
              <w:t>minimumof</w:t>
            </w:r>
            <w:proofErr w:type="spellEnd"/>
            <w:r w:rsidRPr="0059368E">
              <w:rPr>
                <w:rFonts w:ascii="Arial" w:hAnsi="Arial" w:cs="Arial"/>
                <w:b/>
                <w:sz w:val="20"/>
                <w:szCs w:val="20"/>
              </w:rPr>
              <w:t xml:space="preserve"> 3-4 sentences may be required for this 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>part.</w:t>
            </w:r>
          </w:p>
        </w:tc>
        <w:tc>
          <w:tcPr>
            <w:tcW w:w="9355" w:type="dxa"/>
          </w:tcPr>
          <w:p w14:paraId="3893BC63" w14:textId="77777777" w:rsidR="005B347D" w:rsidRPr="0059368E" w:rsidRDefault="007F4E8F">
            <w:pPr>
              <w:pStyle w:val="TableParagraph"/>
              <w:ind w:right="210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This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work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aims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determine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radio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harmonic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mean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number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Shadow graph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star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$D_{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2}(</w:t>
            </w:r>
            <w:proofErr w:type="gramEnd"/>
            <w:r w:rsidRPr="0059368E">
              <w:rPr>
                <w:rFonts w:ascii="Arial" w:hAnsi="Arial" w:cs="Arial"/>
                <w:sz w:val="20"/>
                <w:szCs w:val="20"/>
              </w:rPr>
              <w:t>K_{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1,n})$</w:t>
            </w:r>
            <w:proofErr w:type="gramEnd"/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$n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\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ge</w:t>
            </w:r>
            <w:proofErr w:type="spellEnd"/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3$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and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some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star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related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graphs.</w:t>
            </w:r>
          </w:p>
        </w:tc>
        <w:tc>
          <w:tcPr>
            <w:tcW w:w="6444" w:type="dxa"/>
          </w:tcPr>
          <w:p w14:paraId="16AEF118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47D" w:rsidRPr="0059368E" w14:paraId="48EFA946" w14:textId="77777777">
        <w:trPr>
          <w:trHeight w:val="1365"/>
        </w:trPr>
        <w:tc>
          <w:tcPr>
            <w:tcW w:w="5352" w:type="dxa"/>
          </w:tcPr>
          <w:p w14:paraId="207C3141" w14:textId="77777777" w:rsidR="005B347D" w:rsidRPr="0059368E" w:rsidRDefault="007F4E8F">
            <w:pPr>
              <w:pStyle w:val="TableParagraph"/>
              <w:spacing w:line="34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77A49A0" w14:textId="77777777" w:rsidR="005B347D" w:rsidRPr="0059368E" w:rsidRDefault="007F4E8F">
            <w:pPr>
              <w:pStyle w:val="TableParagraph"/>
              <w:ind w:left="467" w:right="272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 xml:space="preserve">alternative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5" w:type="dxa"/>
          </w:tcPr>
          <w:p w14:paraId="0967761D" w14:textId="77777777" w:rsidR="005B347D" w:rsidRPr="0059368E" w:rsidRDefault="007F4E8F">
            <w:pPr>
              <w:pStyle w:val="TableParagraph"/>
              <w:spacing w:line="34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612AFB18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47D" w:rsidRPr="0059368E" w14:paraId="220E6474" w14:textId="77777777">
        <w:trPr>
          <w:trHeight w:val="2051"/>
        </w:trPr>
        <w:tc>
          <w:tcPr>
            <w:tcW w:w="5352" w:type="dxa"/>
          </w:tcPr>
          <w:p w14:paraId="2D3DCF4D" w14:textId="77777777" w:rsidR="005B347D" w:rsidRPr="0059368E" w:rsidRDefault="007F4E8F">
            <w:pPr>
              <w:pStyle w:val="TableParagraph"/>
              <w:spacing w:before="2"/>
              <w:ind w:left="467" w:right="272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 the addition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in this section? Please write your suggestions here.</w:t>
            </w:r>
          </w:p>
        </w:tc>
        <w:tc>
          <w:tcPr>
            <w:tcW w:w="9355" w:type="dxa"/>
          </w:tcPr>
          <w:p w14:paraId="374693E4" w14:textId="77777777" w:rsidR="005B347D" w:rsidRPr="0059368E" w:rsidRDefault="007F4E8F">
            <w:pPr>
              <w:pStyle w:val="TableParagraph"/>
              <w:spacing w:before="2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29A46048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47D" w:rsidRPr="0059368E" w14:paraId="400DE9A3" w14:textId="77777777">
        <w:trPr>
          <w:trHeight w:val="5128"/>
        </w:trPr>
        <w:tc>
          <w:tcPr>
            <w:tcW w:w="5352" w:type="dxa"/>
          </w:tcPr>
          <w:p w14:paraId="1D3075C2" w14:textId="77777777" w:rsidR="005B347D" w:rsidRPr="0059368E" w:rsidRDefault="007F4E8F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9368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correct? Please write here.</w:t>
            </w:r>
          </w:p>
        </w:tc>
        <w:tc>
          <w:tcPr>
            <w:tcW w:w="9355" w:type="dxa"/>
          </w:tcPr>
          <w:p w14:paraId="67224F1E" w14:textId="77777777" w:rsidR="005B347D" w:rsidRPr="0059368E" w:rsidRDefault="007F4E8F">
            <w:pPr>
              <w:pStyle w:val="TableParagraph"/>
              <w:spacing w:line="34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requires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rigorous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modifications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terms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following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comments:</w:t>
            </w:r>
          </w:p>
          <w:p w14:paraId="2A422238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77C89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227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1,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2.2: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“radio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labelling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graph”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73E16477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" w:line="341" w:lineRule="exact"/>
              <w:ind w:left="826" w:hanging="359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1,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2.2: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“span”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28D81B20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1,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Theorem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3.1: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“shadow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graph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graph”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059551B4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844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1,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Theorem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3.1: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“$K_{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1,n</w:t>
            </w:r>
            <w:proofErr w:type="gramEnd"/>
            <w:r w:rsidRPr="0059368E">
              <w:rPr>
                <w:rFonts w:ascii="Arial" w:hAnsi="Arial" w:cs="Arial"/>
                <w:sz w:val="20"/>
                <w:szCs w:val="20"/>
              </w:rPr>
              <w:t>}$”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4C6C06E9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41" w:lineRule="exact"/>
              <w:ind w:left="826" w:hanging="359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2,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What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“a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radio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harmonic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mean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graph”?</w:t>
            </w:r>
          </w:p>
          <w:p w14:paraId="6751EC0A" w14:textId="77777777" w:rsidR="005B347D" w:rsidRPr="0059368E" w:rsidRDefault="007F4E8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 2, Proof of Theorem 3.1: cases (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>) to (viii) do not cover an appropriate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claim.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needed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clarify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why we don’t need to consider other cases.</w:t>
            </w:r>
          </w:p>
        </w:tc>
        <w:tc>
          <w:tcPr>
            <w:tcW w:w="6444" w:type="dxa"/>
          </w:tcPr>
          <w:p w14:paraId="4CD91BD7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C8E695" w14:textId="77777777" w:rsidR="005B347D" w:rsidRPr="0059368E" w:rsidRDefault="005B347D">
      <w:pPr>
        <w:pStyle w:val="TableParagraph"/>
        <w:rPr>
          <w:rFonts w:ascii="Arial" w:hAnsi="Arial" w:cs="Arial"/>
          <w:sz w:val="20"/>
          <w:szCs w:val="20"/>
        </w:rPr>
        <w:sectPr w:rsidR="005B347D" w:rsidRPr="0059368E">
          <w:pgSz w:w="23820" w:h="16840" w:orient="landscape"/>
          <w:pgMar w:top="2040" w:right="1133" w:bottom="900" w:left="1133" w:header="1833" w:footer="702" w:gutter="0"/>
          <w:cols w:space="720"/>
        </w:sectPr>
      </w:pPr>
    </w:p>
    <w:p w14:paraId="6642D032" w14:textId="77777777" w:rsidR="005B347D" w:rsidRPr="0059368E" w:rsidRDefault="005B347D">
      <w:pPr>
        <w:spacing w:before="4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5B347D" w:rsidRPr="0059368E" w14:paraId="25C97D58" w14:textId="77777777">
        <w:trPr>
          <w:trHeight w:val="10936"/>
        </w:trPr>
        <w:tc>
          <w:tcPr>
            <w:tcW w:w="5352" w:type="dxa"/>
          </w:tcPr>
          <w:p w14:paraId="2C3A07ED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</w:tcPr>
          <w:p w14:paraId="494EC8F1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40"/>
              <w:ind w:right="322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3,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3.2: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achivieng</w:t>
            </w:r>
            <w:proofErr w:type="spellEnd"/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this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graph is recommended. This graph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can not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 xml:space="preserve"> be described in terms of the given proof for Theorem 3.1.</w:t>
            </w:r>
          </w:p>
          <w:p w14:paraId="6E7FA814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right="1540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3,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Theorem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3.3: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“$T(K_{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1,n})$</w:t>
            </w:r>
            <w:proofErr w:type="gramEnd"/>
            <w:r w:rsidRPr="0059368E">
              <w:rPr>
                <w:rFonts w:ascii="Arial" w:hAnsi="Arial" w:cs="Arial"/>
                <w:sz w:val="20"/>
                <w:szCs w:val="20"/>
              </w:rPr>
              <w:t>”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32600200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Pages 3,4, Proof of Theorem 3.3:</w:t>
            </w:r>
            <w:r w:rsidRPr="0059368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cases (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>) to (v) do not cover an appropriate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claim.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needed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clarify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why we don’t need to consider other cases.</w:t>
            </w:r>
          </w:p>
          <w:p w14:paraId="283981DC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ind w:righ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4,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3.4: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achivieng</w:t>
            </w:r>
            <w:proofErr w:type="spellEnd"/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this graph is recommended. This graph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can not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 xml:space="preserve"> be described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in terms of the given proof for Theorem 3.3.</w:t>
            </w:r>
          </w:p>
          <w:p w14:paraId="41378FD1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spacing w:before="340"/>
              <w:ind w:right="1515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4,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“middle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graph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star”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  <w:p w14:paraId="0B9515ED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Pages 4,5, Proof of Theorem 3.5:</w:t>
            </w:r>
            <w:r w:rsidRPr="0059368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cases (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>) to (v) do not cover an appropriate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claim.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needed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clarify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why we don’t need to consider other cases.</w:t>
            </w:r>
          </w:p>
          <w:p w14:paraId="7176E622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ind w:right="3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5,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3.6,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achivieng</w:t>
            </w:r>
            <w:proofErr w:type="spellEnd"/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this graph is recommended. This graph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can not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 xml:space="preserve"> be described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in terms of the given proof for Theorem 3.5.</w:t>
            </w:r>
          </w:p>
          <w:p w14:paraId="796799AA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spacing w:before="2"/>
              <w:ind w:right="8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5,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Theorem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3.7: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definition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“degree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splitting graph of star $DS[K_{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1,n}]$</w:t>
            </w:r>
            <w:proofErr w:type="gramEnd"/>
            <w:r w:rsidRPr="0059368E">
              <w:rPr>
                <w:rFonts w:ascii="Arial" w:hAnsi="Arial" w:cs="Arial"/>
                <w:sz w:val="20"/>
                <w:szCs w:val="20"/>
              </w:rPr>
              <w:t>” is recommended.</w:t>
            </w:r>
          </w:p>
          <w:p w14:paraId="167EFD94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1547"/>
              </w:tabs>
              <w:spacing w:line="341" w:lineRule="exact"/>
              <w:ind w:left="1547" w:hanging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6,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what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“a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radio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harmonic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mean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graph”?</w:t>
            </w:r>
          </w:p>
          <w:p w14:paraId="20D2E31F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 6, proof of Theorem 3.7: cases (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>) to (vii) do not cover an appropriate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proof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for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claim.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needed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clarify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why we don’t need to consider other cases.</w:t>
            </w:r>
          </w:p>
          <w:p w14:paraId="555FD342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547"/>
              </w:tabs>
              <w:ind w:righ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6,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3.8: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achivieng</w:t>
            </w:r>
            <w:proofErr w:type="spellEnd"/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this graph is recommended. This graph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can not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 xml:space="preserve"> be described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in terms of the given proof for Theorem 3.7.</w:t>
            </w:r>
          </w:p>
          <w:p w14:paraId="58387141" w14:textId="77777777" w:rsidR="005B347D" w:rsidRPr="0059368E" w:rsidRDefault="007F4E8F">
            <w:pPr>
              <w:pStyle w:val="TableParagraph"/>
              <w:numPr>
                <w:ilvl w:val="0"/>
                <w:numId w:val="2"/>
              </w:numPr>
              <w:tabs>
                <w:tab w:val="left" w:pos="1547"/>
              </w:tabs>
              <w:spacing w:line="341" w:lineRule="exact"/>
              <w:ind w:left="1547" w:hanging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Page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7,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Conclusion: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Adding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explanations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about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  <w:p w14:paraId="085DA222" w14:textId="77777777" w:rsidR="005B347D" w:rsidRPr="0059368E" w:rsidRDefault="007F4E8F">
            <w:pPr>
              <w:pStyle w:val="TableParagraph"/>
              <w:spacing w:line="321" w:lineRule="exact"/>
              <w:ind w:left="8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motivation</w:t>
            </w:r>
            <w:r w:rsidRPr="0059368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and</w:t>
            </w:r>
            <w:r w:rsidRPr="005936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some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applications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this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work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recommended.</w:t>
            </w:r>
          </w:p>
        </w:tc>
        <w:tc>
          <w:tcPr>
            <w:tcW w:w="6444" w:type="dxa"/>
          </w:tcPr>
          <w:p w14:paraId="0B21ABD3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47D" w:rsidRPr="0059368E" w14:paraId="267B662E" w14:textId="77777777">
        <w:trPr>
          <w:trHeight w:val="1710"/>
        </w:trPr>
        <w:tc>
          <w:tcPr>
            <w:tcW w:w="5352" w:type="dxa"/>
          </w:tcPr>
          <w:p w14:paraId="3DDA5B95" w14:textId="77777777" w:rsidR="005B347D" w:rsidRPr="0059368E" w:rsidRDefault="007F4E8F">
            <w:pPr>
              <w:pStyle w:val="TableParagraph"/>
              <w:ind w:left="467" w:right="25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9368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recent? If you have suggestions of additional references, please mention them in the review form.</w:t>
            </w:r>
          </w:p>
          <w:p w14:paraId="7CF828F5" w14:textId="77777777" w:rsidR="005B347D" w:rsidRPr="0059368E" w:rsidRDefault="007F4E8F">
            <w:pPr>
              <w:pStyle w:val="TableParagraph"/>
              <w:spacing w:line="323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10"/>
                <w:sz w:val="20"/>
                <w:szCs w:val="20"/>
                <w:u w:val="single"/>
              </w:rPr>
              <w:t>-</w:t>
            </w:r>
          </w:p>
        </w:tc>
        <w:tc>
          <w:tcPr>
            <w:tcW w:w="9355" w:type="dxa"/>
          </w:tcPr>
          <w:p w14:paraId="57484A4B" w14:textId="77777777" w:rsidR="005B347D" w:rsidRPr="0059368E" w:rsidRDefault="007F4E8F">
            <w:pPr>
              <w:pStyle w:val="TableParagraph"/>
              <w:spacing w:line="34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0B5712DD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BA789" w14:textId="77777777" w:rsidR="005B347D" w:rsidRPr="0059368E" w:rsidRDefault="005B347D">
      <w:pPr>
        <w:pStyle w:val="TableParagraph"/>
        <w:rPr>
          <w:rFonts w:ascii="Arial" w:hAnsi="Arial" w:cs="Arial"/>
          <w:sz w:val="20"/>
          <w:szCs w:val="20"/>
        </w:rPr>
        <w:sectPr w:rsidR="005B347D" w:rsidRPr="0059368E">
          <w:pgSz w:w="23820" w:h="16840" w:orient="landscape"/>
          <w:pgMar w:top="2040" w:right="1133" w:bottom="900" w:left="1133" w:header="1833" w:footer="702" w:gutter="0"/>
          <w:cols w:space="720"/>
        </w:sectPr>
      </w:pPr>
    </w:p>
    <w:p w14:paraId="45270EC8" w14:textId="77777777" w:rsidR="005B347D" w:rsidRPr="0059368E" w:rsidRDefault="005B347D">
      <w:pPr>
        <w:spacing w:before="4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5B347D" w:rsidRPr="0059368E" w14:paraId="0D00C3C3" w14:textId="77777777">
        <w:trPr>
          <w:trHeight w:val="1708"/>
        </w:trPr>
        <w:tc>
          <w:tcPr>
            <w:tcW w:w="5352" w:type="dxa"/>
          </w:tcPr>
          <w:p w14:paraId="066EEA99" w14:textId="77777777" w:rsidR="005B347D" w:rsidRPr="0059368E" w:rsidRDefault="007F4E8F">
            <w:pPr>
              <w:pStyle w:val="TableParagraph"/>
              <w:spacing w:before="340"/>
              <w:ind w:left="467" w:right="272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936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9368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9368E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 xml:space="preserve">the article suitable for scholarly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communications?</w:t>
            </w:r>
          </w:p>
        </w:tc>
        <w:tc>
          <w:tcPr>
            <w:tcW w:w="9355" w:type="dxa"/>
          </w:tcPr>
          <w:p w14:paraId="682A9E2F" w14:textId="77777777" w:rsidR="005B347D" w:rsidRPr="0059368E" w:rsidRDefault="007F4E8F">
            <w:pPr>
              <w:pStyle w:val="TableParagraph"/>
              <w:spacing w:before="340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46037087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47D" w:rsidRPr="0059368E" w14:paraId="30EFAA4C" w14:textId="77777777">
        <w:trPr>
          <w:trHeight w:val="3419"/>
        </w:trPr>
        <w:tc>
          <w:tcPr>
            <w:tcW w:w="5352" w:type="dxa"/>
          </w:tcPr>
          <w:p w14:paraId="7162C5B6" w14:textId="77777777" w:rsidR="005B347D" w:rsidRPr="0059368E" w:rsidRDefault="007F4E8F">
            <w:pPr>
              <w:pStyle w:val="TableParagraph"/>
              <w:spacing w:line="341" w:lineRule="exact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</w:t>
            </w:r>
            <w:proofErr w:type="spellStart"/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General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  <w:proofErr w:type="spellEnd"/>
          </w:p>
        </w:tc>
        <w:tc>
          <w:tcPr>
            <w:tcW w:w="9355" w:type="dxa"/>
          </w:tcPr>
          <w:p w14:paraId="7547C7F5" w14:textId="77777777" w:rsidR="005B347D" w:rsidRPr="0059368E" w:rsidRDefault="007F4E8F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ind w:right="306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 xml:space="preserve">The introduction and Conclusion of this work </w:t>
            </w:r>
            <w:proofErr w:type="gramStart"/>
            <w:r w:rsidRPr="0059368E">
              <w:rPr>
                <w:rFonts w:ascii="Arial" w:hAnsi="Arial" w:cs="Arial"/>
                <w:sz w:val="20"/>
                <w:szCs w:val="20"/>
              </w:rPr>
              <w:t>requires</w:t>
            </w:r>
            <w:proofErr w:type="gramEnd"/>
            <w:r w:rsidRPr="0059368E">
              <w:rPr>
                <w:rFonts w:ascii="Arial" w:hAnsi="Arial" w:cs="Arial"/>
                <w:sz w:val="20"/>
                <w:szCs w:val="20"/>
              </w:rPr>
              <w:t xml:space="preserve"> rigorous revisions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provide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more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information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about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motivation,</w:t>
            </w:r>
            <w:r w:rsidRPr="0059368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background and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some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applications of star graphs and</w:t>
            </w:r>
            <w:r w:rsidRPr="005936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 xml:space="preserve">their classification in terms of the </w:t>
            </w:r>
            <w:proofErr w:type="spellStart"/>
            <w:r w:rsidRPr="0059368E">
              <w:rPr>
                <w:rFonts w:ascii="Arial" w:hAnsi="Arial" w:cs="Arial"/>
                <w:sz w:val="20"/>
                <w:szCs w:val="20"/>
              </w:rPr>
              <w:t>paramegter</w:t>
            </w:r>
            <w:proofErr w:type="spellEnd"/>
            <w:r w:rsidRPr="0059368E">
              <w:rPr>
                <w:rFonts w:ascii="Arial" w:hAnsi="Arial" w:cs="Arial"/>
                <w:sz w:val="20"/>
                <w:szCs w:val="20"/>
              </w:rPr>
              <w:t xml:space="preserve"> radio harmonic mean number.</w:t>
            </w:r>
          </w:p>
          <w:p w14:paraId="5DCEF11F" w14:textId="77777777" w:rsidR="005B347D" w:rsidRPr="0059368E" w:rsidRDefault="007F4E8F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341" w:lineRule="exact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Several</w:t>
            </w:r>
            <w:r w:rsidRPr="0059368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concepts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are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addressed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without</w:t>
            </w:r>
            <w:r w:rsidRPr="005936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providing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explicit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>definitions.</w:t>
            </w:r>
          </w:p>
          <w:p w14:paraId="67051A7C" w14:textId="77777777" w:rsidR="005B347D" w:rsidRPr="0059368E" w:rsidRDefault="007F4E8F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9368E">
              <w:rPr>
                <w:rFonts w:ascii="Arial" w:hAnsi="Arial" w:cs="Arial"/>
                <w:sz w:val="20"/>
                <w:szCs w:val="20"/>
              </w:rPr>
              <w:t>Proofs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of</w:t>
            </w:r>
            <w:r w:rsidRPr="005936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Theorems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3.1,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3.3,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3.5,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3.7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require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to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be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modified</w:t>
            </w:r>
            <w:r w:rsidRPr="005936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sz w:val="20"/>
                <w:szCs w:val="20"/>
              </w:rPr>
              <w:t>by proving more explanations.</w:t>
            </w:r>
          </w:p>
        </w:tc>
        <w:tc>
          <w:tcPr>
            <w:tcW w:w="6444" w:type="dxa"/>
          </w:tcPr>
          <w:p w14:paraId="49D5FA49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64EF09" w14:textId="77777777" w:rsidR="005B347D" w:rsidRPr="0059368E" w:rsidRDefault="005B347D">
      <w:pPr>
        <w:spacing w:before="340"/>
        <w:rPr>
          <w:rFonts w:ascii="Arial" w:hAnsi="Arial" w:cs="Arial"/>
          <w:b/>
          <w:sz w:val="20"/>
          <w:szCs w:val="20"/>
        </w:rPr>
      </w:pPr>
    </w:p>
    <w:p w14:paraId="3C332CC6" w14:textId="77777777" w:rsidR="005B347D" w:rsidRPr="0059368E" w:rsidRDefault="007F4E8F">
      <w:pPr>
        <w:pStyle w:val="BodyText"/>
        <w:ind w:left="307"/>
        <w:rPr>
          <w:rFonts w:ascii="Arial" w:hAnsi="Arial" w:cs="Arial"/>
          <w:sz w:val="20"/>
          <w:szCs w:val="20"/>
        </w:rPr>
      </w:pPr>
      <w:r w:rsidRPr="0059368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59368E">
        <w:rPr>
          <w:rFonts w:ascii="Arial" w:hAnsi="Arial" w:cs="Arial"/>
          <w:color w:val="000000"/>
          <w:spacing w:val="59"/>
          <w:sz w:val="20"/>
          <w:szCs w:val="20"/>
          <w:highlight w:val="yellow"/>
          <w:u w:val="single"/>
        </w:rPr>
        <w:t xml:space="preserve"> </w:t>
      </w:r>
      <w:r w:rsidRPr="0059368E">
        <w:rPr>
          <w:rFonts w:ascii="Arial" w:hAnsi="Arial" w:cs="Arial"/>
          <w:color w:val="000000"/>
          <w:spacing w:val="-5"/>
          <w:sz w:val="20"/>
          <w:szCs w:val="20"/>
          <w:highlight w:val="yellow"/>
          <w:u w:val="single"/>
        </w:rPr>
        <w:t>2:</w:t>
      </w:r>
    </w:p>
    <w:p w14:paraId="12496F31" w14:textId="77777777" w:rsidR="005B347D" w:rsidRPr="0059368E" w:rsidRDefault="005B347D">
      <w:pPr>
        <w:spacing w:before="9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0"/>
        <w:gridCol w:w="7942"/>
        <w:gridCol w:w="4980"/>
      </w:tblGrid>
      <w:tr w:rsidR="005B347D" w:rsidRPr="0059368E" w14:paraId="5C8AF396" w14:textId="77777777">
        <w:trPr>
          <w:trHeight w:val="1708"/>
        </w:trPr>
        <w:tc>
          <w:tcPr>
            <w:tcW w:w="8230" w:type="dxa"/>
          </w:tcPr>
          <w:p w14:paraId="263B5450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2" w:type="dxa"/>
          </w:tcPr>
          <w:p w14:paraId="4D1E4CAA" w14:textId="77777777" w:rsidR="005B347D" w:rsidRPr="0059368E" w:rsidRDefault="007F4E8F">
            <w:pPr>
              <w:pStyle w:val="TableParagraph"/>
              <w:spacing w:line="34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936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980" w:type="dxa"/>
          </w:tcPr>
          <w:p w14:paraId="1E6FFA2A" w14:textId="77777777" w:rsidR="005B347D" w:rsidRPr="0059368E" w:rsidRDefault="007F4E8F">
            <w:pPr>
              <w:pStyle w:val="TableParagraph"/>
              <w:ind w:left="3" w:hanging="2"/>
              <w:rPr>
                <w:rFonts w:ascii="Arial" w:hAnsi="Arial" w:cs="Arial"/>
                <w:i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 xml:space="preserve">Author’s </w:t>
            </w:r>
            <w:proofErr w:type="gramStart"/>
            <w:r w:rsidRPr="0059368E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gramEnd"/>
            <w:r w:rsidRPr="0059368E">
              <w:rPr>
                <w:rFonts w:ascii="Arial" w:hAnsi="Arial" w:cs="Arial"/>
                <w:i/>
                <w:sz w:val="20"/>
                <w:szCs w:val="20"/>
              </w:rPr>
              <w:t>if agreed with the reviewer, correct the manuscript and highlight</w:t>
            </w:r>
            <w:r w:rsidRPr="005936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9368E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5936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936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936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936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is mandatory that authors should write</w:t>
            </w:r>
          </w:p>
          <w:p w14:paraId="48DCE005" w14:textId="77777777" w:rsidR="005B347D" w:rsidRPr="0059368E" w:rsidRDefault="007F4E8F">
            <w:pPr>
              <w:pStyle w:val="TableParagraph"/>
              <w:spacing w:line="321" w:lineRule="exact"/>
              <w:ind w:left="3"/>
              <w:rPr>
                <w:rFonts w:ascii="Arial" w:hAnsi="Arial" w:cs="Arial"/>
                <w:i/>
                <w:sz w:val="20"/>
                <w:szCs w:val="20"/>
              </w:rPr>
            </w:pPr>
            <w:r w:rsidRPr="0059368E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5B347D" w:rsidRPr="0059368E" w14:paraId="42F51D24" w14:textId="77777777">
        <w:trPr>
          <w:trHeight w:val="1367"/>
        </w:trPr>
        <w:tc>
          <w:tcPr>
            <w:tcW w:w="8230" w:type="dxa"/>
          </w:tcPr>
          <w:p w14:paraId="59AF9E2D" w14:textId="77777777" w:rsidR="005B347D" w:rsidRPr="0059368E" w:rsidRDefault="005B347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5418A3" w14:textId="77777777" w:rsidR="005B347D" w:rsidRPr="0059368E" w:rsidRDefault="007F4E8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9368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9368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9368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9368E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59368E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7942" w:type="dxa"/>
          </w:tcPr>
          <w:p w14:paraId="5241FB75" w14:textId="77777777" w:rsidR="005B347D" w:rsidRPr="0059368E" w:rsidRDefault="007F4E8F">
            <w:pPr>
              <w:pStyle w:val="TableParagraph"/>
              <w:spacing w:before="172" w:line="341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59368E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59368E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issues here</w:t>
            </w:r>
            <w:r w:rsidRPr="0059368E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9368E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59368E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detail)</w:t>
            </w:r>
          </w:p>
          <w:p w14:paraId="485893F7" w14:textId="6C46FD7B" w:rsidR="005B347D" w:rsidRPr="0059368E" w:rsidRDefault="005B347D" w:rsidP="005D6F2B">
            <w:pPr>
              <w:pStyle w:val="TableParagraph"/>
              <w:spacing w:line="341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80" w:type="dxa"/>
          </w:tcPr>
          <w:p w14:paraId="09314A1E" w14:textId="77777777" w:rsidR="005B347D" w:rsidRPr="0059368E" w:rsidRDefault="005B34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072BF6" w14:textId="77777777" w:rsidR="007F4E8F" w:rsidRDefault="007F4E8F">
      <w:pPr>
        <w:rPr>
          <w:rFonts w:ascii="Arial" w:hAnsi="Arial" w:cs="Arial"/>
          <w:sz w:val="20"/>
          <w:szCs w:val="20"/>
        </w:rPr>
      </w:pPr>
    </w:p>
    <w:p w14:paraId="6E6F0DBA" w14:textId="77777777" w:rsidR="0059368E" w:rsidRPr="00A43133" w:rsidRDefault="0059368E" w:rsidP="005936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A43133">
        <w:rPr>
          <w:rFonts w:ascii="Arial" w:hAnsi="Arial" w:cs="Arial"/>
          <w:b/>
          <w:u w:val="single"/>
        </w:rPr>
        <w:t>Reviewer details:</w:t>
      </w:r>
    </w:p>
    <w:p w14:paraId="356E897D" w14:textId="77777777" w:rsidR="0059368E" w:rsidRPr="00A43133" w:rsidRDefault="0059368E" w:rsidP="005936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43133">
        <w:rPr>
          <w:rFonts w:ascii="Arial" w:hAnsi="Arial" w:cs="Arial"/>
          <w:b/>
          <w:color w:val="000000"/>
        </w:rPr>
        <w:t>Ali Shojaei-Fard, Iran</w:t>
      </w:r>
    </w:p>
    <w:p w14:paraId="55B2AF21" w14:textId="6C9D500E" w:rsidR="0059368E" w:rsidRPr="0059368E" w:rsidRDefault="0059368E">
      <w:pPr>
        <w:rPr>
          <w:rFonts w:ascii="Arial" w:hAnsi="Arial" w:cs="Arial"/>
          <w:sz w:val="20"/>
          <w:szCs w:val="20"/>
        </w:rPr>
      </w:pPr>
    </w:p>
    <w:sectPr w:rsidR="0059368E" w:rsidRPr="0059368E">
      <w:pgSz w:w="23820" w:h="16840" w:orient="landscape"/>
      <w:pgMar w:top="2040" w:right="1133" w:bottom="900" w:left="1133" w:header="1833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0A82" w14:textId="77777777" w:rsidR="00154260" w:rsidRDefault="00154260">
      <w:r>
        <w:separator/>
      </w:r>
    </w:p>
  </w:endnote>
  <w:endnote w:type="continuationSeparator" w:id="0">
    <w:p w14:paraId="42836BBB" w14:textId="77777777" w:rsidR="00154260" w:rsidRDefault="0015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64A5" w14:textId="77777777" w:rsidR="005B347D" w:rsidRDefault="007F4E8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7112DE8" wp14:editId="791AF492">
              <wp:simplePos x="0" y="0"/>
              <wp:positionH relativeFrom="page">
                <wp:posOffset>901700</wp:posOffset>
              </wp:positionH>
              <wp:positionV relativeFrom="page">
                <wp:posOffset>10107116</wp:posOffset>
              </wp:positionV>
              <wp:extent cx="6629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79F94" w14:textId="77777777" w:rsidR="005B347D" w:rsidRDefault="007F4E8F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Created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12DE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85pt;width:52.2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SLlgEAACEDAAAOAAAAZHJzL2Uyb0RvYy54bWysUsGO0zAQvSPxD5bvNGmBio2aroAVCGkF&#10;SAsf4Dp2YxF7zIzbpH/P2E1bBDfExR7PjJ/fe+PN/eQHcTRIDkIrl4taChM0dC7sW/n924cXb6S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fV6dfeKK5pLy5d39fp19ru6XY5I6aMBL3LQ&#10;SuRxFQLq+Ejp3Hppmbmcn89E0rSbhOsyZ+7MmR10J5Yy8jRbST8PCo0Uw6fAduXRXwK8BLtLgGl4&#10;D+WDZEUB3h4SWFcI3HBnAjyHImH+M3nQv59L1+1nb38BAAD//wMAUEsDBBQABgAIAAAAIQBIs3+l&#10;4QAAAA0BAAAPAAAAZHJzL2Rvd25yZXYueG1sTI/BTsMwEETvSPyDtUjcqJMQDA1xqgrBCQmRhgNH&#10;J3YTq/E6xG4b/p7lBLed3dHsm3KzuJGdzBysRwnpKgFmsPPaYi/ho3m5eQAWokKtRo9GwrcJsKku&#10;L0pVaH/G2px2sWcUgqFQEoYYp4Lz0A3GqbDyk0G67f3sVCQ591zP6kzhbuRZkgjulEX6MKjJPA2m&#10;O+yOTsL2E+tn+/XWvtf72jbNOsFXcZDy+mrZPgKLZol/ZvjFJ3SoiKn1R9SBjaTzjLpEGu7W6T0w&#10;smS5yIG1tBLprQBelfx/i+oHAAD//wMAUEsBAi0AFAAGAAgAAAAhALaDOJL+AAAA4QEAABMAAAAA&#10;AAAAAAAAAAAAAAAAAFtDb250ZW50X1R5cGVzXS54bWxQSwECLQAUAAYACAAAACEAOP0h/9YAAACU&#10;AQAACwAAAAAAAAAAAAAAAAAvAQAAX3JlbHMvLnJlbHNQSwECLQAUAAYACAAAACEAMPBEi5YBAAAh&#10;AwAADgAAAAAAAAAAAAAAAAAuAgAAZHJzL2Uyb0RvYy54bWxQSwECLQAUAAYACAAAACEASLN/peEA&#10;AAANAQAADwAAAAAAAAAAAAAAAADwAwAAZHJzL2Rvd25yZXYueG1sUEsFBgAAAAAEAAQA8wAAAP4E&#10;AAAAAA==&#10;" filled="f" stroked="f">
              <v:textbox inset="0,0,0,0">
                <w:txbxContent>
                  <w:p w14:paraId="63C79F94" w14:textId="77777777" w:rsidR="005B347D" w:rsidRDefault="007F4E8F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Created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257655" wp14:editId="2A3966EF">
              <wp:simplePos x="0" y="0"/>
              <wp:positionH relativeFrom="page">
                <wp:posOffset>3185792</wp:posOffset>
              </wp:positionH>
              <wp:positionV relativeFrom="page">
                <wp:posOffset>10107116</wp:posOffset>
              </wp:positionV>
              <wp:extent cx="154495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49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8D5C65" w14:textId="77777777" w:rsidR="005B347D" w:rsidRDefault="007F4E8F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Checked</w:t>
                          </w:r>
                          <w:r>
                            <w:rPr>
                              <w:rFonts w:ascii="Times New Roman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6"/>
                            </w:rPr>
                            <w:t>PMApproved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257655" id="Textbox 3" o:spid="_x0000_s1029" type="#_x0000_t202" style="position:absolute;margin-left:250.85pt;margin-top:795.85pt;width:121.6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X3mQEAACIDAAAOAAAAZHJzL2Uyb0RvYy54bWysUsFuGyEQvVfqPyDuMWsnjpqV11HbqFWk&#10;qK2U5gMwC17UhaEM9q7/PgNe21V7i3oZBmZ4vPeG1f3oerbXES34hs9nFWfaK2it3zb85eeXqw+c&#10;YZK+lT143fCDRn6/fv9uNYRaL6CDvtWREYjHeggN71IKtRCoOu0kziBoT0UD0clE27gVbZQDobte&#10;LKrqVgwQ2xBBaUQ6fTgW+brgG6NV+m4M6sT6hhO3VGIscZOjWK9kvY0ydFZNNOQbWDhpPT16hnqQ&#10;SbJdtP9AOasiIJg0U+AEGGOVLhpIzbz6S81zJ4MuWsgcDGeb8P/Bqm/75/AjsjR+gpEGWERgeAL1&#10;C8kbMQSsp57sKdZI3VnoaKLLK0lgdJG8PZz91GNiKqMtb27ulkvOFNXm13fV7TIbLi63Q8T0VYNj&#10;OWl4pHkVBnL/hOnYemqZyBzfz0zSuBmZbRu+yKD5ZAPtgbQMNM6G4++djJqz/tGTX3n2pySeks0p&#10;ian/DOWHZEkePu4SGFsIXHAnAjSIImH6NHnSf+5L1+Vrr18BAAD//wMAUEsDBBQABgAIAAAAIQCo&#10;tSIv4QAAAA0BAAAPAAAAZHJzL2Rvd25yZXYueG1sTI/BTsMwEETvSPyDtUjcqB0gKQ1xqgrBCQmR&#10;hgNHJ3YTq/E6xG4b/p7tqdx2d0azb4r17AZ2NFOwHiUkCwHMYOu1xU7CV/129wQsRIVaDR6NhF8T&#10;YF1eXxUq1/6ElTluY8coBEOuJPQxjjnnoe2NU2HhR4Ok7fzkVKR16rie1InC3cDvhci4UxbpQ69G&#10;89Kbdr89OAmbb6xe7c9H81ntKlvXK4Hv2V7K25t58wwsmjlezHDGJ3QoianxB9SBDRJSkSzJSkK6&#10;Ok9kWT6mVK+hU5Y8ZMDLgv9vUf4BAAD//wMAUEsBAi0AFAAGAAgAAAAhALaDOJL+AAAA4QEAABMA&#10;AAAAAAAAAAAAAAAAAAAAAFtDb250ZW50X1R5cGVzXS54bWxQSwECLQAUAAYACAAAACEAOP0h/9YA&#10;AACUAQAACwAAAAAAAAAAAAAAAAAvAQAAX3JlbHMvLnJlbHNQSwECLQAUAAYACAAAACEAVB1l95kB&#10;AAAiAwAADgAAAAAAAAAAAAAAAAAuAgAAZHJzL2Uyb0RvYy54bWxQSwECLQAUAAYACAAAACEAqLUi&#10;L+EAAAANAQAADwAAAAAAAAAAAAAAAADzAwAAZHJzL2Rvd25yZXYueG1sUEsFBgAAAAAEAAQA8wAA&#10;AAEFAAAAAA==&#10;" filled="f" stroked="f">
              <v:textbox inset="0,0,0,0">
                <w:txbxContent>
                  <w:p w14:paraId="048D5C65" w14:textId="77777777" w:rsidR="005B347D" w:rsidRDefault="007F4E8F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Checked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z w:val="16"/>
                      </w:rPr>
                      <w:t>PMApproved</w:t>
                    </w:r>
                    <w:proofErr w:type="spellEnd"/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72EA04F" wp14:editId="52C8ED76">
              <wp:simplePos x="0" y="0"/>
              <wp:positionH relativeFrom="page">
                <wp:posOffset>6845325</wp:posOffset>
              </wp:positionH>
              <wp:positionV relativeFrom="page">
                <wp:posOffset>10107116</wp:posOffset>
              </wp:positionV>
              <wp:extent cx="102108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0A3F2" w14:textId="77777777" w:rsidR="005B347D" w:rsidRDefault="007F4E8F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Version: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(05-12-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2EA04F" id="Textbox 4" o:spid="_x0000_s1030" type="#_x0000_t202" style="position:absolute;margin-left:539pt;margin-top:795.85pt;width:80.4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FVTlwEAACIDAAAOAAAAZHJzL2Uyb0RvYy54bWysUsGO0zAQvSPxD5bv1GlXrJao6WphBUJa&#10;AdLCB7iO3UTEHjPjNunfM3bTFsEN7WU89oyf33vj9f3kB3GwSD2ERi4XlRQ2GGj7sGvkj+8f39xJ&#10;QUmHVg8QbCOPluT95vWr9Rhru4IOhtaiYJBA9Rgb2aUUa6XIdNZrWkC0gYsO0OvEW9ypFvXI6H5Q&#10;q6q6VSNgGxGMJeLTx1NRbgq+c9akr86RTWJoJHNLJWKJ2xzVZq3rHerY9Wamof+Dhdd94EcvUI86&#10;abHH/h8o3xsEApcWBrwC53pjiwZWs6z+UvPc6WiLFjaH4sUmejlY8+XwHL+hSNN7mHiARQTFJzA/&#10;ib1RY6R67smeUk3cnYVODn1eWYLgi+zt8eKnnZIwGa1aLas7LhmuLW/eVbdvs+HqejsipU8WvMhJ&#10;I5HnVRjowxOlU+u5ZSZzej8zSdN2En3byJsMmk+20B5Zy8jjbCT92mu0UgyfA/uVZ39O8Jxszwmm&#10;4QOUH5IlBXjYJ3B9IXDFnQnwIIqE+dPkSf+5L13Xr735DQAA//8DAFBLAwQUAAYACAAAACEAD65c&#10;GuIAAAAPAQAADwAAAGRycy9kb3ducmV2LnhtbEyPwU7DMBBE70j8g7VI3KidVqRpiFNVCE5IiDQc&#10;ODqxm1iN1yF22/D3bE9wm9GOZucV29kN7GymYD1KSBYCmMHWa4udhM/69SEDFqJCrQaPRsKPCbAt&#10;b28KlWt/wcqc97FjVIIhVxL6GMec89D2xqmw8KNBuh385FQkO3VcT+pC5W7gSyFS7pRF+tCr0Tz3&#10;pj3uT07C7gurF/v93nxUh8rW9UbgW3qU8v5u3j0Bi2aOf2G4zqfpUNKmxp9QBzaQF+uMYCKpx02y&#10;BnbNLFcZ8TSk0mSVAi8L/p+j/AUAAP//AwBQSwECLQAUAAYACAAAACEAtoM4kv4AAADhAQAAEwAA&#10;AAAAAAAAAAAAAAAAAAAAW0NvbnRlbnRfVHlwZXNdLnhtbFBLAQItABQABgAIAAAAIQA4/SH/1gAA&#10;AJQBAAALAAAAAAAAAAAAAAAAAC8BAABfcmVscy8ucmVsc1BLAQItABQABgAIAAAAIQB6WFVTlwEA&#10;ACIDAAAOAAAAAAAAAAAAAAAAAC4CAABkcnMvZTJvRG9jLnhtbFBLAQItABQABgAIAAAAIQAPrlwa&#10;4gAAAA8BAAAPAAAAAAAAAAAAAAAAAPEDAABkcnMvZG93bnJldi54bWxQSwUGAAAAAAQABADzAAAA&#10;AAUAAAAA&#10;" filled="f" stroked="f">
              <v:textbox inset="0,0,0,0">
                <w:txbxContent>
                  <w:p w14:paraId="2C10A3F2" w14:textId="77777777" w:rsidR="005B347D" w:rsidRDefault="007F4E8F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Version: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(05-12-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324E" w14:textId="77777777" w:rsidR="00154260" w:rsidRDefault="00154260">
      <w:r>
        <w:separator/>
      </w:r>
    </w:p>
  </w:footnote>
  <w:footnote w:type="continuationSeparator" w:id="0">
    <w:p w14:paraId="06D4B2BB" w14:textId="77777777" w:rsidR="00154260" w:rsidRDefault="0015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A55A" w14:textId="77777777" w:rsidR="005B347D" w:rsidRDefault="007F4E8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3F959AB" wp14:editId="0FF1B749">
              <wp:simplePos x="0" y="0"/>
              <wp:positionH relativeFrom="page">
                <wp:posOffset>901700</wp:posOffset>
              </wp:positionH>
              <wp:positionV relativeFrom="page">
                <wp:posOffset>1151433</wp:posOffset>
              </wp:positionV>
              <wp:extent cx="88646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6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61614" w14:textId="77777777" w:rsidR="005B347D" w:rsidRDefault="007F4E8F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399"/>
                              <w:sz w:val="20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b/>
                              <w:color w:val="003399"/>
                              <w:spacing w:val="-5"/>
                              <w:sz w:val="20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99"/>
                              <w:spacing w:val="-2"/>
                              <w:sz w:val="20"/>
                              <w:u w:val="single" w:color="003399"/>
                            </w:rPr>
                            <w:t>Form3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959A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65pt;width:69.8pt;height:13.1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8/kgEAABoDAAAOAAAAZHJzL2Uyb0RvYy54bWysUsGO0zAQvSPxD5bv1OkKShU1XQErENIK&#10;kHb5ANexm4jYY2bcJv17xm7aIrghLvbYM37z3htv7ic/iKNF6iE0crmopLDBQNuHfSO/P398tZaC&#10;kg6tHiDYRp4syfvtyxebMdb2DjoYWouCQQLVY2xkl1KslSLTWa9pAdEGTjpArxMfca9a1COj+0Hd&#10;VdVKjYBtRDCWiG8fzkm5LfjOWZO+Okc2iaGRzC2VFcu6y6vabnS9Rx273sw09D+w8LoP3PQK9aCT&#10;Fgfs/4LyvUEgcGlhwCtwrje2aGA1y+oPNU+djrZoYXMoXm2i/wdrvhyf4jcUaXoPEw+wiKD4COYH&#10;sTdqjFTPNdlTqomrs9DJoc87SxD8kL09Xf20UxKGL9fr1esVZwynlqu3VfUm+61ujyNS+mTBixw0&#10;EnlchYA+PlI6l15KZi7n9plImnYTl+RwB+2JNYw8xkbSz4NGK8XwObBPeeaXAC/B7hJgGj5A+RlZ&#10;SoB3hwSuL51vuHNnHkDhPn+WPOHfz6Xq9qW3vwAAAP//AwBQSwMEFAAGAAgAAAAhAEIBEQTfAAAA&#10;CwEAAA8AAABkcnMvZG93bnJldi54bWxMj8FOwzAQRO9I/IO1SNyonYBCmsapKgQnJEQaDhyd2E2s&#10;xusQu234e5YT3Ga0o9k35XZxIzubOViPEpKVAGaw89piL+GjebnLgYWoUKvRo5HwbQJsq+urUhXa&#10;X7A2533sGZVgKJSEIcap4Dx0g3EqrPxkkG4HPzsVyc4917O6ULkbeSpExp2ySB8GNZmnwXTH/clJ&#10;2H1i/Wy/3tr3+lDbplkLfM2OUt7eLLsNsGiW+BeGX3xCh4qYWn9CHdhI/iGlLZFEntwDo0SaJxmw&#10;loR4zIBXJf+/ofoBAAD//wMAUEsBAi0AFAAGAAgAAAAhALaDOJL+AAAA4QEAABMAAAAAAAAAAAAA&#10;AAAAAAAAAFtDb250ZW50X1R5cGVzXS54bWxQSwECLQAUAAYACAAAACEAOP0h/9YAAACUAQAACwAA&#10;AAAAAAAAAAAAAAAvAQAAX3JlbHMvLnJlbHNQSwECLQAUAAYACAAAACEAn7vPP5IBAAAaAwAADgAA&#10;AAAAAAAAAAAAAAAuAgAAZHJzL2Uyb0RvYy54bWxQSwECLQAUAAYACAAAACEAQgERBN8AAAALAQAA&#10;DwAAAAAAAAAAAAAAAADsAwAAZHJzL2Rvd25yZXYueG1sUEsFBgAAAAAEAAQA8wAAAPgEAAAAAA==&#10;" filled="f" stroked="f">
              <v:textbox inset="0,0,0,0">
                <w:txbxContent>
                  <w:p w14:paraId="7D061614" w14:textId="77777777" w:rsidR="005B347D" w:rsidRDefault="007F4E8F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3399"/>
                        <w:sz w:val="20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b/>
                        <w:color w:val="003399"/>
                        <w:spacing w:val="-5"/>
                        <w:sz w:val="20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99"/>
                        <w:spacing w:val="-2"/>
                        <w:sz w:val="20"/>
                        <w:u w:val="single" w:color="003399"/>
                      </w:rPr>
                      <w:t>Form3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07AA"/>
    <w:multiLevelType w:val="hybridMultilevel"/>
    <w:tmpl w:val="54B05404"/>
    <w:lvl w:ilvl="0" w:tplc="9F40D26C">
      <w:start w:val="1"/>
      <w:numFmt w:val="lowerRoman"/>
      <w:lvlText w:val="(%1)"/>
      <w:lvlJc w:val="left"/>
      <w:pPr>
        <w:ind w:left="1187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4061794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2" w:tplc="D7A8F3CA">
      <w:numFmt w:val="bullet"/>
      <w:lvlText w:val="•"/>
      <w:lvlJc w:val="left"/>
      <w:pPr>
        <w:ind w:left="2813" w:hanging="720"/>
      </w:pPr>
      <w:rPr>
        <w:rFonts w:hint="default"/>
        <w:lang w:val="en-US" w:eastAsia="en-US" w:bidi="ar-SA"/>
      </w:rPr>
    </w:lvl>
    <w:lvl w:ilvl="3" w:tplc="3FC03968">
      <w:numFmt w:val="bullet"/>
      <w:lvlText w:val="•"/>
      <w:lvlJc w:val="left"/>
      <w:pPr>
        <w:ind w:left="3629" w:hanging="720"/>
      </w:pPr>
      <w:rPr>
        <w:rFonts w:hint="default"/>
        <w:lang w:val="en-US" w:eastAsia="en-US" w:bidi="ar-SA"/>
      </w:rPr>
    </w:lvl>
    <w:lvl w:ilvl="4" w:tplc="CB121584">
      <w:numFmt w:val="bullet"/>
      <w:lvlText w:val="•"/>
      <w:lvlJc w:val="left"/>
      <w:pPr>
        <w:ind w:left="4446" w:hanging="720"/>
      </w:pPr>
      <w:rPr>
        <w:rFonts w:hint="default"/>
        <w:lang w:val="en-US" w:eastAsia="en-US" w:bidi="ar-SA"/>
      </w:rPr>
    </w:lvl>
    <w:lvl w:ilvl="5" w:tplc="AF84E502">
      <w:numFmt w:val="bullet"/>
      <w:lvlText w:val="•"/>
      <w:lvlJc w:val="left"/>
      <w:pPr>
        <w:ind w:left="5262" w:hanging="720"/>
      </w:pPr>
      <w:rPr>
        <w:rFonts w:hint="default"/>
        <w:lang w:val="en-US" w:eastAsia="en-US" w:bidi="ar-SA"/>
      </w:rPr>
    </w:lvl>
    <w:lvl w:ilvl="6" w:tplc="FAF2BC94">
      <w:numFmt w:val="bullet"/>
      <w:lvlText w:val="•"/>
      <w:lvlJc w:val="left"/>
      <w:pPr>
        <w:ind w:left="6079" w:hanging="720"/>
      </w:pPr>
      <w:rPr>
        <w:rFonts w:hint="default"/>
        <w:lang w:val="en-US" w:eastAsia="en-US" w:bidi="ar-SA"/>
      </w:rPr>
    </w:lvl>
    <w:lvl w:ilvl="7" w:tplc="FA589B94">
      <w:numFmt w:val="bullet"/>
      <w:lvlText w:val="•"/>
      <w:lvlJc w:val="left"/>
      <w:pPr>
        <w:ind w:left="6895" w:hanging="720"/>
      </w:pPr>
      <w:rPr>
        <w:rFonts w:hint="default"/>
        <w:lang w:val="en-US" w:eastAsia="en-US" w:bidi="ar-SA"/>
      </w:rPr>
    </w:lvl>
    <w:lvl w:ilvl="8" w:tplc="22F20ADA">
      <w:numFmt w:val="bullet"/>
      <w:lvlText w:val="•"/>
      <w:lvlJc w:val="left"/>
      <w:pPr>
        <w:ind w:left="771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DE7AE1"/>
    <w:multiLevelType w:val="hybridMultilevel"/>
    <w:tmpl w:val="C120792E"/>
    <w:lvl w:ilvl="0" w:tplc="54B4D906">
      <w:start w:val="1"/>
      <w:numFmt w:val="decimal"/>
      <w:lvlText w:val="%1-"/>
      <w:lvlJc w:val="left"/>
      <w:pPr>
        <w:ind w:left="8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 w:tplc="697AEE6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8418EAB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B36EF0A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6B66AFDE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52A28A54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1E4C973C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454E3DCA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BD52AC8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6E7D84"/>
    <w:multiLevelType w:val="hybridMultilevel"/>
    <w:tmpl w:val="242E7986"/>
    <w:lvl w:ilvl="0" w:tplc="960AA534">
      <w:start w:val="7"/>
      <w:numFmt w:val="decimal"/>
      <w:lvlText w:val="%1-"/>
      <w:lvlJc w:val="left"/>
      <w:pPr>
        <w:ind w:left="8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 w:tplc="62D62C2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3E6D00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E7E858F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52B68AD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0D70C298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B2FC1DF0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FE1037B8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210C3BD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2069373769">
    <w:abstractNumId w:val="0"/>
  </w:num>
  <w:num w:numId="2" w16cid:durableId="2072191605">
    <w:abstractNumId w:val="2"/>
  </w:num>
  <w:num w:numId="3" w16cid:durableId="61355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347D"/>
    <w:rsid w:val="00154260"/>
    <w:rsid w:val="0059368E"/>
    <w:rsid w:val="005B347D"/>
    <w:rsid w:val="005D6F2B"/>
    <w:rsid w:val="00671B41"/>
    <w:rsid w:val="006971A5"/>
    <w:rsid w:val="007F4E8F"/>
    <w:rsid w:val="00892E8F"/>
    <w:rsid w:val="00945491"/>
    <w:rsid w:val="00D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0479"/>
  <w15:docId w15:val="{B280F29D-9DF1-423A-BBB9-72E69698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892E8F"/>
    <w:rPr>
      <w:color w:val="0000FF"/>
      <w:u w:val="single"/>
    </w:rPr>
  </w:style>
  <w:style w:type="paragraph" w:customStyle="1" w:styleId="Affiliation">
    <w:name w:val="Affiliation"/>
    <w:basedOn w:val="Normal"/>
    <w:rsid w:val="0059368E"/>
    <w:pPr>
      <w:widowControl/>
      <w:autoSpaceDE/>
      <w:autoSpaceDN/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Rev_BPR_5904.docx</dc:title>
  <cp:lastModifiedBy>Editor-90</cp:lastModifiedBy>
  <cp:revision>5</cp:revision>
  <dcterms:created xsi:type="dcterms:W3CDTF">2025-06-26T09:08:00Z</dcterms:created>
  <dcterms:modified xsi:type="dcterms:W3CDTF">2025-09-10T12:32:00Z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Microsoft: Print To PDF</vt:lpwstr>
  </property>
</Properties>
</file>