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54D05" w14:paraId="1643A4CA" w14:textId="77777777" w:rsidTr="004847FF">
        <w:trPr>
          <w:trHeight w:val="450"/>
        </w:trPr>
        <w:tc>
          <w:tcPr>
            <w:tcW w:w="5000" w:type="pct"/>
            <w:gridSpan w:val="2"/>
            <w:tcBorders>
              <w:top w:val="nil"/>
              <w:left w:val="nil"/>
              <w:right w:val="nil"/>
            </w:tcBorders>
          </w:tcPr>
          <w:p w14:paraId="4C55E51F" w14:textId="77777777" w:rsidR="00602F7D" w:rsidRPr="00E54D05" w:rsidRDefault="00602F7D" w:rsidP="00F2643C">
            <w:pPr>
              <w:pStyle w:val="Heading2"/>
              <w:jc w:val="left"/>
              <w:rPr>
                <w:rFonts w:ascii="Arial" w:hAnsi="Arial" w:cs="Arial"/>
                <w:b w:val="0"/>
                <w:bCs w:val="0"/>
                <w:lang w:val="en-US"/>
              </w:rPr>
            </w:pPr>
          </w:p>
        </w:tc>
      </w:tr>
      <w:tr w:rsidR="0000007A" w:rsidRPr="00E54D05" w14:paraId="127EAD7E" w14:textId="77777777" w:rsidTr="00F33C84">
        <w:trPr>
          <w:trHeight w:val="413"/>
        </w:trPr>
        <w:tc>
          <w:tcPr>
            <w:tcW w:w="1234" w:type="pct"/>
          </w:tcPr>
          <w:p w14:paraId="3C159AA5" w14:textId="77777777" w:rsidR="0000007A" w:rsidRPr="00E54D05" w:rsidRDefault="00D27A79" w:rsidP="00696CAD">
            <w:pPr>
              <w:pStyle w:val="BodyText"/>
              <w:ind w:left="90"/>
              <w:jc w:val="left"/>
              <w:rPr>
                <w:rFonts w:ascii="Arial" w:hAnsi="Arial" w:cs="Arial"/>
                <w:bCs/>
                <w:sz w:val="20"/>
                <w:szCs w:val="20"/>
                <w:lang w:val="en-GB"/>
              </w:rPr>
            </w:pPr>
            <w:r w:rsidRPr="00E54D05">
              <w:rPr>
                <w:rFonts w:ascii="Arial" w:hAnsi="Arial" w:cs="Arial"/>
                <w:bCs/>
                <w:sz w:val="20"/>
                <w:szCs w:val="20"/>
                <w:lang w:val="en-GB"/>
              </w:rPr>
              <w:t xml:space="preserve">Book </w:t>
            </w:r>
            <w:r w:rsidR="0000007A" w:rsidRPr="00E54D0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976E78A" w:rsidR="0000007A" w:rsidRPr="00E54D05" w:rsidRDefault="00A909A2" w:rsidP="00054BC4">
            <w:pPr>
              <w:pStyle w:val="NormalWeb"/>
              <w:rPr>
                <w:rFonts w:ascii="Arial" w:hAnsi="Arial" w:cs="Arial"/>
                <w:b/>
                <w:bCs/>
                <w:sz w:val="20"/>
                <w:szCs w:val="20"/>
                <w:u w:val="single"/>
              </w:rPr>
            </w:pPr>
            <w:hyperlink r:id="rId7" w:history="1">
              <w:r w:rsidRPr="00E54D05">
                <w:rPr>
                  <w:rStyle w:val="Hyperlink"/>
                  <w:rFonts w:ascii="Arial" w:hAnsi="Arial" w:cs="Arial"/>
                  <w:b/>
                  <w:bCs/>
                  <w:sz w:val="20"/>
                  <w:szCs w:val="20"/>
                </w:rPr>
                <w:t>New Ideas Concerning Arts and Social Studies</w:t>
              </w:r>
            </w:hyperlink>
          </w:p>
        </w:tc>
      </w:tr>
      <w:tr w:rsidR="0000007A" w:rsidRPr="00E54D05" w14:paraId="73C90375" w14:textId="77777777" w:rsidTr="002E7787">
        <w:trPr>
          <w:trHeight w:val="290"/>
        </w:trPr>
        <w:tc>
          <w:tcPr>
            <w:tcW w:w="1234" w:type="pct"/>
          </w:tcPr>
          <w:p w14:paraId="20D28135" w14:textId="77777777" w:rsidR="0000007A" w:rsidRPr="00E54D05" w:rsidRDefault="0000007A" w:rsidP="00696CAD">
            <w:pPr>
              <w:pStyle w:val="BodyText"/>
              <w:ind w:left="90"/>
              <w:jc w:val="left"/>
              <w:rPr>
                <w:rFonts w:ascii="Arial" w:hAnsi="Arial" w:cs="Arial"/>
                <w:bCs/>
                <w:sz w:val="20"/>
                <w:szCs w:val="20"/>
                <w:lang w:val="en-GB"/>
              </w:rPr>
            </w:pPr>
            <w:r w:rsidRPr="00E54D0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2FF1849" w:rsidR="0000007A" w:rsidRPr="00E54D05" w:rsidRDefault="00E72A8E" w:rsidP="00F3669D">
            <w:pPr>
              <w:pStyle w:val="NormalWeb"/>
              <w:spacing w:before="0" w:beforeAutospacing="0" w:after="0" w:afterAutospacing="0"/>
              <w:rPr>
                <w:rFonts w:ascii="Arial" w:hAnsi="Arial" w:cs="Arial"/>
                <w:b/>
                <w:bCs/>
                <w:sz w:val="20"/>
                <w:szCs w:val="20"/>
                <w:highlight w:val="yellow"/>
                <w:lang w:val="en-GB"/>
              </w:rPr>
            </w:pPr>
            <w:r w:rsidRPr="00E54D05">
              <w:rPr>
                <w:rFonts w:ascii="Arial" w:hAnsi="Arial" w:cs="Arial"/>
                <w:b/>
                <w:bCs/>
                <w:sz w:val="20"/>
                <w:szCs w:val="20"/>
                <w:lang w:val="en-GB"/>
              </w:rPr>
              <w:t>Ms_BP</w:t>
            </w:r>
            <w:r w:rsidR="00FC432A" w:rsidRPr="00E54D05">
              <w:rPr>
                <w:rFonts w:ascii="Arial" w:hAnsi="Arial" w:cs="Arial"/>
                <w:b/>
                <w:bCs/>
                <w:sz w:val="20"/>
                <w:szCs w:val="20"/>
                <w:lang w:val="en-GB"/>
              </w:rPr>
              <w:t>R</w:t>
            </w:r>
            <w:r w:rsidRPr="00E54D05">
              <w:rPr>
                <w:rFonts w:ascii="Arial" w:hAnsi="Arial" w:cs="Arial"/>
                <w:b/>
                <w:bCs/>
                <w:sz w:val="20"/>
                <w:szCs w:val="20"/>
                <w:lang w:val="en-GB"/>
              </w:rPr>
              <w:t>_</w:t>
            </w:r>
            <w:r w:rsidR="00820FC8" w:rsidRPr="00E54D05">
              <w:rPr>
                <w:rFonts w:ascii="Arial" w:hAnsi="Arial" w:cs="Arial"/>
                <w:b/>
                <w:bCs/>
                <w:sz w:val="20"/>
                <w:szCs w:val="20"/>
                <w:lang w:val="en-GB"/>
              </w:rPr>
              <w:t>6109</w:t>
            </w:r>
          </w:p>
        </w:tc>
      </w:tr>
      <w:tr w:rsidR="0000007A" w:rsidRPr="00E54D05" w14:paraId="05B60576" w14:textId="77777777" w:rsidTr="002109D6">
        <w:trPr>
          <w:trHeight w:val="331"/>
        </w:trPr>
        <w:tc>
          <w:tcPr>
            <w:tcW w:w="1234" w:type="pct"/>
          </w:tcPr>
          <w:p w14:paraId="0196A627" w14:textId="77777777" w:rsidR="0000007A" w:rsidRPr="00E54D05" w:rsidRDefault="0000007A" w:rsidP="00696CAD">
            <w:pPr>
              <w:pStyle w:val="BodyText"/>
              <w:ind w:left="90"/>
              <w:jc w:val="left"/>
              <w:rPr>
                <w:rFonts w:ascii="Arial" w:hAnsi="Arial" w:cs="Arial"/>
                <w:bCs/>
                <w:sz w:val="20"/>
                <w:szCs w:val="20"/>
                <w:lang w:val="en-GB"/>
              </w:rPr>
            </w:pPr>
            <w:r w:rsidRPr="00E54D0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EE13C00" w:rsidR="0000007A" w:rsidRPr="00E54D05" w:rsidRDefault="00EE6502" w:rsidP="000450FC">
            <w:pPr>
              <w:pStyle w:val="NormalWeb"/>
              <w:spacing w:before="0" w:beforeAutospacing="0" w:after="0" w:afterAutospacing="0"/>
              <w:rPr>
                <w:rFonts w:ascii="Arial" w:hAnsi="Arial" w:cs="Arial"/>
                <w:b/>
                <w:sz w:val="20"/>
                <w:szCs w:val="20"/>
                <w:highlight w:val="yellow"/>
                <w:lang w:val="en-GB"/>
              </w:rPr>
            </w:pPr>
            <w:r w:rsidRPr="00E54D05">
              <w:rPr>
                <w:rFonts w:ascii="Arial" w:hAnsi="Arial" w:cs="Arial"/>
                <w:b/>
                <w:sz w:val="20"/>
                <w:szCs w:val="20"/>
                <w:lang w:val="en-GB"/>
              </w:rPr>
              <w:t>On enclosure Norwegian style</w:t>
            </w:r>
          </w:p>
        </w:tc>
      </w:tr>
      <w:tr w:rsidR="00CF0BBB" w:rsidRPr="00E54D05" w14:paraId="6D508B1C" w14:textId="77777777" w:rsidTr="002E7787">
        <w:trPr>
          <w:trHeight w:val="332"/>
        </w:trPr>
        <w:tc>
          <w:tcPr>
            <w:tcW w:w="1234" w:type="pct"/>
          </w:tcPr>
          <w:p w14:paraId="32FC28F7" w14:textId="77777777" w:rsidR="00CF0BBB" w:rsidRPr="00E54D05" w:rsidRDefault="00CF0BBB" w:rsidP="00696CAD">
            <w:pPr>
              <w:pStyle w:val="BodyText"/>
              <w:ind w:left="90"/>
              <w:jc w:val="left"/>
              <w:rPr>
                <w:rFonts w:ascii="Arial" w:hAnsi="Arial" w:cs="Arial"/>
                <w:bCs/>
                <w:sz w:val="20"/>
                <w:szCs w:val="20"/>
                <w:lang w:val="en-GB"/>
              </w:rPr>
            </w:pPr>
            <w:r w:rsidRPr="00E54D0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989B016" w:rsidR="00CF0BBB" w:rsidRPr="00E54D05" w:rsidRDefault="00820FC8" w:rsidP="000450FC">
            <w:pPr>
              <w:pStyle w:val="NormalWeb"/>
              <w:spacing w:before="0" w:beforeAutospacing="0" w:after="0" w:afterAutospacing="0"/>
              <w:rPr>
                <w:rFonts w:ascii="Arial" w:hAnsi="Arial" w:cs="Arial"/>
                <w:b/>
                <w:sz w:val="20"/>
                <w:szCs w:val="20"/>
                <w:lang w:val="en-GB"/>
              </w:rPr>
            </w:pPr>
            <w:r w:rsidRPr="00E54D05">
              <w:rPr>
                <w:rFonts w:ascii="Arial" w:hAnsi="Arial" w:cs="Arial"/>
                <w:b/>
                <w:sz w:val="20"/>
                <w:szCs w:val="20"/>
                <w:lang w:val="en-GB"/>
              </w:rPr>
              <w:t>Book Chapter</w:t>
            </w:r>
          </w:p>
        </w:tc>
      </w:tr>
    </w:tbl>
    <w:p w14:paraId="45F5983C" w14:textId="77777777" w:rsidR="00037D52" w:rsidRPr="00E54D05" w:rsidRDefault="00037D52" w:rsidP="0000007A">
      <w:pPr>
        <w:pStyle w:val="BodyText"/>
        <w:rPr>
          <w:rFonts w:ascii="Arial" w:hAnsi="Arial" w:cs="Arial"/>
          <w:b/>
          <w:bCs/>
          <w:sz w:val="20"/>
          <w:szCs w:val="20"/>
          <w:u w:val="single"/>
          <w:lang w:val="en-GB"/>
        </w:rPr>
      </w:pPr>
    </w:p>
    <w:p w14:paraId="79DE1CF8" w14:textId="77777777" w:rsidR="00605952" w:rsidRPr="00E54D05" w:rsidRDefault="00605952" w:rsidP="0000007A">
      <w:pPr>
        <w:pStyle w:val="BodyText"/>
        <w:rPr>
          <w:rFonts w:ascii="Arial" w:hAnsi="Arial" w:cs="Arial"/>
          <w:b/>
          <w:bCs/>
          <w:sz w:val="20"/>
          <w:szCs w:val="20"/>
          <w:u w:val="single"/>
          <w:lang w:val="en-GB"/>
        </w:rPr>
      </w:pPr>
    </w:p>
    <w:p w14:paraId="17599C49" w14:textId="77777777" w:rsidR="00626025" w:rsidRPr="00E54D05" w:rsidRDefault="00626025" w:rsidP="00D27A79">
      <w:pPr>
        <w:pStyle w:val="BodyText"/>
        <w:jc w:val="left"/>
        <w:rPr>
          <w:rFonts w:ascii="Arial" w:hAnsi="Arial" w:cs="Arial"/>
          <w:color w:val="222222"/>
          <w:sz w:val="20"/>
          <w:szCs w:val="20"/>
          <w:lang w:val="en-GB"/>
        </w:rPr>
      </w:pPr>
    </w:p>
    <w:p w14:paraId="37E43B60" w14:textId="77777777" w:rsidR="0086369B" w:rsidRPr="00E54D05" w:rsidRDefault="0086369B" w:rsidP="00626025">
      <w:pPr>
        <w:pStyle w:val="BodyText"/>
        <w:rPr>
          <w:rFonts w:ascii="Arial" w:hAnsi="Arial" w:cs="Arial"/>
          <w:b/>
          <w:color w:val="222222"/>
          <w:sz w:val="20"/>
          <w:szCs w:val="20"/>
          <w:u w:val="single"/>
          <w:lang w:val="en-US"/>
        </w:rPr>
      </w:pPr>
    </w:p>
    <w:p w14:paraId="63CD6BCB" w14:textId="0FFEAA9E" w:rsidR="00626025" w:rsidRPr="00E54D05" w:rsidRDefault="00640538" w:rsidP="00626025">
      <w:pPr>
        <w:pStyle w:val="BodyText"/>
        <w:rPr>
          <w:rFonts w:ascii="Arial" w:hAnsi="Arial" w:cs="Arial"/>
          <w:b/>
          <w:color w:val="222222"/>
          <w:sz w:val="20"/>
          <w:szCs w:val="20"/>
          <w:u w:val="single"/>
          <w:lang w:val="en-US"/>
        </w:rPr>
      </w:pPr>
      <w:r w:rsidRPr="00E54D05">
        <w:rPr>
          <w:rFonts w:ascii="Arial" w:hAnsi="Arial" w:cs="Arial"/>
          <w:b/>
          <w:color w:val="222222"/>
          <w:sz w:val="20"/>
          <w:szCs w:val="20"/>
          <w:u w:val="single"/>
          <w:lang w:val="en-US"/>
        </w:rPr>
        <w:t>Special note:</w:t>
      </w:r>
    </w:p>
    <w:p w14:paraId="1AC448A2" w14:textId="77777777" w:rsidR="007B54A4" w:rsidRPr="00E54D05" w:rsidRDefault="007B54A4" w:rsidP="00626025">
      <w:pPr>
        <w:pStyle w:val="BodyText"/>
        <w:rPr>
          <w:rFonts w:ascii="Arial" w:hAnsi="Arial" w:cs="Arial"/>
          <w:b/>
          <w:color w:val="222222"/>
          <w:sz w:val="20"/>
          <w:szCs w:val="20"/>
          <w:u w:val="single"/>
          <w:lang w:val="en-US"/>
        </w:rPr>
      </w:pPr>
    </w:p>
    <w:p w14:paraId="7F950B43" w14:textId="3CFD7BBC" w:rsidR="007B54A4" w:rsidRPr="00E54D05" w:rsidRDefault="00955E45" w:rsidP="00626025">
      <w:pPr>
        <w:pStyle w:val="BodyText"/>
        <w:rPr>
          <w:rFonts w:ascii="Arial" w:hAnsi="Arial" w:cs="Arial"/>
          <w:b/>
          <w:color w:val="222222"/>
          <w:sz w:val="20"/>
          <w:szCs w:val="20"/>
          <w:lang w:val="en-US"/>
        </w:rPr>
      </w:pPr>
      <w:r w:rsidRPr="00E54D0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E54D05" w:rsidRDefault="00000000" w:rsidP="00626025">
      <w:pPr>
        <w:pStyle w:val="BodyText"/>
        <w:rPr>
          <w:rFonts w:ascii="Arial" w:hAnsi="Arial" w:cs="Arial"/>
          <w:b/>
          <w:color w:val="222222"/>
          <w:sz w:val="20"/>
          <w:szCs w:val="20"/>
          <w:u w:val="single"/>
          <w:lang w:val="en-US"/>
        </w:rPr>
      </w:pPr>
      <w:r w:rsidRPr="00E54D05">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C7A83AC" w:rsidR="00E03C32" w:rsidRDefault="00B84D70" w:rsidP="00E03C32">
                  <w:pPr>
                    <w:pStyle w:val="BodyText"/>
                    <w:jc w:val="left"/>
                    <w:rPr>
                      <w:rFonts w:ascii="Arial" w:hAnsi="Arial" w:cs="Arial"/>
                      <w:b/>
                      <w:color w:val="222222"/>
                      <w:sz w:val="32"/>
                      <w:lang w:val="en-US"/>
                    </w:rPr>
                  </w:pPr>
                  <w:r w:rsidRPr="00B84D70">
                    <w:rPr>
                      <w:rFonts w:ascii="Arial" w:hAnsi="Arial" w:cs="Arial"/>
                      <w:b/>
                      <w:color w:val="222222"/>
                      <w:sz w:val="32"/>
                      <w:lang w:val="en-US"/>
                    </w:rPr>
                    <w:t>International Journal of the Commons</w:t>
                  </w:r>
                  <w:r w:rsidR="00E03C32" w:rsidRPr="00640538">
                    <w:rPr>
                      <w:rFonts w:ascii="Arial" w:hAnsi="Arial" w:cs="Arial"/>
                      <w:b/>
                      <w:color w:val="222222"/>
                      <w:sz w:val="32"/>
                      <w:lang w:val="en-US"/>
                    </w:rPr>
                    <w:t xml:space="preserve">, </w:t>
                  </w:r>
                  <w:r>
                    <w:rPr>
                      <w:rFonts w:ascii="Arial" w:hAnsi="Arial" w:cs="Arial"/>
                      <w:b/>
                      <w:color w:val="222222"/>
                      <w:sz w:val="32"/>
                      <w:lang w:val="en-US"/>
                    </w:rPr>
                    <w:t>9</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B84D70">
                    <w:rPr>
                      <w:rFonts w:ascii="Arial" w:hAnsi="Arial" w:cs="Arial"/>
                      <w:b/>
                      <w:color w:val="222222"/>
                      <w:sz w:val="32"/>
                      <w:lang w:val="en-US"/>
                    </w:rPr>
                    <w:t>533–551</w:t>
                  </w:r>
                  <w:r w:rsidR="009245E3">
                    <w:rPr>
                      <w:rFonts w:ascii="Arial" w:hAnsi="Arial" w:cs="Arial"/>
                      <w:b/>
                      <w:color w:val="222222"/>
                      <w:sz w:val="32"/>
                      <w:lang w:val="en-US"/>
                    </w:rPr>
                    <w:t xml:space="preserve">, </w:t>
                  </w:r>
                  <w:r>
                    <w:rPr>
                      <w:rFonts w:ascii="Arial" w:hAnsi="Arial" w:cs="Arial"/>
                      <w:b/>
                      <w:color w:val="222222"/>
                      <w:sz w:val="32"/>
                      <w:lang w:val="en-US"/>
                    </w:rPr>
                    <w:t>2016</w:t>
                  </w:r>
                  <w:r w:rsidR="00E03C32" w:rsidRPr="00640538">
                    <w:rPr>
                      <w:rFonts w:ascii="Arial" w:hAnsi="Arial" w:cs="Arial"/>
                      <w:b/>
                      <w:color w:val="222222"/>
                      <w:sz w:val="32"/>
                      <w:lang w:val="en-US"/>
                    </w:rPr>
                    <w:t>.</w:t>
                  </w:r>
                </w:p>
                <w:p w14:paraId="57E24C8C" w14:textId="3EE53AB7" w:rsidR="00E03C32" w:rsidRPr="007B54A4" w:rsidRDefault="00B84D70" w:rsidP="00B84D70">
                  <w:pPr>
                    <w:pStyle w:val="BodyText"/>
                    <w:jc w:val="left"/>
                    <w:rPr>
                      <w:rFonts w:ascii="Arial" w:hAnsi="Arial" w:cs="Arial"/>
                      <w:b/>
                      <w:color w:val="222222"/>
                      <w:sz w:val="32"/>
                      <w:lang w:val="en-US"/>
                    </w:rPr>
                  </w:pPr>
                  <w:r w:rsidRPr="00B84D70">
                    <w:rPr>
                      <w:rFonts w:ascii="Arial" w:hAnsi="Arial" w:cs="Arial"/>
                      <w:b/>
                      <w:color w:val="222222"/>
                      <w:sz w:val="32"/>
                      <w:lang w:val="en-US"/>
                    </w:rPr>
                    <w:t>DOI: 10.18352/ijc.482</w:t>
                  </w:r>
                </w:p>
              </w:txbxContent>
            </v:textbox>
          </v:rect>
        </w:pict>
      </w:r>
    </w:p>
    <w:p w14:paraId="40641486" w14:textId="77777777" w:rsidR="00D9392F" w:rsidRPr="00E54D05" w:rsidRDefault="002A3D7C" w:rsidP="00626025">
      <w:pPr>
        <w:pStyle w:val="BodyText"/>
        <w:jc w:val="left"/>
        <w:rPr>
          <w:rFonts w:ascii="Arial" w:hAnsi="Arial" w:cs="Arial"/>
          <w:color w:val="222222"/>
          <w:sz w:val="20"/>
          <w:szCs w:val="20"/>
          <w:lang w:val="en-IN"/>
        </w:rPr>
      </w:pPr>
      <w:r w:rsidRPr="00E54D05">
        <w:rPr>
          <w:rFonts w:ascii="Arial" w:hAnsi="Arial" w:cs="Arial"/>
          <w:color w:val="222222"/>
          <w:sz w:val="20"/>
          <w:szCs w:val="20"/>
          <w:lang w:val="en-IN"/>
        </w:rPr>
        <w:br w:type="page"/>
      </w:r>
    </w:p>
    <w:p w14:paraId="5A743ECE" w14:textId="77777777" w:rsidR="00D27A79" w:rsidRPr="00E54D0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54D05" w14:paraId="71A94C1F" w14:textId="77777777" w:rsidTr="007222C8">
        <w:tc>
          <w:tcPr>
            <w:tcW w:w="5000" w:type="pct"/>
            <w:gridSpan w:val="3"/>
            <w:tcBorders>
              <w:top w:val="nil"/>
              <w:left w:val="nil"/>
              <w:right w:val="nil"/>
            </w:tcBorders>
            <w:noWrap/>
          </w:tcPr>
          <w:p w14:paraId="0BC15285" w14:textId="75BEB51F" w:rsidR="00F1171E" w:rsidRPr="00E54D05" w:rsidRDefault="00F1171E" w:rsidP="007222C8">
            <w:pPr>
              <w:pStyle w:val="Heading2"/>
              <w:jc w:val="left"/>
              <w:rPr>
                <w:rFonts w:ascii="Arial" w:hAnsi="Arial" w:cs="Arial"/>
                <w:lang w:val="en-GB"/>
              </w:rPr>
            </w:pPr>
            <w:r w:rsidRPr="00E54D05">
              <w:rPr>
                <w:rFonts w:ascii="Arial" w:hAnsi="Arial" w:cs="Arial"/>
                <w:highlight w:val="yellow"/>
                <w:lang w:val="en-GB"/>
              </w:rPr>
              <w:t>PART  1:</w:t>
            </w:r>
            <w:r w:rsidRPr="00E54D05">
              <w:rPr>
                <w:rFonts w:ascii="Arial" w:hAnsi="Arial" w:cs="Arial"/>
                <w:lang w:val="en-GB"/>
              </w:rPr>
              <w:t xml:space="preserve"> Comments</w:t>
            </w:r>
          </w:p>
          <w:p w14:paraId="1287753C" w14:textId="77777777" w:rsidR="00F1171E" w:rsidRPr="00E54D05" w:rsidRDefault="00F1171E" w:rsidP="007222C8">
            <w:pPr>
              <w:rPr>
                <w:rFonts w:ascii="Arial" w:hAnsi="Arial" w:cs="Arial"/>
                <w:sz w:val="20"/>
                <w:szCs w:val="20"/>
                <w:lang w:val="en-GB"/>
              </w:rPr>
            </w:pPr>
          </w:p>
        </w:tc>
      </w:tr>
      <w:tr w:rsidR="00F1171E" w:rsidRPr="00E54D05" w14:paraId="5EA12279" w14:textId="77777777" w:rsidTr="007222C8">
        <w:tc>
          <w:tcPr>
            <w:tcW w:w="1265" w:type="pct"/>
            <w:noWrap/>
          </w:tcPr>
          <w:p w14:paraId="7AE9682F" w14:textId="77777777" w:rsidR="00F1171E" w:rsidRPr="00E54D05" w:rsidRDefault="00F1171E" w:rsidP="007222C8">
            <w:pPr>
              <w:pStyle w:val="Heading2"/>
              <w:jc w:val="left"/>
              <w:rPr>
                <w:rFonts w:ascii="Arial" w:hAnsi="Arial" w:cs="Arial"/>
                <w:lang w:val="en-GB"/>
              </w:rPr>
            </w:pPr>
          </w:p>
        </w:tc>
        <w:tc>
          <w:tcPr>
            <w:tcW w:w="2212" w:type="pct"/>
          </w:tcPr>
          <w:p w14:paraId="5B8DBE06" w14:textId="77777777" w:rsidR="00F1171E" w:rsidRPr="00E54D05" w:rsidRDefault="00F1171E" w:rsidP="007222C8">
            <w:pPr>
              <w:pStyle w:val="Heading2"/>
              <w:jc w:val="left"/>
              <w:rPr>
                <w:rFonts w:ascii="Arial" w:hAnsi="Arial" w:cs="Arial"/>
                <w:lang w:val="en-GB"/>
              </w:rPr>
            </w:pPr>
            <w:r w:rsidRPr="00E54D05">
              <w:rPr>
                <w:rFonts w:ascii="Arial" w:hAnsi="Arial" w:cs="Arial"/>
                <w:lang w:val="en-GB"/>
              </w:rPr>
              <w:t>Reviewer’s comment</w:t>
            </w:r>
          </w:p>
          <w:p w14:paraId="693A9C4D" w14:textId="77777777" w:rsidR="00421DBF" w:rsidRPr="00E54D05" w:rsidRDefault="00421DBF" w:rsidP="00421DBF">
            <w:pPr>
              <w:rPr>
                <w:rFonts w:ascii="Arial" w:hAnsi="Arial" w:cs="Arial"/>
                <w:b/>
                <w:bCs/>
                <w:sz w:val="20"/>
                <w:szCs w:val="20"/>
              </w:rPr>
            </w:pPr>
            <w:r w:rsidRPr="00E54D0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54D05" w:rsidRDefault="00421DBF" w:rsidP="00421DBF">
            <w:pPr>
              <w:rPr>
                <w:rFonts w:ascii="Arial" w:hAnsi="Arial" w:cs="Arial"/>
                <w:sz w:val="20"/>
                <w:szCs w:val="20"/>
                <w:lang w:val="en-GB"/>
              </w:rPr>
            </w:pPr>
          </w:p>
        </w:tc>
        <w:tc>
          <w:tcPr>
            <w:tcW w:w="1523" w:type="pct"/>
          </w:tcPr>
          <w:p w14:paraId="57792C30" w14:textId="77777777" w:rsidR="00F1171E" w:rsidRPr="00E54D05" w:rsidRDefault="00F1171E" w:rsidP="007222C8">
            <w:pPr>
              <w:pStyle w:val="Heading2"/>
              <w:jc w:val="left"/>
              <w:rPr>
                <w:rFonts w:ascii="Arial" w:hAnsi="Arial" w:cs="Arial"/>
                <w:b w:val="0"/>
                <w:lang w:val="en-GB"/>
              </w:rPr>
            </w:pPr>
            <w:r w:rsidRPr="00E54D05">
              <w:rPr>
                <w:rFonts w:ascii="Arial" w:hAnsi="Arial" w:cs="Arial"/>
                <w:lang w:val="en-GB"/>
              </w:rPr>
              <w:t>Author’s Feedback</w:t>
            </w:r>
            <w:r w:rsidRPr="00E54D05">
              <w:rPr>
                <w:rFonts w:ascii="Arial" w:hAnsi="Arial" w:cs="Arial"/>
                <w:b w:val="0"/>
                <w:lang w:val="en-GB"/>
              </w:rPr>
              <w:t xml:space="preserve"> </w:t>
            </w:r>
            <w:r w:rsidRPr="00E54D05">
              <w:rPr>
                <w:rFonts w:ascii="Arial" w:hAnsi="Arial" w:cs="Arial"/>
                <w:b w:val="0"/>
                <w:i/>
                <w:lang w:val="en-GB"/>
              </w:rPr>
              <w:t>(Please correct the manuscript and highlight that part in the manuscript. It is mandatory that authors should write his/her feedback here)</w:t>
            </w:r>
          </w:p>
        </w:tc>
      </w:tr>
      <w:tr w:rsidR="00F1171E" w:rsidRPr="00E54D05" w14:paraId="5C0AB4EC" w14:textId="77777777" w:rsidTr="007222C8">
        <w:trPr>
          <w:trHeight w:val="1264"/>
        </w:trPr>
        <w:tc>
          <w:tcPr>
            <w:tcW w:w="1265" w:type="pct"/>
            <w:noWrap/>
          </w:tcPr>
          <w:p w14:paraId="66B47184" w14:textId="48030299" w:rsidR="00F1171E" w:rsidRPr="00E54D05" w:rsidRDefault="00F1171E" w:rsidP="007222C8">
            <w:pPr>
              <w:ind w:left="360"/>
              <w:rPr>
                <w:rFonts w:ascii="Arial" w:hAnsi="Arial" w:cs="Arial"/>
                <w:b/>
                <w:bCs/>
                <w:sz w:val="20"/>
                <w:szCs w:val="20"/>
                <w:lang w:val="en-GB"/>
              </w:rPr>
            </w:pPr>
            <w:r w:rsidRPr="00E54D0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54D05" w:rsidRDefault="00F1171E" w:rsidP="007222C8">
            <w:pPr>
              <w:ind w:left="360"/>
              <w:rPr>
                <w:rFonts w:ascii="Arial" w:eastAsia="MS Mincho" w:hAnsi="Arial" w:cs="Arial"/>
                <w:b/>
                <w:bCs/>
                <w:sz w:val="20"/>
                <w:szCs w:val="20"/>
                <w:lang w:val="en-GB"/>
              </w:rPr>
            </w:pPr>
          </w:p>
        </w:tc>
        <w:tc>
          <w:tcPr>
            <w:tcW w:w="2212" w:type="pct"/>
          </w:tcPr>
          <w:p w14:paraId="037AAE70" w14:textId="77777777" w:rsidR="007D3596" w:rsidRPr="00E54D05" w:rsidRDefault="007D3596" w:rsidP="007D3596">
            <w:pPr>
              <w:rPr>
                <w:rFonts w:ascii="Arial" w:hAnsi="Arial" w:cs="Arial"/>
                <w:b/>
                <w:bCs/>
                <w:sz w:val="20"/>
                <w:szCs w:val="20"/>
                <w:lang w:val="en-GB"/>
              </w:rPr>
            </w:pPr>
            <w:r w:rsidRPr="00E54D05">
              <w:rPr>
                <w:rFonts w:ascii="Arial" w:hAnsi="Arial" w:cs="Arial"/>
                <w:b/>
                <w:bCs/>
                <w:sz w:val="20"/>
                <w:szCs w:val="20"/>
                <w:lang w:val="en-GB"/>
              </w:rPr>
              <w:t xml:space="preserve">I found the work very interesting, not least because the author himself pointed out </w:t>
            </w:r>
            <w:proofErr w:type="gramStart"/>
            <w:r w:rsidRPr="00E54D05">
              <w:rPr>
                <w:rFonts w:ascii="Arial" w:hAnsi="Arial" w:cs="Arial"/>
                <w:b/>
                <w:bCs/>
                <w:sz w:val="20"/>
                <w:szCs w:val="20"/>
                <w:lang w:val="en-GB"/>
              </w:rPr>
              <w:t>that common goods</w:t>
            </w:r>
            <w:proofErr w:type="gramEnd"/>
            <w:r w:rsidRPr="00E54D05">
              <w:rPr>
                <w:rFonts w:ascii="Arial" w:hAnsi="Arial" w:cs="Arial"/>
                <w:b/>
                <w:bCs/>
                <w:sz w:val="20"/>
                <w:szCs w:val="20"/>
                <w:lang w:val="en-GB"/>
              </w:rPr>
              <w:t>, in this case private common goods, are not always questioned in Norway. It is also quite interesting to have an understanding of the legislative and circumstantial history that gave rise to the discussions presented in the work. In fact, the debate on the subject can encourage local reasoning and discussions for a better understanding of the institution and the need for change, if necessary.</w:t>
            </w:r>
          </w:p>
          <w:p w14:paraId="7DBC9196" w14:textId="74B1EE17" w:rsidR="00F1171E" w:rsidRPr="00E54D05" w:rsidRDefault="00F1171E" w:rsidP="007D3596">
            <w:pPr>
              <w:pStyle w:val="ListParagraph"/>
              <w:ind w:left="0"/>
              <w:rPr>
                <w:rFonts w:ascii="Arial" w:hAnsi="Arial" w:cs="Arial"/>
                <w:b/>
                <w:bCs/>
                <w:sz w:val="20"/>
                <w:szCs w:val="20"/>
                <w:lang w:val="en-GB"/>
              </w:rPr>
            </w:pPr>
          </w:p>
        </w:tc>
        <w:tc>
          <w:tcPr>
            <w:tcW w:w="1523" w:type="pct"/>
          </w:tcPr>
          <w:p w14:paraId="462A339C" w14:textId="77777777" w:rsidR="00F1171E" w:rsidRPr="00E54D05" w:rsidRDefault="00F1171E" w:rsidP="007222C8">
            <w:pPr>
              <w:pStyle w:val="Heading2"/>
              <w:jc w:val="left"/>
              <w:rPr>
                <w:rFonts w:ascii="Arial" w:hAnsi="Arial" w:cs="Arial"/>
                <w:b w:val="0"/>
                <w:lang w:val="en-GB"/>
              </w:rPr>
            </w:pPr>
          </w:p>
        </w:tc>
      </w:tr>
      <w:tr w:rsidR="00F1171E" w:rsidRPr="00E54D05" w14:paraId="0D8B5B2C" w14:textId="77777777" w:rsidTr="007222C8">
        <w:trPr>
          <w:trHeight w:val="1262"/>
        </w:trPr>
        <w:tc>
          <w:tcPr>
            <w:tcW w:w="1265" w:type="pct"/>
            <w:noWrap/>
          </w:tcPr>
          <w:p w14:paraId="21CBA5FE" w14:textId="77777777" w:rsidR="00F1171E" w:rsidRPr="00E54D05" w:rsidRDefault="00F1171E" w:rsidP="007222C8">
            <w:pPr>
              <w:ind w:left="360"/>
              <w:rPr>
                <w:rFonts w:ascii="Arial" w:hAnsi="Arial" w:cs="Arial"/>
                <w:b/>
                <w:bCs/>
                <w:sz w:val="20"/>
                <w:szCs w:val="20"/>
                <w:lang w:val="en-GB"/>
              </w:rPr>
            </w:pPr>
            <w:r w:rsidRPr="00E54D05">
              <w:rPr>
                <w:rFonts w:ascii="Arial" w:hAnsi="Arial" w:cs="Arial"/>
                <w:b/>
                <w:bCs/>
                <w:sz w:val="20"/>
                <w:szCs w:val="20"/>
                <w:lang w:val="en-GB"/>
              </w:rPr>
              <w:t>Is the title of the article suitable?</w:t>
            </w:r>
          </w:p>
          <w:p w14:paraId="1CABB61A" w14:textId="77777777" w:rsidR="00F1171E" w:rsidRPr="00E54D05" w:rsidRDefault="00F1171E" w:rsidP="007222C8">
            <w:pPr>
              <w:ind w:left="360"/>
              <w:rPr>
                <w:rFonts w:ascii="Arial" w:hAnsi="Arial" w:cs="Arial"/>
                <w:b/>
                <w:bCs/>
                <w:sz w:val="20"/>
                <w:szCs w:val="20"/>
                <w:lang w:val="en-GB"/>
              </w:rPr>
            </w:pPr>
            <w:r w:rsidRPr="00E54D05">
              <w:rPr>
                <w:rFonts w:ascii="Arial" w:hAnsi="Arial" w:cs="Arial"/>
                <w:b/>
                <w:bCs/>
                <w:sz w:val="20"/>
                <w:szCs w:val="20"/>
                <w:lang w:val="en-GB"/>
              </w:rPr>
              <w:t>(If not please suggest an alternative title)</w:t>
            </w:r>
          </w:p>
          <w:p w14:paraId="0275B919" w14:textId="77777777" w:rsidR="00F1171E" w:rsidRPr="00E54D05" w:rsidRDefault="00F1171E" w:rsidP="007222C8">
            <w:pPr>
              <w:pStyle w:val="Heading2"/>
              <w:jc w:val="left"/>
              <w:rPr>
                <w:rFonts w:ascii="Arial" w:hAnsi="Arial" w:cs="Arial"/>
                <w:u w:val="single"/>
                <w:lang w:val="en-GB"/>
              </w:rPr>
            </w:pPr>
          </w:p>
        </w:tc>
        <w:tc>
          <w:tcPr>
            <w:tcW w:w="2212" w:type="pct"/>
          </w:tcPr>
          <w:p w14:paraId="794AA9A7" w14:textId="7FB4EF1F" w:rsidR="00F1171E" w:rsidRPr="00E54D05" w:rsidRDefault="007D3596" w:rsidP="007D3596">
            <w:pPr>
              <w:rPr>
                <w:rFonts w:ascii="Arial" w:hAnsi="Arial" w:cs="Arial"/>
                <w:b/>
                <w:bCs/>
                <w:sz w:val="20"/>
                <w:szCs w:val="20"/>
                <w:lang w:val="en-GB"/>
              </w:rPr>
            </w:pPr>
            <w:r w:rsidRPr="00E54D05">
              <w:rPr>
                <w:rFonts w:ascii="Arial" w:hAnsi="Arial" w:cs="Arial"/>
                <w:b/>
                <w:bCs/>
                <w:sz w:val="20"/>
                <w:szCs w:val="20"/>
                <w:lang w:val="en-GB"/>
              </w:rPr>
              <w:t>The title does not accurately reflect the study. I suggest changing the title to focus on the central point of controversy related to the changes mentioned. I believe it would be clearer if the title were “The decline of private commons in Norway.”</w:t>
            </w:r>
          </w:p>
        </w:tc>
        <w:tc>
          <w:tcPr>
            <w:tcW w:w="1523" w:type="pct"/>
          </w:tcPr>
          <w:p w14:paraId="405B6701" w14:textId="77777777" w:rsidR="00F1171E" w:rsidRPr="00E54D05" w:rsidRDefault="00F1171E" w:rsidP="007222C8">
            <w:pPr>
              <w:pStyle w:val="Heading2"/>
              <w:jc w:val="left"/>
              <w:rPr>
                <w:rFonts w:ascii="Arial" w:hAnsi="Arial" w:cs="Arial"/>
                <w:b w:val="0"/>
                <w:lang w:val="en-GB"/>
              </w:rPr>
            </w:pPr>
          </w:p>
        </w:tc>
      </w:tr>
      <w:tr w:rsidR="00F1171E" w:rsidRPr="00E54D05" w14:paraId="5604762A" w14:textId="77777777" w:rsidTr="007222C8">
        <w:trPr>
          <w:trHeight w:val="1262"/>
        </w:trPr>
        <w:tc>
          <w:tcPr>
            <w:tcW w:w="1265" w:type="pct"/>
            <w:noWrap/>
          </w:tcPr>
          <w:p w14:paraId="3635573D" w14:textId="77777777" w:rsidR="00F1171E" w:rsidRPr="00E54D05" w:rsidRDefault="00F1171E" w:rsidP="007222C8">
            <w:pPr>
              <w:pStyle w:val="Heading2"/>
              <w:ind w:left="360"/>
              <w:jc w:val="left"/>
              <w:rPr>
                <w:rFonts w:ascii="Arial" w:hAnsi="Arial" w:cs="Arial"/>
                <w:lang w:val="en-GB"/>
              </w:rPr>
            </w:pPr>
            <w:r w:rsidRPr="00E54D0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54D05" w:rsidRDefault="00F1171E" w:rsidP="007222C8">
            <w:pPr>
              <w:pStyle w:val="Heading2"/>
              <w:jc w:val="left"/>
              <w:rPr>
                <w:rFonts w:ascii="Arial" w:hAnsi="Arial" w:cs="Arial"/>
                <w:u w:val="single"/>
                <w:lang w:val="en-GB"/>
              </w:rPr>
            </w:pPr>
          </w:p>
        </w:tc>
        <w:tc>
          <w:tcPr>
            <w:tcW w:w="2212" w:type="pct"/>
          </w:tcPr>
          <w:p w14:paraId="61671E49" w14:textId="7C773625" w:rsidR="007D3596" w:rsidRPr="00E54D05" w:rsidRDefault="007D3596" w:rsidP="007D3596">
            <w:pPr>
              <w:rPr>
                <w:rFonts w:ascii="Arial" w:hAnsi="Arial" w:cs="Arial"/>
                <w:b/>
                <w:bCs/>
                <w:sz w:val="20"/>
                <w:szCs w:val="20"/>
                <w:lang w:val="en-GB"/>
              </w:rPr>
            </w:pPr>
            <w:r w:rsidRPr="00E54D05">
              <w:rPr>
                <w:rFonts w:ascii="Arial" w:hAnsi="Arial" w:cs="Arial"/>
                <w:b/>
                <w:bCs/>
                <w:sz w:val="20"/>
                <w:szCs w:val="20"/>
                <w:lang w:val="en-GB"/>
              </w:rPr>
              <w:t xml:space="preserve">The abstract does not clearly address what was discussed in the study. There was no mention of the study method, nor was it possible to follow the scope of the issue in the abstract. It would be important for the abstract to address the current discussion and clarify the historical events that led to this discussion, as well as the theoretical framework from which the issue will be </w:t>
            </w:r>
            <w:proofErr w:type="spellStart"/>
            <w:r w:rsidRPr="00E54D05">
              <w:rPr>
                <w:rFonts w:ascii="Arial" w:hAnsi="Arial" w:cs="Arial"/>
                <w:b/>
                <w:bCs/>
                <w:sz w:val="20"/>
                <w:szCs w:val="20"/>
                <w:lang w:val="en-GB"/>
              </w:rPr>
              <w:t>analyzed</w:t>
            </w:r>
            <w:proofErr w:type="spellEnd"/>
            <w:r w:rsidRPr="00E54D05">
              <w:rPr>
                <w:rFonts w:ascii="Arial" w:hAnsi="Arial" w:cs="Arial"/>
                <w:b/>
                <w:bCs/>
                <w:sz w:val="20"/>
                <w:szCs w:val="20"/>
                <w:lang w:val="en-GB"/>
              </w:rPr>
              <w:t xml:space="preserve"> throughout the study. Therefore, I believe that the abstract should be completely rewritten.</w:t>
            </w:r>
          </w:p>
          <w:p w14:paraId="0FB7E83A" w14:textId="0B34577D" w:rsidR="00F1171E" w:rsidRPr="00E54D05" w:rsidRDefault="00F1171E" w:rsidP="007D3596">
            <w:pPr>
              <w:rPr>
                <w:rFonts w:ascii="Arial" w:hAnsi="Arial" w:cs="Arial"/>
                <w:b/>
                <w:bCs/>
                <w:sz w:val="20"/>
                <w:szCs w:val="20"/>
                <w:lang w:val="en-GB"/>
              </w:rPr>
            </w:pPr>
          </w:p>
        </w:tc>
        <w:tc>
          <w:tcPr>
            <w:tcW w:w="1523" w:type="pct"/>
          </w:tcPr>
          <w:p w14:paraId="1D54B730" w14:textId="77777777" w:rsidR="00F1171E" w:rsidRPr="00E54D05" w:rsidRDefault="00F1171E" w:rsidP="007222C8">
            <w:pPr>
              <w:pStyle w:val="Heading2"/>
              <w:jc w:val="left"/>
              <w:rPr>
                <w:rFonts w:ascii="Arial" w:hAnsi="Arial" w:cs="Arial"/>
                <w:b w:val="0"/>
                <w:lang w:val="en-GB"/>
              </w:rPr>
            </w:pPr>
          </w:p>
        </w:tc>
      </w:tr>
      <w:tr w:rsidR="00F1171E" w:rsidRPr="00E54D05" w14:paraId="2F579F54" w14:textId="77777777" w:rsidTr="007222C8">
        <w:trPr>
          <w:trHeight w:val="859"/>
        </w:trPr>
        <w:tc>
          <w:tcPr>
            <w:tcW w:w="1265" w:type="pct"/>
            <w:noWrap/>
          </w:tcPr>
          <w:p w14:paraId="04361F46" w14:textId="368783AB" w:rsidR="00F1171E" w:rsidRPr="00E54D05" w:rsidRDefault="00DC6FED" w:rsidP="007222C8">
            <w:pPr>
              <w:ind w:left="360"/>
              <w:rPr>
                <w:rFonts w:ascii="Arial" w:hAnsi="Arial" w:cs="Arial"/>
                <w:b/>
                <w:bCs/>
                <w:sz w:val="20"/>
                <w:szCs w:val="20"/>
                <w:u w:val="single"/>
                <w:lang w:val="en-GB"/>
              </w:rPr>
            </w:pPr>
            <w:r w:rsidRPr="00E54D05">
              <w:rPr>
                <w:rFonts w:ascii="Arial" w:hAnsi="Arial" w:cs="Arial"/>
                <w:b/>
                <w:bCs/>
                <w:sz w:val="20"/>
                <w:szCs w:val="20"/>
                <w:lang w:val="en-GB"/>
              </w:rPr>
              <w:t xml:space="preserve">Is the manuscript scientifically, correct? Please write here. </w:t>
            </w:r>
          </w:p>
        </w:tc>
        <w:tc>
          <w:tcPr>
            <w:tcW w:w="2212" w:type="pct"/>
          </w:tcPr>
          <w:p w14:paraId="2B5A7721" w14:textId="165A3C6A" w:rsidR="00F1171E" w:rsidRPr="00E54D05" w:rsidRDefault="007D3596" w:rsidP="007222C8">
            <w:pPr>
              <w:pStyle w:val="ListParagraph"/>
              <w:ind w:left="0"/>
              <w:rPr>
                <w:rFonts w:ascii="Arial" w:hAnsi="Arial" w:cs="Arial"/>
                <w:b/>
                <w:bCs/>
                <w:sz w:val="20"/>
                <w:szCs w:val="20"/>
                <w:lang w:val="en-GB"/>
              </w:rPr>
            </w:pPr>
            <w:r w:rsidRPr="00E54D05">
              <w:rPr>
                <w:rFonts w:ascii="Arial" w:hAnsi="Arial" w:cs="Arial"/>
                <w:b/>
                <w:bCs/>
                <w:sz w:val="20"/>
                <w:szCs w:val="20"/>
                <w:lang w:val="en-GB"/>
              </w:rPr>
              <w:t>As scientific research, I did not identify any errors, only omissions, with regard to the research method and the theoretical contribution of the analysis. Once the issue in the summary and introduction has been corrected, and the theoretical contribution has been properly presented, I believe it is scientifically correct.</w:t>
            </w:r>
          </w:p>
        </w:tc>
        <w:tc>
          <w:tcPr>
            <w:tcW w:w="1523" w:type="pct"/>
          </w:tcPr>
          <w:p w14:paraId="4898F764" w14:textId="77777777" w:rsidR="00F1171E" w:rsidRPr="00E54D05" w:rsidRDefault="00F1171E" w:rsidP="007222C8">
            <w:pPr>
              <w:pStyle w:val="Heading2"/>
              <w:jc w:val="left"/>
              <w:rPr>
                <w:rFonts w:ascii="Arial" w:hAnsi="Arial" w:cs="Arial"/>
                <w:b w:val="0"/>
                <w:lang w:val="en-GB"/>
              </w:rPr>
            </w:pPr>
          </w:p>
        </w:tc>
      </w:tr>
      <w:tr w:rsidR="00F1171E" w:rsidRPr="00E54D05" w14:paraId="73739464" w14:textId="77777777" w:rsidTr="007222C8">
        <w:trPr>
          <w:trHeight w:val="703"/>
        </w:trPr>
        <w:tc>
          <w:tcPr>
            <w:tcW w:w="1265" w:type="pct"/>
            <w:noWrap/>
          </w:tcPr>
          <w:p w14:paraId="09C25322" w14:textId="77777777" w:rsidR="00F1171E" w:rsidRPr="00E54D05" w:rsidRDefault="00F1171E" w:rsidP="007222C8">
            <w:pPr>
              <w:ind w:left="360"/>
              <w:rPr>
                <w:rFonts w:ascii="Arial" w:hAnsi="Arial" w:cs="Arial"/>
                <w:b/>
                <w:bCs/>
                <w:sz w:val="20"/>
                <w:szCs w:val="20"/>
                <w:lang w:val="en-GB"/>
              </w:rPr>
            </w:pPr>
            <w:r w:rsidRPr="00E54D0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54D05" w:rsidRDefault="00F1171E" w:rsidP="007222C8">
            <w:pPr>
              <w:ind w:left="360"/>
              <w:rPr>
                <w:rFonts w:ascii="Arial" w:hAnsi="Arial" w:cs="Arial"/>
                <w:b/>
                <w:bCs/>
                <w:sz w:val="20"/>
                <w:szCs w:val="20"/>
                <w:u w:val="single"/>
                <w:lang w:val="en-GB"/>
              </w:rPr>
            </w:pPr>
            <w:r w:rsidRPr="00E54D05">
              <w:rPr>
                <w:rFonts w:ascii="Arial" w:hAnsi="Arial" w:cs="Arial"/>
                <w:b/>
                <w:bCs/>
                <w:sz w:val="20"/>
                <w:szCs w:val="20"/>
                <w:u w:val="single"/>
                <w:lang w:val="en-GB"/>
              </w:rPr>
              <w:t>-</w:t>
            </w:r>
          </w:p>
        </w:tc>
        <w:tc>
          <w:tcPr>
            <w:tcW w:w="2212" w:type="pct"/>
          </w:tcPr>
          <w:p w14:paraId="24FE0567" w14:textId="4CB33728" w:rsidR="00F1171E" w:rsidRPr="00E54D05" w:rsidRDefault="007D3596" w:rsidP="007222C8">
            <w:pPr>
              <w:pStyle w:val="ListParagraph"/>
              <w:ind w:left="0"/>
              <w:rPr>
                <w:rFonts w:ascii="Arial" w:hAnsi="Arial" w:cs="Arial"/>
                <w:b/>
                <w:bCs/>
                <w:sz w:val="20"/>
                <w:szCs w:val="20"/>
                <w:lang w:val="en-GB"/>
              </w:rPr>
            </w:pPr>
            <w:r w:rsidRPr="00E54D05">
              <w:rPr>
                <w:rFonts w:ascii="Arial" w:hAnsi="Arial" w:cs="Arial"/>
                <w:b/>
                <w:bCs/>
                <w:sz w:val="20"/>
                <w:szCs w:val="20"/>
                <w:lang w:val="en-GB"/>
              </w:rPr>
              <w:t>I would add a work by Ostrom, “Governing the Commons: The Evolution of Institutions for Collective Action,” to correctly visualize that the Commons do not need legal regulation, but if it exists, it facilitates some processes.</w:t>
            </w:r>
          </w:p>
        </w:tc>
        <w:tc>
          <w:tcPr>
            <w:tcW w:w="1523" w:type="pct"/>
          </w:tcPr>
          <w:p w14:paraId="40220055" w14:textId="77777777" w:rsidR="00F1171E" w:rsidRPr="00E54D05" w:rsidRDefault="00F1171E" w:rsidP="007222C8">
            <w:pPr>
              <w:pStyle w:val="Heading2"/>
              <w:jc w:val="left"/>
              <w:rPr>
                <w:rFonts w:ascii="Arial" w:hAnsi="Arial" w:cs="Arial"/>
                <w:b w:val="0"/>
                <w:lang w:val="en-GB"/>
              </w:rPr>
            </w:pPr>
          </w:p>
        </w:tc>
      </w:tr>
      <w:tr w:rsidR="00F1171E" w:rsidRPr="00E54D05" w14:paraId="73CC4A50" w14:textId="77777777" w:rsidTr="007222C8">
        <w:trPr>
          <w:trHeight w:val="386"/>
        </w:trPr>
        <w:tc>
          <w:tcPr>
            <w:tcW w:w="1265" w:type="pct"/>
            <w:noWrap/>
          </w:tcPr>
          <w:p w14:paraId="029CE8D0" w14:textId="77777777" w:rsidR="00F1171E" w:rsidRPr="00E54D05" w:rsidRDefault="00F1171E" w:rsidP="007222C8">
            <w:pPr>
              <w:pStyle w:val="Heading2"/>
              <w:jc w:val="left"/>
              <w:rPr>
                <w:rFonts w:ascii="Arial" w:hAnsi="Arial" w:cs="Arial"/>
                <w:b w:val="0"/>
                <w:lang w:val="en-GB"/>
              </w:rPr>
            </w:pPr>
          </w:p>
          <w:p w14:paraId="589C16C7" w14:textId="77777777" w:rsidR="00F1171E" w:rsidRPr="00E54D05" w:rsidRDefault="00F1171E" w:rsidP="007222C8">
            <w:pPr>
              <w:pStyle w:val="Heading2"/>
              <w:ind w:left="360"/>
              <w:jc w:val="left"/>
              <w:rPr>
                <w:rFonts w:ascii="Arial" w:hAnsi="Arial" w:cs="Arial"/>
                <w:bCs w:val="0"/>
                <w:lang w:val="en-GB"/>
              </w:rPr>
            </w:pPr>
            <w:r w:rsidRPr="00E54D05">
              <w:rPr>
                <w:rFonts w:ascii="Arial" w:hAnsi="Arial" w:cs="Arial"/>
                <w:bCs w:val="0"/>
                <w:lang w:val="en-GB"/>
              </w:rPr>
              <w:t>Is the language/English quality of the article suitable for scholarly communications?</w:t>
            </w:r>
          </w:p>
          <w:p w14:paraId="7722B85E" w14:textId="77777777" w:rsidR="00F1171E" w:rsidRPr="00E54D05" w:rsidRDefault="00F1171E" w:rsidP="007222C8">
            <w:pPr>
              <w:rPr>
                <w:rFonts w:ascii="Arial" w:hAnsi="Arial" w:cs="Arial"/>
                <w:sz w:val="20"/>
                <w:szCs w:val="20"/>
                <w:lang w:val="en-GB"/>
              </w:rPr>
            </w:pPr>
          </w:p>
        </w:tc>
        <w:tc>
          <w:tcPr>
            <w:tcW w:w="2212" w:type="pct"/>
          </w:tcPr>
          <w:p w14:paraId="0A07EA75" w14:textId="48E0D024" w:rsidR="00F1171E" w:rsidRPr="00E54D05" w:rsidRDefault="007D3596" w:rsidP="007222C8">
            <w:pPr>
              <w:rPr>
                <w:rFonts w:ascii="Arial" w:hAnsi="Arial" w:cs="Arial"/>
                <w:b/>
                <w:bCs/>
                <w:sz w:val="20"/>
                <w:szCs w:val="20"/>
                <w:lang w:val="en-GB"/>
              </w:rPr>
            </w:pPr>
            <w:r w:rsidRPr="00E54D05">
              <w:rPr>
                <w:rFonts w:ascii="Arial" w:hAnsi="Arial" w:cs="Arial"/>
                <w:b/>
                <w:bCs/>
                <w:sz w:val="20"/>
                <w:szCs w:val="20"/>
                <w:lang w:val="en-GB"/>
              </w:rPr>
              <w:t>I believe so.</w:t>
            </w:r>
          </w:p>
          <w:p w14:paraId="6CBA4B2A" w14:textId="0AF16CB4" w:rsidR="00F1171E" w:rsidRPr="00E54D05" w:rsidRDefault="00F1171E" w:rsidP="007222C8">
            <w:pPr>
              <w:rPr>
                <w:rFonts w:ascii="Arial" w:hAnsi="Arial" w:cs="Arial"/>
                <w:sz w:val="20"/>
                <w:szCs w:val="20"/>
                <w:lang w:val="en-GB"/>
              </w:rPr>
            </w:pPr>
          </w:p>
          <w:p w14:paraId="41E28118" w14:textId="77777777" w:rsidR="00F1171E" w:rsidRPr="00E54D05" w:rsidRDefault="00F1171E" w:rsidP="007222C8">
            <w:pPr>
              <w:rPr>
                <w:rFonts w:ascii="Arial" w:hAnsi="Arial" w:cs="Arial"/>
                <w:sz w:val="20"/>
                <w:szCs w:val="20"/>
                <w:lang w:val="en-GB"/>
              </w:rPr>
            </w:pPr>
          </w:p>
          <w:p w14:paraId="297F52DB" w14:textId="77777777" w:rsidR="00F1171E" w:rsidRPr="00E54D05" w:rsidRDefault="00F1171E" w:rsidP="007222C8">
            <w:pPr>
              <w:rPr>
                <w:rFonts w:ascii="Arial" w:hAnsi="Arial" w:cs="Arial"/>
                <w:sz w:val="20"/>
                <w:szCs w:val="20"/>
                <w:lang w:val="en-GB"/>
              </w:rPr>
            </w:pPr>
          </w:p>
          <w:p w14:paraId="149A6CEF" w14:textId="77777777" w:rsidR="00F1171E" w:rsidRPr="00E54D05" w:rsidRDefault="00F1171E" w:rsidP="007222C8">
            <w:pPr>
              <w:rPr>
                <w:rFonts w:ascii="Arial" w:hAnsi="Arial" w:cs="Arial"/>
                <w:sz w:val="20"/>
                <w:szCs w:val="20"/>
                <w:lang w:val="en-GB"/>
              </w:rPr>
            </w:pPr>
          </w:p>
        </w:tc>
        <w:tc>
          <w:tcPr>
            <w:tcW w:w="1523" w:type="pct"/>
          </w:tcPr>
          <w:p w14:paraId="0351CA58" w14:textId="77777777" w:rsidR="00F1171E" w:rsidRPr="00E54D05" w:rsidRDefault="00F1171E" w:rsidP="007222C8">
            <w:pPr>
              <w:rPr>
                <w:rFonts w:ascii="Arial" w:hAnsi="Arial" w:cs="Arial"/>
                <w:sz w:val="20"/>
                <w:szCs w:val="20"/>
                <w:lang w:val="en-GB"/>
              </w:rPr>
            </w:pPr>
          </w:p>
        </w:tc>
      </w:tr>
      <w:tr w:rsidR="00F1171E" w:rsidRPr="00E54D05" w14:paraId="20A16C0C" w14:textId="77777777" w:rsidTr="007222C8">
        <w:trPr>
          <w:trHeight w:val="1178"/>
        </w:trPr>
        <w:tc>
          <w:tcPr>
            <w:tcW w:w="1265" w:type="pct"/>
            <w:noWrap/>
          </w:tcPr>
          <w:p w14:paraId="7F4BCFAE" w14:textId="77777777" w:rsidR="00F1171E" w:rsidRPr="00E54D05" w:rsidRDefault="00F1171E" w:rsidP="007222C8">
            <w:pPr>
              <w:pStyle w:val="Heading2"/>
              <w:jc w:val="left"/>
              <w:rPr>
                <w:rFonts w:ascii="Arial" w:hAnsi="Arial" w:cs="Arial"/>
                <w:b w:val="0"/>
                <w:bCs w:val="0"/>
                <w:lang w:val="en-GB"/>
              </w:rPr>
            </w:pPr>
            <w:r w:rsidRPr="00E54D05">
              <w:rPr>
                <w:rFonts w:ascii="Arial" w:hAnsi="Arial" w:cs="Arial"/>
                <w:bCs w:val="0"/>
                <w:u w:val="single"/>
                <w:lang w:val="en-GB"/>
              </w:rPr>
              <w:t>Optional/General</w:t>
            </w:r>
            <w:r w:rsidRPr="00E54D05">
              <w:rPr>
                <w:rFonts w:ascii="Arial" w:hAnsi="Arial" w:cs="Arial"/>
                <w:bCs w:val="0"/>
                <w:lang w:val="en-GB"/>
              </w:rPr>
              <w:t xml:space="preserve"> </w:t>
            </w:r>
            <w:r w:rsidRPr="00E54D05">
              <w:rPr>
                <w:rFonts w:ascii="Arial" w:hAnsi="Arial" w:cs="Arial"/>
                <w:b w:val="0"/>
                <w:bCs w:val="0"/>
                <w:lang w:val="en-GB"/>
              </w:rPr>
              <w:t>comments</w:t>
            </w:r>
          </w:p>
          <w:p w14:paraId="1A6B3748" w14:textId="77777777" w:rsidR="00F1171E" w:rsidRPr="00E54D05" w:rsidRDefault="00F1171E" w:rsidP="007222C8">
            <w:pPr>
              <w:pStyle w:val="Heading2"/>
              <w:jc w:val="left"/>
              <w:rPr>
                <w:rFonts w:ascii="Arial" w:hAnsi="Arial" w:cs="Arial"/>
                <w:b w:val="0"/>
                <w:lang w:val="en-GB"/>
              </w:rPr>
            </w:pPr>
          </w:p>
        </w:tc>
        <w:tc>
          <w:tcPr>
            <w:tcW w:w="2212" w:type="pct"/>
          </w:tcPr>
          <w:p w14:paraId="1E347C61" w14:textId="77777777" w:rsidR="00F1171E" w:rsidRPr="00E54D05" w:rsidRDefault="00F1171E" w:rsidP="007222C8">
            <w:pPr>
              <w:rPr>
                <w:rFonts w:ascii="Arial" w:hAnsi="Arial" w:cs="Arial"/>
                <w:sz w:val="20"/>
                <w:szCs w:val="20"/>
                <w:lang w:val="en-GB"/>
              </w:rPr>
            </w:pPr>
          </w:p>
          <w:p w14:paraId="3D519009" w14:textId="77777777" w:rsidR="0072419C" w:rsidRPr="00E54D05" w:rsidRDefault="0072419C" w:rsidP="0072419C">
            <w:pPr>
              <w:rPr>
                <w:rFonts w:ascii="Arial" w:hAnsi="Arial" w:cs="Arial"/>
                <w:b/>
                <w:bCs/>
                <w:sz w:val="20"/>
                <w:szCs w:val="20"/>
                <w:lang w:val="en-GB"/>
              </w:rPr>
            </w:pPr>
            <w:r w:rsidRPr="00E54D05">
              <w:rPr>
                <w:rFonts w:ascii="Arial" w:hAnsi="Arial" w:cs="Arial"/>
                <w:b/>
                <w:bCs/>
                <w:sz w:val="20"/>
                <w:szCs w:val="20"/>
                <w:lang w:val="en-GB"/>
              </w:rPr>
              <w:t>In particular, I believe that the writing could be a little more didactic. Since private common goods have a specific concept, mentioning which concept is being used can facilitate understanding and give meaning to protection. The author himself said that there is not much interest in the subject in Norway, partly because it is a somewhat unknown situation that may be lost through disuse. Thus, writing is giving life or new life to the institute, and it would be better, even to leave no doubt, to clearly define the concept.</w:t>
            </w:r>
          </w:p>
          <w:p w14:paraId="15DFD0E8" w14:textId="4FF9E189" w:rsidR="00F1171E" w:rsidRPr="00E54D05" w:rsidRDefault="0072419C" w:rsidP="00430BA5">
            <w:pPr>
              <w:rPr>
                <w:rFonts w:ascii="Arial" w:hAnsi="Arial" w:cs="Arial"/>
                <w:sz w:val="20"/>
                <w:szCs w:val="20"/>
                <w:lang w:val="en-GB"/>
              </w:rPr>
            </w:pPr>
            <w:r w:rsidRPr="00E54D05">
              <w:rPr>
                <w:rFonts w:ascii="Arial" w:hAnsi="Arial" w:cs="Arial"/>
                <w:b/>
                <w:bCs/>
                <w:sz w:val="20"/>
                <w:szCs w:val="20"/>
                <w:lang w:val="en-GB"/>
              </w:rPr>
              <w:t>The abstract, introduction, and theoretical framework need to be rewritten. I would include another work by Ostrom in the bibliography, as I mentioned earlier.</w:t>
            </w:r>
          </w:p>
        </w:tc>
        <w:tc>
          <w:tcPr>
            <w:tcW w:w="1523" w:type="pct"/>
          </w:tcPr>
          <w:p w14:paraId="465E098E" w14:textId="77777777" w:rsidR="00F1171E" w:rsidRPr="00E54D05" w:rsidRDefault="00F1171E" w:rsidP="007222C8">
            <w:pPr>
              <w:rPr>
                <w:rFonts w:ascii="Arial" w:hAnsi="Arial" w:cs="Arial"/>
                <w:sz w:val="20"/>
                <w:szCs w:val="20"/>
                <w:lang w:val="en-GB"/>
              </w:rPr>
            </w:pPr>
          </w:p>
        </w:tc>
      </w:tr>
    </w:tbl>
    <w:p w14:paraId="6BBACB91" w14:textId="77777777" w:rsidR="00F1171E" w:rsidRPr="00E54D05" w:rsidRDefault="00F1171E" w:rsidP="00F1171E">
      <w:pPr>
        <w:pStyle w:val="BodyText"/>
        <w:rPr>
          <w:rFonts w:ascii="Arial" w:hAnsi="Arial" w:cs="Arial"/>
          <w:b/>
          <w:bCs/>
          <w:sz w:val="20"/>
          <w:szCs w:val="20"/>
          <w:u w:val="single"/>
          <w:lang w:val="en-GB"/>
        </w:rPr>
      </w:pPr>
    </w:p>
    <w:p w14:paraId="78207741" w14:textId="77777777" w:rsidR="00F1171E" w:rsidRPr="00E54D05" w:rsidRDefault="00F1171E" w:rsidP="00F1171E">
      <w:pPr>
        <w:pStyle w:val="BodyText"/>
        <w:rPr>
          <w:rFonts w:ascii="Arial" w:hAnsi="Arial" w:cs="Arial"/>
          <w:b/>
          <w:bCs/>
          <w:sz w:val="20"/>
          <w:szCs w:val="20"/>
          <w:u w:val="single"/>
          <w:lang w:val="en-GB"/>
        </w:rPr>
      </w:pPr>
    </w:p>
    <w:p w14:paraId="108BE2F1" w14:textId="77777777" w:rsidR="00F1171E" w:rsidRPr="00E54D05" w:rsidRDefault="00F1171E" w:rsidP="00F1171E">
      <w:pPr>
        <w:pStyle w:val="BodyText"/>
        <w:rPr>
          <w:rFonts w:ascii="Arial" w:hAnsi="Arial" w:cs="Arial"/>
          <w:b/>
          <w:bCs/>
          <w:sz w:val="20"/>
          <w:szCs w:val="20"/>
          <w:u w:val="single"/>
          <w:lang w:val="en-GB"/>
        </w:rPr>
      </w:pPr>
    </w:p>
    <w:p w14:paraId="618DE16F" w14:textId="77777777" w:rsidR="00F1171E" w:rsidRPr="00E54D05" w:rsidRDefault="00F1171E" w:rsidP="00F1171E">
      <w:pPr>
        <w:pStyle w:val="BodyText"/>
        <w:rPr>
          <w:rFonts w:ascii="Arial" w:hAnsi="Arial" w:cs="Arial"/>
          <w:b/>
          <w:bCs/>
          <w:sz w:val="20"/>
          <w:szCs w:val="20"/>
          <w:u w:val="single"/>
          <w:lang w:val="en-GB"/>
        </w:rPr>
      </w:pPr>
    </w:p>
    <w:p w14:paraId="1B0E4DC5" w14:textId="77777777" w:rsidR="00F1171E" w:rsidRPr="00E54D05" w:rsidRDefault="00F1171E" w:rsidP="00F1171E">
      <w:pPr>
        <w:pStyle w:val="BodyText"/>
        <w:rPr>
          <w:rFonts w:ascii="Arial" w:hAnsi="Arial" w:cs="Arial"/>
          <w:b/>
          <w:bCs/>
          <w:sz w:val="20"/>
          <w:szCs w:val="20"/>
          <w:u w:val="single"/>
          <w:lang w:val="en-GB"/>
        </w:rPr>
      </w:pPr>
    </w:p>
    <w:p w14:paraId="0ECA4E5E" w14:textId="77777777" w:rsidR="00F1171E" w:rsidRPr="00E54D05" w:rsidRDefault="00F1171E" w:rsidP="00F1171E">
      <w:pPr>
        <w:pStyle w:val="BodyText"/>
        <w:rPr>
          <w:rFonts w:ascii="Arial" w:hAnsi="Arial" w:cs="Arial"/>
          <w:b/>
          <w:bCs/>
          <w:sz w:val="20"/>
          <w:szCs w:val="20"/>
          <w:u w:val="single"/>
          <w:lang w:val="en-GB"/>
        </w:rPr>
      </w:pPr>
    </w:p>
    <w:p w14:paraId="25069224" w14:textId="77777777" w:rsidR="00F1171E" w:rsidRPr="00E54D05" w:rsidRDefault="00F1171E" w:rsidP="00F1171E">
      <w:pPr>
        <w:pStyle w:val="BodyText"/>
        <w:rPr>
          <w:rFonts w:ascii="Arial" w:hAnsi="Arial" w:cs="Arial"/>
          <w:b/>
          <w:bCs/>
          <w:sz w:val="20"/>
          <w:szCs w:val="20"/>
          <w:u w:val="single"/>
          <w:lang w:val="en-GB"/>
        </w:rPr>
      </w:pPr>
    </w:p>
    <w:p w14:paraId="0821307F" w14:textId="77777777" w:rsidR="00F1171E" w:rsidRPr="00E54D0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095"/>
        <w:gridCol w:w="9463"/>
        <w:gridCol w:w="5592"/>
      </w:tblGrid>
      <w:tr w:rsidR="00F1171E" w:rsidRPr="00E54D05"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54D05" w:rsidRDefault="00F1171E" w:rsidP="007222C8">
            <w:pPr>
              <w:pStyle w:val="NormalWeb"/>
              <w:spacing w:before="0" w:beforeAutospacing="0" w:after="0" w:afterAutospacing="0"/>
              <w:rPr>
                <w:rFonts w:ascii="Arial" w:hAnsi="Arial" w:cs="Arial"/>
                <w:b/>
                <w:sz w:val="20"/>
                <w:szCs w:val="20"/>
                <w:u w:val="single"/>
                <w:lang w:val="en-GB"/>
              </w:rPr>
            </w:pPr>
            <w:r w:rsidRPr="00E54D05">
              <w:rPr>
                <w:rFonts w:ascii="Arial" w:hAnsi="Arial" w:cs="Arial"/>
                <w:b/>
                <w:sz w:val="20"/>
                <w:szCs w:val="20"/>
                <w:highlight w:val="yellow"/>
                <w:u w:val="single"/>
                <w:lang w:val="en-GB"/>
              </w:rPr>
              <w:t>PART  2:</w:t>
            </w:r>
            <w:r w:rsidRPr="00E54D05">
              <w:rPr>
                <w:rFonts w:ascii="Arial" w:hAnsi="Arial" w:cs="Arial"/>
                <w:b/>
                <w:sz w:val="20"/>
                <w:szCs w:val="20"/>
                <w:u w:val="single"/>
                <w:lang w:val="en-GB"/>
              </w:rPr>
              <w:t xml:space="preserve"> </w:t>
            </w:r>
          </w:p>
          <w:p w14:paraId="5B767407" w14:textId="77777777" w:rsidR="00F1171E" w:rsidRPr="00E54D0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54D05" w14:paraId="5356501F" w14:textId="77777777" w:rsidTr="00871998">
        <w:trPr>
          <w:trHeight w:val="1881"/>
        </w:trPr>
        <w:tc>
          <w:tcPr>
            <w:tcW w:w="1441" w:type="pct"/>
            <w:noWrap/>
            <w:tcMar>
              <w:top w:w="0" w:type="dxa"/>
              <w:left w:w="108" w:type="dxa"/>
              <w:bottom w:w="0" w:type="dxa"/>
              <w:right w:w="108" w:type="dxa"/>
            </w:tcMar>
            <w:vAlign w:val="center"/>
          </w:tcPr>
          <w:p w14:paraId="51E80121" w14:textId="77777777" w:rsidR="00F1171E" w:rsidRPr="00E54D05" w:rsidRDefault="00F1171E" w:rsidP="007222C8">
            <w:pPr>
              <w:pStyle w:val="NormalWeb"/>
              <w:spacing w:before="0" w:beforeAutospacing="0" w:after="0" w:afterAutospacing="0"/>
              <w:rPr>
                <w:rFonts w:ascii="Arial" w:hAnsi="Arial" w:cs="Arial"/>
                <w:sz w:val="20"/>
                <w:szCs w:val="20"/>
                <w:lang w:val="en-GB"/>
              </w:rPr>
            </w:pPr>
          </w:p>
        </w:tc>
        <w:tc>
          <w:tcPr>
            <w:tcW w:w="2237" w:type="pct"/>
            <w:tcMar>
              <w:top w:w="0" w:type="dxa"/>
              <w:left w:w="108" w:type="dxa"/>
              <w:bottom w:w="0" w:type="dxa"/>
              <w:right w:w="108" w:type="dxa"/>
            </w:tcMar>
          </w:tcPr>
          <w:p w14:paraId="4F21B1C4" w14:textId="77777777" w:rsidR="00F1171E" w:rsidRPr="00E54D05" w:rsidRDefault="00F1171E" w:rsidP="007222C8">
            <w:pPr>
              <w:pStyle w:val="Heading2"/>
              <w:jc w:val="left"/>
              <w:rPr>
                <w:rFonts w:ascii="Arial" w:hAnsi="Arial" w:cs="Arial"/>
                <w:lang w:val="en-GB"/>
              </w:rPr>
            </w:pPr>
            <w:r w:rsidRPr="00E54D05">
              <w:rPr>
                <w:rFonts w:ascii="Arial" w:hAnsi="Arial" w:cs="Arial"/>
                <w:lang w:val="en-GB"/>
              </w:rPr>
              <w:t>Reviewer’s comment</w:t>
            </w:r>
          </w:p>
          <w:p w14:paraId="50D644D2" w14:textId="77777777" w:rsidR="00430BA5" w:rsidRPr="00E54D05" w:rsidRDefault="00430BA5" w:rsidP="00430BA5">
            <w:pPr>
              <w:rPr>
                <w:rFonts w:ascii="Arial" w:hAnsi="Arial" w:cs="Arial"/>
                <w:sz w:val="20"/>
                <w:szCs w:val="20"/>
                <w:lang w:val="en-GB"/>
              </w:rPr>
            </w:pPr>
          </w:p>
          <w:p w14:paraId="4C8040F4" w14:textId="77777777" w:rsidR="00430BA5" w:rsidRPr="00E54D05" w:rsidRDefault="00430BA5" w:rsidP="0072419C">
            <w:pPr>
              <w:rPr>
                <w:rFonts w:ascii="Arial" w:hAnsi="Arial" w:cs="Arial"/>
                <w:sz w:val="20"/>
                <w:szCs w:val="20"/>
                <w:lang w:val="en-GB"/>
              </w:rPr>
            </w:pPr>
          </w:p>
        </w:tc>
        <w:tc>
          <w:tcPr>
            <w:tcW w:w="1323" w:type="pct"/>
          </w:tcPr>
          <w:p w14:paraId="6F48B50B" w14:textId="77777777" w:rsidR="00F1171E" w:rsidRPr="00E54D05" w:rsidRDefault="00F1171E" w:rsidP="007222C8">
            <w:pPr>
              <w:pStyle w:val="Heading2"/>
              <w:jc w:val="left"/>
              <w:rPr>
                <w:rFonts w:ascii="Arial" w:hAnsi="Arial" w:cs="Arial"/>
                <w:b w:val="0"/>
                <w:lang w:val="en-GB"/>
              </w:rPr>
            </w:pPr>
            <w:r w:rsidRPr="00E54D05">
              <w:rPr>
                <w:rFonts w:ascii="Arial" w:hAnsi="Arial" w:cs="Arial"/>
                <w:lang w:val="en-GB"/>
              </w:rPr>
              <w:t>Author’s comment</w:t>
            </w:r>
            <w:r w:rsidRPr="00E54D05">
              <w:rPr>
                <w:rFonts w:ascii="Arial" w:hAnsi="Arial" w:cs="Arial"/>
                <w:b w:val="0"/>
                <w:lang w:val="en-GB"/>
              </w:rPr>
              <w:t xml:space="preserve"> </w:t>
            </w:r>
            <w:r w:rsidRPr="00E54D0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54D05" w14:paraId="3944C8A3" w14:textId="77777777" w:rsidTr="00871998">
        <w:trPr>
          <w:trHeight w:val="697"/>
        </w:trPr>
        <w:tc>
          <w:tcPr>
            <w:tcW w:w="1441" w:type="pct"/>
            <w:noWrap/>
            <w:tcMar>
              <w:top w:w="0" w:type="dxa"/>
              <w:left w:w="108" w:type="dxa"/>
              <w:bottom w:w="0" w:type="dxa"/>
              <w:right w:w="108" w:type="dxa"/>
            </w:tcMar>
            <w:vAlign w:val="center"/>
          </w:tcPr>
          <w:p w14:paraId="314C891C" w14:textId="77777777" w:rsidR="00F1171E" w:rsidRPr="00E54D05" w:rsidRDefault="00F1171E" w:rsidP="007222C8">
            <w:pPr>
              <w:pStyle w:val="NormalWeb"/>
              <w:spacing w:before="0" w:beforeAutospacing="0" w:after="0" w:afterAutospacing="0"/>
              <w:rPr>
                <w:rFonts w:ascii="Arial" w:hAnsi="Arial" w:cs="Arial"/>
                <w:b/>
                <w:sz w:val="20"/>
                <w:szCs w:val="20"/>
                <w:lang w:val="en-GB"/>
              </w:rPr>
            </w:pPr>
            <w:r w:rsidRPr="00E54D05">
              <w:rPr>
                <w:rFonts w:ascii="Arial" w:hAnsi="Arial" w:cs="Arial"/>
                <w:b/>
                <w:sz w:val="20"/>
                <w:szCs w:val="20"/>
                <w:lang w:val="en-GB"/>
              </w:rPr>
              <w:t xml:space="preserve">Are there ethical issues in this manuscript? </w:t>
            </w:r>
          </w:p>
          <w:p w14:paraId="6034B476" w14:textId="77777777" w:rsidR="00F1171E" w:rsidRPr="00E54D05" w:rsidRDefault="00F1171E" w:rsidP="007222C8">
            <w:pPr>
              <w:pStyle w:val="NormalWeb"/>
              <w:spacing w:before="0" w:beforeAutospacing="0" w:after="0" w:afterAutospacing="0"/>
              <w:rPr>
                <w:rFonts w:ascii="Arial" w:hAnsi="Arial" w:cs="Arial"/>
                <w:sz w:val="20"/>
                <w:szCs w:val="20"/>
                <w:lang w:val="en-GB"/>
              </w:rPr>
            </w:pPr>
          </w:p>
        </w:tc>
        <w:tc>
          <w:tcPr>
            <w:tcW w:w="2237" w:type="pct"/>
            <w:tcMar>
              <w:top w:w="0" w:type="dxa"/>
              <w:left w:w="108" w:type="dxa"/>
              <w:bottom w:w="0" w:type="dxa"/>
              <w:right w:w="108" w:type="dxa"/>
            </w:tcMar>
            <w:vAlign w:val="center"/>
          </w:tcPr>
          <w:p w14:paraId="60FC0308" w14:textId="77777777" w:rsidR="00F1171E" w:rsidRPr="00E54D05" w:rsidRDefault="00F1171E" w:rsidP="007222C8">
            <w:pPr>
              <w:pStyle w:val="NormalWeb"/>
              <w:spacing w:before="0" w:beforeAutospacing="0" w:after="0" w:afterAutospacing="0"/>
              <w:rPr>
                <w:rFonts w:ascii="Arial" w:hAnsi="Arial" w:cs="Arial"/>
                <w:i/>
                <w:iCs/>
                <w:sz w:val="20"/>
                <w:szCs w:val="20"/>
                <w:u w:val="single"/>
                <w:lang w:val="en-GB"/>
              </w:rPr>
            </w:pPr>
            <w:r w:rsidRPr="00E54D05">
              <w:rPr>
                <w:rFonts w:ascii="Arial" w:hAnsi="Arial" w:cs="Arial"/>
                <w:i/>
                <w:iCs/>
                <w:sz w:val="20"/>
                <w:szCs w:val="20"/>
                <w:u w:val="single"/>
                <w:lang w:val="en-GB"/>
              </w:rPr>
              <w:t xml:space="preserve">(If yes, </w:t>
            </w:r>
            <w:proofErr w:type="gramStart"/>
            <w:r w:rsidRPr="00E54D05">
              <w:rPr>
                <w:rFonts w:ascii="Arial" w:hAnsi="Arial" w:cs="Arial"/>
                <w:i/>
                <w:iCs/>
                <w:sz w:val="20"/>
                <w:szCs w:val="20"/>
                <w:u w:val="single"/>
                <w:lang w:val="en-GB"/>
              </w:rPr>
              <w:t>Kindly</w:t>
            </w:r>
            <w:proofErr w:type="gramEnd"/>
            <w:r w:rsidRPr="00E54D05">
              <w:rPr>
                <w:rFonts w:ascii="Arial" w:hAnsi="Arial" w:cs="Arial"/>
                <w:i/>
                <w:iCs/>
                <w:sz w:val="20"/>
                <w:szCs w:val="20"/>
                <w:u w:val="single"/>
                <w:lang w:val="en-GB"/>
              </w:rPr>
              <w:t xml:space="preserve"> please write down the ethical issues here in detail)</w:t>
            </w:r>
          </w:p>
          <w:p w14:paraId="3F0D46E3" w14:textId="77777777" w:rsidR="00F1171E" w:rsidRPr="00E54D05" w:rsidRDefault="00F1171E" w:rsidP="007222C8">
            <w:pPr>
              <w:pStyle w:val="NormalWeb"/>
              <w:spacing w:before="0" w:beforeAutospacing="0" w:after="0" w:afterAutospacing="0"/>
              <w:rPr>
                <w:rFonts w:ascii="Arial" w:hAnsi="Arial" w:cs="Arial"/>
                <w:sz w:val="20"/>
                <w:szCs w:val="20"/>
                <w:lang w:val="en-GB"/>
              </w:rPr>
            </w:pPr>
          </w:p>
          <w:p w14:paraId="7B654B67" w14:textId="03FA5498" w:rsidR="00F1171E" w:rsidRPr="00E54D05" w:rsidRDefault="007D3596" w:rsidP="007222C8">
            <w:pPr>
              <w:pStyle w:val="NormalWeb"/>
              <w:spacing w:before="0" w:beforeAutospacing="0" w:after="0" w:afterAutospacing="0"/>
              <w:rPr>
                <w:rFonts w:ascii="Arial" w:hAnsi="Arial" w:cs="Arial"/>
                <w:sz w:val="20"/>
                <w:szCs w:val="20"/>
                <w:lang w:val="en-GB"/>
              </w:rPr>
            </w:pPr>
            <w:r w:rsidRPr="00E54D05">
              <w:rPr>
                <w:rFonts w:ascii="Arial" w:hAnsi="Arial" w:cs="Arial"/>
                <w:sz w:val="20"/>
                <w:szCs w:val="20"/>
                <w:lang w:val="en-GB"/>
              </w:rPr>
              <w:t>No.</w:t>
            </w:r>
          </w:p>
        </w:tc>
        <w:tc>
          <w:tcPr>
            <w:tcW w:w="1323" w:type="pct"/>
            <w:vAlign w:val="center"/>
          </w:tcPr>
          <w:p w14:paraId="780A9F8E" w14:textId="77777777" w:rsidR="00F1171E" w:rsidRPr="00E54D05" w:rsidRDefault="00F1171E" w:rsidP="007222C8">
            <w:pPr>
              <w:rPr>
                <w:rFonts w:ascii="Arial" w:eastAsia="Arial Unicode MS" w:hAnsi="Arial" w:cs="Arial"/>
                <w:sz w:val="20"/>
                <w:szCs w:val="20"/>
                <w:lang w:val="en-GB"/>
              </w:rPr>
            </w:pPr>
          </w:p>
          <w:p w14:paraId="4A981594" w14:textId="77777777" w:rsidR="00F1171E" w:rsidRPr="00E54D05" w:rsidRDefault="00F1171E" w:rsidP="007222C8">
            <w:pPr>
              <w:rPr>
                <w:rFonts w:ascii="Arial" w:eastAsia="Arial Unicode MS" w:hAnsi="Arial" w:cs="Arial"/>
                <w:sz w:val="20"/>
                <w:szCs w:val="20"/>
                <w:lang w:val="en-GB"/>
              </w:rPr>
            </w:pPr>
          </w:p>
          <w:p w14:paraId="4780A682" w14:textId="77777777" w:rsidR="00F1171E" w:rsidRPr="00E54D05" w:rsidRDefault="00F1171E" w:rsidP="007222C8">
            <w:pPr>
              <w:rPr>
                <w:rFonts w:ascii="Arial" w:eastAsia="Arial Unicode MS" w:hAnsi="Arial" w:cs="Arial"/>
                <w:sz w:val="20"/>
                <w:szCs w:val="20"/>
                <w:lang w:val="en-GB"/>
              </w:rPr>
            </w:pPr>
          </w:p>
          <w:p w14:paraId="2D80979A" w14:textId="77777777" w:rsidR="00F1171E" w:rsidRPr="00E54D0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CE74700" w14:textId="77777777" w:rsidR="00E54D05" w:rsidRPr="00334406" w:rsidRDefault="00E54D05" w:rsidP="00E54D05">
      <w:pPr>
        <w:pStyle w:val="Affiliation"/>
        <w:spacing w:after="0" w:line="240" w:lineRule="auto"/>
        <w:jc w:val="left"/>
        <w:rPr>
          <w:rFonts w:ascii="Arial" w:hAnsi="Arial" w:cs="Arial"/>
          <w:b/>
          <w:u w:val="single"/>
        </w:rPr>
      </w:pPr>
      <w:r w:rsidRPr="00334406">
        <w:rPr>
          <w:rFonts w:ascii="Arial" w:hAnsi="Arial" w:cs="Arial"/>
          <w:b/>
          <w:u w:val="single"/>
        </w:rPr>
        <w:t>Reviewer details:</w:t>
      </w:r>
    </w:p>
    <w:p w14:paraId="6F9B9A32" w14:textId="77777777" w:rsidR="00E54D05" w:rsidRPr="00334406" w:rsidRDefault="00E54D05" w:rsidP="00E54D05">
      <w:pPr>
        <w:pStyle w:val="Affiliation"/>
        <w:spacing w:after="0" w:line="240" w:lineRule="auto"/>
        <w:jc w:val="left"/>
        <w:rPr>
          <w:rFonts w:ascii="Arial" w:hAnsi="Arial" w:cs="Arial"/>
          <w:b/>
        </w:rPr>
      </w:pPr>
      <w:r w:rsidRPr="00334406">
        <w:rPr>
          <w:rFonts w:ascii="Arial" w:hAnsi="Arial" w:cs="Arial"/>
          <w:b/>
          <w:color w:val="000000"/>
        </w:rPr>
        <w:t xml:space="preserve">Nelida Reis </w:t>
      </w:r>
      <w:proofErr w:type="spellStart"/>
      <w:r w:rsidRPr="00334406">
        <w:rPr>
          <w:rFonts w:ascii="Arial" w:hAnsi="Arial" w:cs="Arial"/>
          <w:b/>
          <w:color w:val="000000"/>
        </w:rPr>
        <w:t>Caseca</w:t>
      </w:r>
      <w:proofErr w:type="spellEnd"/>
      <w:r w:rsidRPr="00334406">
        <w:rPr>
          <w:rFonts w:ascii="Arial" w:hAnsi="Arial" w:cs="Arial"/>
          <w:b/>
          <w:color w:val="000000"/>
        </w:rPr>
        <w:t xml:space="preserve"> Machado, Brazil</w:t>
      </w:r>
    </w:p>
    <w:p w14:paraId="4165215C" w14:textId="77777777" w:rsidR="00E54D05" w:rsidRPr="00E54D05" w:rsidRDefault="00E54D05">
      <w:pPr>
        <w:rPr>
          <w:rFonts w:ascii="Arial" w:hAnsi="Arial" w:cs="Arial"/>
          <w:b/>
          <w:sz w:val="20"/>
          <w:szCs w:val="20"/>
        </w:rPr>
      </w:pPr>
    </w:p>
    <w:sectPr w:rsidR="00E54D05" w:rsidRPr="00E54D0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636B8" w14:textId="77777777" w:rsidR="009D3FDD" w:rsidRPr="0000007A" w:rsidRDefault="009D3FDD" w:rsidP="0099583E">
      <w:r>
        <w:separator/>
      </w:r>
    </w:p>
  </w:endnote>
  <w:endnote w:type="continuationSeparator" w:id="0">
    <w:p w14:paraId="4C5A13D7" w14:textId="77777777" w:rsidR="009D3FDD" w:rsidRPr="0000007A" w:rsidRDefault="009D3FD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9DC35" w14:textId="77777777" w:rsidR="009D3FDD" w:rsidRPr="0000007A" w:rsidRDefault="009D3FDD" w:rsidP="0099583E">
      <w:r>
        <w:separator/>
      </w:r>
    </w:p>
  </w:footnote>
  <w:footnote w:type="continuationSeparator" w:id="0">
    <w:p w14:paraId="68BDDF20" w14:textId="77777777" w:rsidR="009D3FDD" w:rsidRPr="0000007A" w:rsidRDefault="009D3FD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27984119">
    <w:abstractNumId w:val="3"/>
  </w:num>
  <w:num w:numId="2" w16cid:durableId="2029257800">
    <w:abstractNumId w:val="6"/>
  </w:num>
  <w:num w:numId="3" w16cid:durableId="537543773">
    <w:abstractNumId w:val="5"/>
  </w:num>
  <w:num w:numId="4" w16cid:durableId="699940121">
    <w:abstractNumId w:val="7"/>
  </w:num>
  <w:num w:numId="5" w16cid:durableId="1087772911">
    <w:abstractNumId w:val="4"/>
  </w:num>
  <w:num w:numId="6" w16cid:durableId="1755128213">
    <w:abstractNumId w:val="0"/>
  </w:num>
  <w:num w:numId="7" w16cid:durableId="666246933">
    <w:abstractNumId w:val="1"/>
  </w:num>
  <w:num w:numId="8" w16cid:durableId="1946694260">
    <w:abstractNumId w:val="9"/>
  </w:num>
  <w:num w:numId="9" w16cid:durableId="499807886">
    <w:abstractNumId w:val="8"/>
  </w:num>
  <w:num w:numId="10" w16cid:durableId="6302882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54B"/>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3D2E"/>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0BA5"/>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4A8C"/>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2419C"/>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3596"/>
    <w:rsid w:val="007F5873"/>
    <w:rsid w:val="008126B7"/>
    <w:rsid w:val="00815F94"/>
    <w:rsid w:val="00820FC8"/>
    <w:rsid w:val="008224E2"/>
    <w:rsid w:val="00825DC9"/>
    <w:rsid w:val="0082676D"/>
    <w:rsid w:val="008324FC"/>
    <w:rsid w:val="00846F1F"/>
    <w:rsid w:val="008470AB"/>
    <w:rsid w:val="0085546D"/>
    <w:rsid w:val="0086369B"/>
    <w:rsid w:val="00867E37"/>
    <w:rsid w:val="00871998"/>
    <w:rsid w:val="0087201B"/>
    <w:rsid w:val="00877F10"/>
    <w:rsid w:val="00882091"/>
    <w:rsid w:val="00893E75"/>
    <w:rsid w:val="00895D0A"/>
    <w:rsid w:val="008B265C"/>
    <w:rsid w:val="008C2F62"/>
    <w:rsid w:val="008C4B1F"/>
    <w:rsid w:val="008C75AD"/>
    <w:rsid w:val="008D020E"/>
    <w:rsid w:val="008E5067"/>
    <w:rsid w:val="008F036B"/>
    <w:rsid w:val="008F36E4"/>
    <w:rsid w:val="0090422D"/>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0ED5"/>
    <w:rsid w:val="009D3FDD"/>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09A2"/>
    <w:rsid w:val="00AA41B3"/>
    <w:rsid w:val="00AA49A2"/>
    <w:rsid w:val="00AA5338"/>
    <w:rsid w:val="00AB1ED6"/>
    <w:rsid w:val="00AB397D"/>
    <w:rsid w:val="00AB638A"/>
    <w:rsid w:val="00AB65BF"/>
    <w:rsid w:val="00AB6E43"/>
    <w:rsid w:val="00AC1349"/>
    <w:rsid w:val="00AD6C51"/>
    <w:rsid w:val="00AE0E9B"/>
    <w:rsid w:val="00AE54CD"/>
    <w:rsid w:val="00AF3016"/>
    <w:rsid w:val="00AF3226"/>
    <w:rsid w:val="00B03A45"/>
    <w:rsid w:val="00B2236C"/>
    <w:rsid w:val="00B22FE6"/>
    <w:rsid w:val="00B3033D"/>
    <w:rsid w:val="00B334D9"/>
    <w:rsid w:val="00B443CB"/>
    <w:rsid w:val="00B53059"/>
    <w:rsid w:val="00B562D2"/>
    <w:rsid w:val="00B62087"/>
    <w:rsid w:val="00B62F41"/>
    <w:rsid w:val="00B63782"/>
    <w:rsid w:val="00B66599"/>
    <w:rsid w:val="00B760E1"/>
    <w:rsid w:val="00B82FFC"/>
    <w:rsid w:val="00B84D70"/>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5AE6"/>
    <w:rsid w:val="00DC6FED"/>
    <w:rsid w:val="00DD0C4A"/>
    <w:rsid w:val="00DD274C"/>
    <w:rsid w:val="00DE7D30"/>
    <w:rsid w:val="00DF04E3"/>
    <w:rsid w:val="00E03C32"/>
    <w:rsid w:val="00E26D54"/>
    <w:rsid w:val="00E3111A"/>
    <w:rsid w:val="00E451EA"/>
    <w:rsid w:val="00E54D05"/>
    <w:rsid w:val="00E57F4B"/>
    <w:rsid w:val="00E63889"/>
    <w:rsid w:val="00E63A98"/>
    <w:rsid w:val="00E645E9"/>
    <w:rsid w:val="00E65596"/>
    <w:rsid w:val="00E66385"/>
    <w:rsid w:val="00E7146F"/>
    <w:rsid w:val="00E71C8D"/>
    <w:rsid w:val="00E72360"/>
    <w:rsid w:val="00E72A8E"/>
    <w:rsid w:val="00E9533D"/>
    <w:rsid w:val="00E972A7"/>
    <w:rsid w:val="00EA2839"/>
    <w:rsid w:val="00EB3E91"/>
    <w:rsid w:val="00EB6E15"/>
    <w:rsid w:val="00EC6894"/>
    <w:rsid w:val="00ED6B12"/>
    <w:rsid w:val="00ED7400"/>
    <w:rsid w:val="00EE6502"/>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13CA"/>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54D0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82478888">
      <w:bodyDiv w:val="1"/>
      <w:marLeft w:val="0"/>
      <w:marRight w:val="0"/>
      <w:marTop w:val="0"/>
      <w:marBottom w:val="0"/>
      <w:divBdr>
        <w:top w:val="none" w:sz="0" w:space="0" w:color="auto"/>
        <w:left w:val="none" w:sz="0" w:space="0" w:color="auto"/>
        <w:bottom w:val="none" w:sz="0" w:space="0" w:color="auto"/>
        <w:right w:val="none" w:sz="0" w:space="0" w:color="auto"/>
      </w:divBdr>
    </w:div>
    <w:div w:id="119218291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0767880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0999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3</Pages>
  <Words>654</Words>
  <Characters>3733</Characters>
  <Application>Microsoft Office Word</Application>
  <DocSecurity>0</DocSecurity>
  <Lines>31</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4379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2025-08-14T12:08:00Z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