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961D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961D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961D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961D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961D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0EBE427" w:rsidR="0000007A" w:rsidRPr="00D961D7" w:rsidRDefault="0005093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961D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D961D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961D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F28ED3B" w:rsidR="0000007A" w:rsidRPr="00D961D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961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961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961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A407E" w:rsidRPr="00D961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6195</w:t>
            </w:r>
          </w:p>
        </w:tc>
      </w:tr>
      <w:tr w:rsidR="0000007A" w:rsidRPr="00D961D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961D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E766D98" w:rsidR="0000007A" w:rsidRPr="00D961D7" w:rsidRDefault="00E600F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961D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Lead as an Environmental Risk Factor in </w:t>
            </w:r>
            <w:proofErr w:type="spellStart"/>
            <w:r w:rsidRPr="00D961D7">
              <w:rPr>
                <w:rFonts w:ascii="Arial" w:hAnsi="Arial" w:cs="Arial"/>
                <w:b/>
                <w:sz w:val="20"/>
                <w:szCs w:val="20"/>
                <w:lang w:val="en-GB"/>
              </w:rPr>
              <w:t>Pediatric</w:t>
            </w:r>
            <w:proofErr w:type="spellEnd"/>
            <w:r w:rsidRPr="00D961D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Oral Health Development</w:t>
            </w:r>
          </w:p>
        </w:tc>
      </w:tr>
      <w:tr w:rsidR="00CF0BBB" w:rsidRPr="00D961D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961D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F19B66F" w:rsidR="00CF0BBB" w:rsidRPr="00D961D7" w:rsidRDefault="001A40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961D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961D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D961D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961D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961D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961D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961D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961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961D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961D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961D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961D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961D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1D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961D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961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961D7">
              <w:rPr>
                <w:rFonts w:ascii="Arial" w:hAnsi="Arial" w:cs="Arial"/>
                <w:lang w:val="en-GB"/>
              </w:rPr>
              <w:t>Author’s Feedback</w:t>
            </w:r>
            <w:r w:rsidRPr="00D961D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961D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961D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961D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961D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28430A3" w:rsidR="00F1171E" w:rsidRPr="00D961D7" w:rsidRDefault="002A03B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was a good chapter with all relevant information on lead poisoning in a detailed manner.</w:t>
            </w:r>
          </w:p>
        </w:tc>
        <w:tc>
          <w:tcPr>
            <w:tcW w:w="1523" w:type="pct"/>
          </w:tcPr>
          <w:p w14:paraId="462A339C" w14:textId="77777777" w:rsidR="00F1171E" w:rsidRPr="00D961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61D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961D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961D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961D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E7A5142" w:rsidR="00F1171E" w:rsidRPr="00D961D7" w:rsidRDefault="002A03B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D961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61D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961D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961D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961D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D629739" w:rsidR="00F1171E" w:rsidRPr="00D961D7" w:rsidRDefault="002A03B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D54B730" w14:textId="77777777" w:rsidR="00F1171E" w:rsidRPr="00D961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61D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961D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961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A8C8A48" w:rsidR="00F1171E" w:rsidRPr="00D961D7" w:rsidRDefault="002A03B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D961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61D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961D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961D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961D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8812B07" w:rsidR="00F1171E" w:rsidRPr="00D961D7" w:rsidRDefault="002A03B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1171E" w:rsidRPr="00D961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61D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961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961D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961D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961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961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3C28D68" w:rsidR="00F1171E" w:rsidRPr="00D961D7" w:rsidRDefault="002A03B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41E28118" w14:textId="77777777" w:rsidR="00F1171E" w:rsidRPr="00D961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961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961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961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961D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961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961D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961D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961D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961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961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F9ADF7" w14:textId="77777777" w:rsidR="00FD2754" w:rsidRPr="00D961D7" w:rsidRDefault="00FD2754" w:rsidP="00FD275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sz w:val="20"/>
                <w:szCs w:val="20"/>
                <w:lang w:val="en-GB"/>
              </w:rPr>
              <w:t xml:space="preserve">It was a good detailed chapter on lead poisoning although mechanism could be explained further using chemical reaction </w:t>
            </w:r>
          </w:p>
          <w:p w14:paraId="5E946A0E" w14:textId="77777777" w:rsidR="00F1171E" w:rsidRPr="00D961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961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961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961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961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961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961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961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961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961D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961D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961D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961D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961D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961D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961D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961D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961D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D961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961D7">
              <w:rPr>
                <w:rFonts w:ascii="Arial" w:hAnsi="Arial" w:cs="Arial"/>
                <w:lang w:val="en-GB"/>
              </w:rPr>
              <w:t>Author’s comment</w:t>
            </w:r>
            <w:r w:rsidRPr="00D961D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961D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961D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961D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961D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961D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961D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961D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961D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961D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237D4F9" w:rsidR="00F1171E" w:rsidRPr="00D961D7" w:rsidRDefault="002A03BA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61D7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D961D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961D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961D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961D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A22576F" w14:textId="77777777" w:rsidR="00D961D7" w:rsidRPr="000362DC" w:rsidRDefault="00D961D7" w:rsidP="00D961D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362DC">
        <w:rPr>
          <w:rFonts w:ascii="Arial" w:hAnsi="Arial" w:cs="Arial"/>
          <w:b/>
          <w:u w:val="single"/>
        </w:rPr>
        <w:t>Reviewer details:</w:t>
      </w:r>
    </w:p>
    <w:p w14:paraId="42813B0E" w14:textId="77777777" w:rsidR="00D961D7" w:rsidRPr="000362DC" w:rsidRDefault="00D961D7" w:rsidP="00D961D7">
      <w:pPr>
        <w:pStyle w:val="Affiliation"/>
        <w:spacing w:after="0" w:line="240" w:lineRule="auto"/>
        <w:jc w:val="left"/>
        <w:rPr>
          <w:rFonts w:ascii="Arial" w:hAnsi="Arial" w:cs="Arial"/>
          <w:b/>
          <w:lang w:val="nl-BE"/>
        </w:rPr>
      </w:pPr>
      <w:r w:rsidRPr="000362DC">
        <w:rPr>
          <w:rFonts w:ascii="Arial" w:hAnsi="Arial" w:cs="Arial"/>
          <w:b/>
          <w:lang w:val="nl-BE"/>
        </w:rPr>
        <w:t>Muskan goel , India</w:t>
      </w:r>
    </w:p>
    <w:p w14:paraId="5D1B0B71" w14:textId="77777777" w:rsidR="00D961D7" w:rsidRPr="00D961D7" w:rsidRDefault="00D961D7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961D7" w:rsidRPr="00D961D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661BC" w14:textId="77777777" w:rsidR="003233EE" w:rsidRPr="0000007A" w:rsidRDefault="003233EE" w:rsidP="0099583E">
      <w:r>
        <w:separator/>
      </w:r>
    </w:p>
  </w:endnote>
  <w:endnote w:type="continuationSeparator" w:id="0">
    <w:p w14:paraId="23E7E29F" w14:textId="77777777" w:rsidR="003233EE" w:rsidRPr="0000007A" w:rsidRDefault="003233E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C38EE" w14:textId="77777777" w:rsidR="003233EE" w:rsidRPr="0000007A" w:rsidRDefault="003233EE" w:rsidP="0099583E">
      <w:r>
        <w:separator/>
      </w:r>
    </w:p>
  </w:footnote>
  <w:footnote w:type="continuationSeparator" w:id="0">
    <w:p w14:paraId="20DBFD0B" w14:textId="77777777" w:rsidR="003233EE" w:rsidRPr="0000007A" w:rsidRDefault="003233E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0621631">
    <w:abstractNumId w:val="3"/>
  </w:num>
  <w:num w:numId="2" w16cid:durableId="1855071854">
    <w:abstractNumId w:val="6"/>
  </w:num>
  <w:num w:numId="3" w16cid:durableId="1270242152">
    <w:abstractNumId w:val="5"/>
  </w:num>
  <w:num w:numId="4" w16cid:durableId="790319458">
    <w:abstractNumId w:val="7"/>
  </w:num>
  <w:num w:numId="5" w16cid:durableId="677199900">
    <w:abstractNumId w:val="4"/>
  </w:num>
  <w:num w:numId="6" w16cid:durableId="1975669287">
    <w:abstractNumId w:val="0"/>
  </w:num>
  <w:num w:numId="7" w16cid:durableId="1522821661">
    <w:abstractNumId w:val="1"/>
  </w:num>
  <w:num w:numId="8" w16cid:durableId="212084796">
    <w:abstractNumId w:val="9"/>
  </w:num>
  <w:num w:numId="9" w16cid:durableId="1793597811">
    <w:abstractNumId w:val="8"/>
  </w:num>
  <w:num w:numId="10" w16cid:durableId="819229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093A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37ECA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407E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03BA"/>
    <w:rsid w:val="002A3D7C"/>
    <w:rsid w:val="002A4BE3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33EE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05D4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1B9E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2658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C7D65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7D18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5999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60E1"/>
    <w:rsid w:val="00A8290F"/>
    <w:rsid w:val="00A9743C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6AEC"/>
    <w:rsid w:val="00AF3016"/>
    <w:rsid w:val="00B03A45"/>
    <w:rsid w:val="00B2236C"/>
    <w:rsid w:val="00B22FE6"/>
    <w:rsid w:val="00B3033D"/>
    <w:rsid w:val="00B304F2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5332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61D7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00F3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1793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2754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961D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122</cp:revision>
  <dcterms:created xsi:type="dcterms:W3CDTF">2023-08-30T09:21:00Z</dcterms:created>
  <dcterms:modified xsi:type="dcterms:W3CDTF">2025-08-27T08:36:00Z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