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E3BF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E3BF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E3BF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E3BF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3BF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E3BF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624C060" w:rsidR="0000007A" w:rsidRPr="009E3BF9" w:rsidRDefault="004B422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E3BF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9E3BF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E3BF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3BF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6630982" w:rsidR="0000007A" w:rsidRPr="009E3BF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E3DC6"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6218</w:t>
            </w:r>
          </w:p>
        </w:tc>
      </w:tr>
      <w:tr w:rsidR="0000007A" w:rsidRPr="009E3BF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E3BF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3BF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A5DEB40" w:rsidR="0000007A" w:rsidRPr="009E3BF9" w:rsidRDefault="00A4799C" w:rsidP="00B526E5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3BF9">
              <w:rPr>
                <w:rFonts w:ascii="Arial" w:hAnsi="Arial" w:cs="Arial"/>
                <w:b/>
                <w:sz w:val="20"/>
                <w:szCs w:val="20"/>
                <w:lang w:val="en-GB"/>
              </w:rPr>
              <w:t>Matching Gasoline Supply with Distribution</w:t>
            </w:r>
            <w:r w:rsidR="00B526E5" w:rsidRPr="009E3BF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9E3BF9">
              <w:rPr>
                <w:rFonts w:ascii="Arial" w:hAnsi="Arial" w:cs="Arial"/>
                <w:b/>
                <w:sz w:val="20"/>
                <w:szCs w:val="20"/>
                <w:lang w:val="en-GB"/>
              </w:rPr>
              <w:t>Requirements Optimizes Depot Storage Capacity and</w:t>
            </w:r>
            <w:r w:rsidR="00B526E5" w:rsidRPr="009E3BF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9E3BF9">
              <w:rPr>
                <w:rFonts w:ascii="Arial" w:hAnsi="Arial" w:cs="Arial"/>
                <w:b/>
                <w:sz w:val="20"/>
                <w:szCs w:val="20"/>
                <w:lang w:val="en-GB"/>
              </w:rPr>
              <w:t>Performance</w:t>
            </w:r>
          </w:p>
        </w:tc>
      </w:tr>
      <w:tr w:rsidR="00CF0BBB" w:rsidRPr="009E3BF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E3BF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E3BF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D0DF41F" w:rsidR="00CF0BBB" w:rsidRPr="009E3BF9" w:rsidRDefault="006E3DC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3BF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E3BF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E3BF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E3BF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E3BF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E3BF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E3B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E3BF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E3BF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E3BF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E3BF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E3BF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3BF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E3BF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E3B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E3BF9">
              <w:rPr>
                <w:rFonts w:ascii="Arial" w:hAnsi="Arial" w:cs="Arial"/>
                <w:lang w:val="en-GB"/>
              </w:rPr>
              <w:t>Author’s Feedback</w:t>
            </w:r>
            <w:r w:rsidRPr="009E3BF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E3BF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E3BF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E3BF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E3BF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CC6D77D" w:rsidR="00F1171E" w:rsidRPr="009E3BF9" w:rsidRDefault="00162DC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research work had </w:t>
            </w:r>
            <w:r w:rsidR="00EC108E"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present</w:t>
            </w:r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ed sufficient information</w:t>
            </w:r>
            <w:r w:rsidR="00EC108E"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regarding distribution of petroleum products. It portrays a model for a growing petroleum distribution </w:t>
            </w:r>
            <w:proofErr w:type="gramStart"/>
            <w:r w:rsidR="00EC108E"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organizations</w:t>
            </w:r>
            <w:proofErr w:type="gramEnd"/>
            <w:r w:rsidR="00EC108E"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It unfolds the means for a sustainable distribution system in a populous country </w:t>
            </w:r>
            <w:proofErr w:type="spellStart"/>
            <w:r w:rsidR="00EC108E"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likeNigeria</w:t>
            </w:r>
            <w:proofErr w:type="spellEnd"/>
            <w:r w:rsidR="00EC108E"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9E3B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3BF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E3BF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E3BF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E3BF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4E6E4DD" w:rsidR="00F1171E" w:rsidRPr="009E3BF9" w:rsidRDefault="00EC108E" w:rsidP="00EC10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It absolutely suitable for publication</w:t>
            </w:r>
          </w:p>
        </w:tc>
        <w:tc>
          <w:tcPr>
            <w:tcW w:w="1523" w:type="pct"/>
          </w:tcPr>
          <w:p w14:paraId="405B6701" w14:textId="77777777" w:rsidR="00F1171E" w:rsidRPr="009E3B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3BF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E3BF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E3BF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E3BF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D3114A7" w14:textId="62DDD1C5" w:rsidR="00F1171E" w:rsidRPr="009E3BF9" w:rsidRDefault="00EC108E" w:rsidP="00EC10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conceptualization </w:t>
            </w:r>
            <w:proofErr w:type="gramStart"/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of </w:t>
            </w:r>
            <w:r w:rsidR="0055297F"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</w:t>
            </w:r>
            <w:proofErr w:type="gramEnd"/>
            <w:r w:rsidR="0055297F"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abstract writing is </w:t>
            </w:r>
            <w:r w:rsidR="0055297F"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very profound with the inclusion</w:t>
            </w:r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55297F"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 diverse result data.</w:t>
            </w:r>
          </w:p>
          <w:p w14:paraId="0FB7E83A" w14:textId="2B3947BA" w:rsidR="0055297F" w:rsidRPr="009E3BF9" w:rsidRDefault="0055297F" w:rsidP="00EC10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indeed comprehensive enough and equally meets research article standard.</w:t>
            </w:r>
          </w:p>
        </w:tc>
        <w:tc>
          <w:tcPr>
            <w:tcW w:w="1523" w:type="pct"/>
          </w:tcPr>
          <w:p w14:paraId="1D54B730" w14:textId="77777777" w:rsidR="00F1171E" w:rsidRPr="009E3B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3BF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E3BF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2C57038" w14:textId="77777777" w:rsidR="00F1171E" w:rsidRPr="009E3BF9" w:rsidRDefault="0055297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appropriate with minor adjustment.</w:t>
            </w:r>
          </w:p>
          <w:p w14:paraId="2E9FE5B8" w14:textId="77777777" w:rsidR="0055297F" w:rsidRPr="009E3BF9" w:rsidRDefault="0055297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author(s) should replace the word “NOMENCLATURE” with “GLOSSARY”</w:t>
            </w:r>
            <w:r w:rsidR="009C2BFC"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the entire section has to form part of</w:t>
            </w:r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“INTRODUCTION”</w:t>
            </w:r>
            <w:r w:rsidR="009C2BFC"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 easier accessibility.</w:t>
            </w:r>
          </w:p>
          <w:p w14:paraId="2B5A7721" w14:textId="5AAB3F4E" w:rsidR="009C2BFC" w:rsidRPr="009E3BF9" w:rsidRDefault="009C2BF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“</w:t>
            </w:r>
            <w:proofErr w:type="gramStart"/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INTRODUCTION”  should</w:t>
            </w:r>
            <w:proofErr w:type="gramEnd"/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include a quick description of other sections of the research paperwork (viz-a-viz section 2……, section 3 …</w:t>
            </w:r>
            <w:proofErr w:type="gramStart"/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…..</w:t>
            </w:r>
            <w:proofErr w:type="gramEnd"/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…….and so on) at the </w:t>
            </w:r>
            <w:proofErr w:type="spellStart"/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emd</w:t>
            </w:r>
            <w:proofErr w:type="spellEnd"/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its section.  </w:t>
            </w:r>
          </w:p>
        </w:tc>
        <w:tc>
          <w:tcPr>
            <w:tcW w:w="1523" w:type="pct"/>
          </w:tcPr>
          <w:p w14:paraId="4898F764" w14:textId="77777777" w:rsidR="00F1171E" w:rsidRPr="009E3B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3BF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1B6F05A3" w:rsidR="00F1171E" w:rsidRPr="009E3BF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E3BF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E3BF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F4124FD" w:rsidR="00F1171E" w:rsidRPr="009E3BF9" w:rsidRDefault="00BE2C8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are NOT sufficient enough. </w:t>
            </w:r>
            <w:r w:rsidR="002B4B1C"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author(s) should include more RECENT references to this section. At </w:t>
            </w:r>
            <w:r w:rsidR="00162DCB"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</w:t>
            </w:r>
            <w:r w:rsidR="002B4B1C" w:rsidRPr="009E3B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 moment, the most recent references listed was cited in 20212 which is about 13 years backward.</w:t>
            </w:r>
          </w:p>
        </w:tc>
        <w:tc>
          <w:tcPr>
            <w:tcW w:w="1523" w:type="pct"/>
          </w:tcPr>
          <w:p w14:paraId="40220055" w14:textId="77777777" w:rsidR="00F1171E" w:rsidRPr="009E3B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E3BF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E3B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E3BF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E3BF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E3B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56FFA226" w:rsidR="00F1171E" w:rsidRPr="009E3BF9" w:rsidRDefault="002B4B1C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3BF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The quality of English language </w:t>
            </w:r>
            <w:proofErr w:type="gramStart"/>
            <w:r w:rsidRPr="009E3BF9">
              <w:rPr>
                <w:rFonts w:ascii="Arial" w:hAnsi="Arial" w:cs="Arial"/>
                <w:b/>
                <w:sz w:val="20"/>
                <w:szCs w:val="20"/>
                <w:lang w:val="en-GB"/>
              </w:rPr>
              <w:t>of  this</w:t>
            </w:r>
            <w:proofErr w:type="gramEnd"/>
            <w:r w:rsidRPr="009E3BF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article is suitable for scholarly communication.</w:t>
            </w:r>
          </w:p>
          <w:p w14:paraId="6CBA4B2A" w14:textId="77777777" w:rsidR="00F1171E" w:rsidRPr="009E3B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9E3B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9E3B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E3B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E3B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E3BF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E3B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E3BF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E3BF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E3BF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E3B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E3B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9E3B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9E3B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E3B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E3B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E3B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E3B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E3B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E3B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E3B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E3B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87086D" w:rsidRPr="009E3BF9" w14:paraId="73692D55" w14:textId="77777777" w:rsidTr="00F261C0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526D7" w14:textId="77777777" w:rsidR="0087086D" w:rsidRPr="009E3BF9" w:rsidRDefault="0087086D" w:rsidP="00F261C0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9E3BF9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E3BF9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9EFE677" w14:textId="77777777" w:rsidR="0087086D" w:rsidRPr="009E3BF9" w:rsidRDefault="0087086D" w:rsidP="00F261C0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7086D" w:rsidRPr="009E3BF9" w14:paraId="2EFBD451" w14:textId="77777777" w:rsidTr="00F261C0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D085F" w14:textId="77777777" w:rsidR="0087086D" w:rsidRPr="009E3BF9" w:rsidRDefault="0087086D" w:rsidP="00F261C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6ECF8" w14:textId="77777777" w:rsidR="0087086D" w:rsidRPr="009E3BF9" w:rsidRDefault="0087086D" w:rsidP="00F261C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E3BF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82DB25F" w14:textId="77777777" w:rsidR="0087086D" w:rsidRPr="009E3BF9" w:rsidRDefault="0087086D" w:rsidP="00F261C0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E3BF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E3BF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C20BCE8" w14:textId="77777777" w:rsidR="0087086D" w:rsidRPr="009E3BF9" w:rsidRDefault="0087086D" w:rsidP="00F261C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7086D" w:rsidRPr="009E3BF9" w14:paraId="7C30F2C0" w14:textId="77777777" w:rsidTr="00F261C0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CFE92" w14:textId="77777777" w:rsidR="0087086D" w:rsidRPr="009E3BF9" w:rsidRDefault="0087086D" w:rsidP="00F261C0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E3BF9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38EE408" w14:textId="77777777" w:rsidR="0087086D" w:rsidRPr="009E3BF9" w:rsidRDefault="0087086D" w:rsidP="00F261C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EDB33" w14:textId="77777777" w:rsidR="0087086D" w:rsidRPr="009E3BF9" w:rsidRDefault="0087086D" w:rsidP="00F261C0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E3BF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E3BF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E3BF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09BC1AA2" w14:textId="77777777" w:rsidR="0087086D" w:rsidRPr="009E3BF9" w:rsidRDefault="0087086D" w:rsidP="00F261C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105669EF" w14:textId="77777777" w:rsidR="0087086D" w:rsidRPr="009E3BF9" w:rsidRDefault="0087086D" w:rsidP="00F261C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E2AA853" w14:textId="77777777" w:rsidR="0087086D" w:rsidRPr="009E3BF9" w:rsidRDefault="0087086D" w:rsidP="00F261C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5886254" w14:textId="77777777" w:rsidR="0087086D" w:rsidRPr="009E3BF9" w:rsidRDefault="0087086D" w:rsidP="00F261C0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CDD9F77" w14:textId="77777777" w:rsidR="0087086D" w:rsidRPr="009E3BF9" w:rsidRDefault="0087086D" w:rsidP="0087086D">
      <w:pPr>
        <w:rPr>
          <w:rFonts w:ascii="Arial" w:hAnsi="Arial" w:cs="Arial"/>
          <w:sz w:val="20"/>
          <w:szCs w:val="20"/>
        </w:rPr>
      </w:pPr>
    </w:p>
    <w:bookmarkEnd w:id="1"/>
    <w:p w14:paraId="2C951245" w14:textId="77777777" w:rsidR="009E3BF9" w:rsidRPr="00D33C2C" w:rsidRDefault="009E3BF9" w:rsidP="009E3BF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33C2C">
        <w:rPr>
          <w:rFonts w:ascii="Arial" w:hAnsi="Arial" w:cs="Arial"/>
          <w:b/>
          <w:u w:val="single"/>
        </w:rPr>
        <w:t>Reviewer details:</w:t>
      </w:r>
    </w:p>
    <w:p w14:paraId="6DEAA1F4" w14:textId="77777777" w:rsidR="009E3BF9" w:rsidRDefault="009E3BF9" w:rsidP="009E3BF9">
      <w:r w:rsidRPr="00D33C2C">
        <w:rPr>
          <w:rFonts w:ascii="Arial" w:hAnsi="Arial" w:cs="Arial"/>
          <w:b/>
          <w:color w:val="000000"/>
          <w:sz w:val="20"/>
          <w:szCs w:val="20"/>
        </w:rPr>
        <w:t>Michael Funso Adaramola, Nigeria</w:t>
      </w:r>
    </w:p>
    <w:p w14:paraId="06C8A886" w14:textId="77777777" w:rsidR="0087086D" w:rsidRPr="009E3BF9" w:rsidRDefault="0087086D" w:rsidP="0087086D">
      <w:pPr>
        <w:rPr>
          <w:rFonts w:ascii="Arial" w:hAnsi="Arial" w:cs="Arial"/>
          <w:sz w:val="20"/>
          <w:szCs w:val="20"/>
        </w:rPr>
      </w:pPr>
    </w:p>
    <w:p w14:paraId="25E7AF2A" w14:textId="77777777" w:rsidR="00F1171E" w:rsidRPr="009E3B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9E3BF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66BAC" w14:textId="77777777" w:rsidR="00A33FD0" w:rsidRPr="0000007A" w:rsidRDefault="00A33FD0" w:rsidP="0099583E">
      <w:r>
        <w:separator/>
      </w:r>
    </w:p>
  </w:endnote>
  <w:endnote w:type="continuationSeparator" w:id="0">
    <w:p w14:paraId="50BFB47D" w14:textId="77777777" w:rsidR="00A33FD0" w:rsidRPr="0000007A" w:rsidRDefault="00A33FD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309D0" w14:textId="77777777" w:rsidR="00A33FD0" w:rsidRPr="0000007A" w:rsidRDefault="00A33FD0" w:rsidP="0099583E">
      <w:r>
        <w:separator/>
      </w:r>
    </w:p>
  </w:footnote>
  <w:footnote w:type="continuationSeparator" w:id="0">
    <w:p w14:paraId="6528A080" w14:textId="77777777" w:rsidR="00A33FD0" w:rsidRPr="0000007A" w:rsidRDefault="00A33FD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50635855">
    <w:abstractNumId w:val="3"/>
  </w:num>
  <w:num w:numId="2" w16cid:durableId="227543372">
    <w:abstractNumId w:val="6"/>
  </w:num>
  <w:num w:numId="3" w16cid:durableId="427425842">
    <w:abstractNumId w:val="5"/>
  </w:num>
  <w:num w:numId="4" w16cid:durableId="560025252">
    <w:abstractNumId w:val="7"/>
  </w:num>
  <w:num w:numId="5" w16cid:durableId="350954161">
    <w:abstractNumId w:val="4"/>
  </w:num>
  <w:num w:numId="6" w16cid:durableId="191193474">
    <w:abstractNumId w:val="0"/>
  </w:num>
  <w:num w:numId="7" w16cid:durableId="619261360">
    <w:abstractNumId w:val="1"/>
  </w:num>
  <w:num w:numId="8" w16cid:durableId="1684628018">
    <w:abstractNumId w:val="9"/>
  </w:num>
  <w:num w:numId="9" w16cid:durableId="1384790478">
    <w:abstractNumId w:val="8"/>
  </w:num>
  <w:num w:numId="10" w16cid:durableId="890309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5A95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33DA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2DCB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00B"/>
    <w:rsid w:val="001A1605"/>
    <w:rsid w:val="001A2F22"/>
    <w:rsid w:val="001B0C63"/>
    <w:rsid w:val="001B5029"/>
    <w:rsid w:val="001C5BB4"/>
    <w:rsid w:val="001D3A1D"/>
    <w:rsid w:val="001E4B3D"/>
    <w:rsid w:val="001E6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4B1C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31E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7B73"/>
    <w:rsid w:val="004B03BF"/>
    <w:rsid w:val="004B0965"/>
    <w:rsid w:val="004B4226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297F"/>
    <w:rsid w:val="00555430"/>
    <w:rsid w:val="00555547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6894"/>
    <w:rsid w:val="005D230D"/>
    <w:rsid w:val="005E11DC"/>
    <w:rsid w:val="005E29CE"/>
    <w:rsid w:val="005E3241"/>
    <w:rsid w:val="005E5CD5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AA9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508C"/>
    <w:rsid w:val="006B69F8"/>
    <w:rsid w:val="006C3797"/>
    <w:rsid w:val="006D467C"/>
    <w:rsid w:val="006E01EE"/>
    <w:rsid w:val="006E3DC6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41E3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086D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2BFC"/>
    <w:rsid w:val="009C5642"/>
    <w:rsid w:val="009E13C3"/>
    <w:rsid w:val="009E3BF9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3FD0"/>
    <w:rsid w:val="00A36C95"/>
    <w:rsid w:val="00A37DE3"/>
    <w:rsid w:val="00A40B00"/>
    <w:rsid w:val="00A4787C"/>
    <w:rsid w:val="00A4799C"/>
    <w:rsid w:val="00A51369"/>
    <w:rsid w:val="00A519D1"/>
    <w:rsid w:val="00A5303B"/>
    <w:rsid w:val="00A65C50"/>
    <w:rsid w:val="00A70B15"/>
    <w:rsid w:val="00A7594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26E5"/>
    <w:rsid w:val="00B53059"/>
    <w:rsid w:val="00B562D2"/>
    <w:rsid w:val="00B62087"/>
    <w:rsid w:val="00B62F41"/>
    <w:rsid w:val="00B63782"/>
    <w:rsid w:val="00B66599"/>
    <w:rsid w:val="00B744DD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2C81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276FF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CF78D8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31C9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108E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FAEF12D7-F682-4193-9DD0-6A0E3DB31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C6894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E3BF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127</cp:revision>
  <dcterms:created xsi:type="dcterms:W3CDTF">2023-08-30T09:21:00Z</dcterms:created>
  <dcterms:modified xsi:type="dcterms:W3CDTF">2025-08-30T13:02:00Z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