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936F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936F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936F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936F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97A060" w:rsidR="0000007A" w:rsidRPr="004936F3" w:rsidRDefault="00B127B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Intelligent IoT Systems: From Research to Real-World Solutions</w:t>
            </w:r>
          </w:p>
        </w:tc>
      </w:tr>
      <w:tr w:rsidR="0000007A" w:rsidRPr="004936F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936F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88DB2AD" w:rsidR="0000007A" w:rsidRPr="004936F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D248E"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6282.1</w:t>
            </w:r>
          </w:p>
        </w:tc>
      </w:tr>
      <w:tr w:rsidR="0000007A" w:rsidRPr="004936F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936F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9569AAA" w:rsidR="0000007A" w:rsidRPr="004936F3" w:rsidRDefault="005765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936F3">
              <w:rPr>
                <w:rFonts w:ascii="Arial" w:hAnsi="Arial" w:cs="Arial"/>
                <w:b/>
                <w:sz w:val="20"/>
                <w:szCs w:val="20"/>
                <w:lang w:val="en-GB"/>
              </w:rPr>
              <w:t>Smart Water Management Using IoT: An Integrated Approach to Conservation and Automation</w:t>
            </w:r>
          </w:p>
        </w:tc>
      </w:tr>
      <w:tr w:rsidR="00CF0BBB" w:rsidRPr="004936F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936F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E6F3FBA" w:rsidR="00CF0BBB" w:rsidRPr="004936F3" w:rsidRDefault="006D248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E1DCAA0" w14:textId="77777777" w:rsidR="00163995" w:rsidRPr="004936F3" w:rsidRDefault="00163995" w:rsidP="004936F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66592E32" w14:textId="77777777" w:rsidR="00163995" w:rsidRPr="004936F3" w:rsidRDefault="0016399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FD19C1D" w14:textId="77777777" w:rsidR="00163995" w:rsidRPr="004936F3" w:rsidRDefault="0016399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936F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36F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936F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936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936F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36F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936F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936F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36F3">
              <w:rPr>
                <w:rFonts w:ascii="Arial" w:hAnsi="Arial" w:cs="Arial"/>
                <w:lang w:val="en-GB"/>
              </w:rPr>
              <w:t>Author’s Feedback</w:t>
            </w:r>
            <w:r w:rsidRPr="004936F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36F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936F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936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936F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C7E90F7" w:rsidR="00F1171E" w:rsidRPr="004936F3" w:rsidRDefault="00365E4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eastAsia="Calibri" w:hAnsi="Arial" w:cs="Arial"/>
                <w:sz w:val="20"/>
                <w:szCs w:val="20"/>
              </w:rPr>
              <w:t>Designed for straightforward installation and compatibility with standard residential water tanks, the system allows for sensor calibration and threshold adjustments through the Blynk interface, enhancing its adaptability.</w:t>
            </w:r>
          </w:p>
        </w:tc>
        <w:tc>
          <w:tcPr>
            <w:tcW w:w="1523" w:type="pct"/>
          </w:tcPr>
          <w:p w14:paraId="462A339C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36F3" w14:paraId="0D8B5B2C" w14:textId="77777777" w:rsidTr="00B01785">
        <w:trPr>
          <w:trHeight w:val="530"/>
        </w:trPr>
        <w:tc>
          <w:tcPr>
            <w:tcW w:w="1265" w:type="pct"/>
            <w:noWrap/>
          </w:tcPr>
          <w:p w14:paraId="21CBA5FE" w14:textId="77777777" w:rsidR="00F1171E" w:rsidRPr="004936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936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232025" w:rsidR="00F1171E" w:rsidRPr="004936F3" w:rsidRDefault="00365E4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36F3" w14:paraId="5604762A" w14:textId="77777777" w:rsidTr="00B01785">
        <w:trPr>
          <w:trHeight w:val="692"/>
        </w:trPr>
        <w:tc>
          <w:tcPr>
            <w:tcW w:w="1265" w:type="pct"/>
            <w:noWrap/>
          </w:tcPr>
          <w:p w14:paraId="3635573D" w14:textId="77777777" w:rsidR="00F1171E" w:rsidRPr="004936F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936F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E0D1954" w:rsidR="00F1171E" w:rsidRPr="004936F3" w:rsidRDefault="00365E4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addition is required </w:t>
            </w:r>
            <w:proofErr w:type="spellStart"/>
            <w:proofErr w:type="gramStart"/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proofErr w:type="gramEnd"/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enough to deal the </w:t>
            </w:r>
            <w:proofErr w:type="spellStart"/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abstarct</w:t>
            </w:r>
            <w:proofErr w:type="spellEnd"/>
          </w:p>
        </w:tc>
        <w:tc>
          <w:tcPr>
            <w:tcW w:w="1523" w:type="pct"/>
          </w:tcPr>
          <w:p w14:paraId="1D54B730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36F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936F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9EDDF09" w:rsidR="00F1171E" w:rsidRPr="004936F3" w:rsidRDefault="00365E4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936F3">
              <w:rPr>
                <w:rFonts w:ascii="Arial" w:eastAsia="Calibri" w:hAnsi="Arial" w:cs="Arial"/>
                <w:sz w:val="20"/>
                <w:szCs w:val="20"/>
              </w:rPr>
              <w:t>water management system that leverages the Internet of Things (IoT) to keep tabs on water levels in tanks, spot potential leaks, and automate the collection of rainwater in homes.</w:t>
            </w:r>
          </w:p>
        </w:tc>
        <w:tc>
          <w:tcPr>
            <w:tcW w:w="1523" w:type="pct"/>
          </w:tcPr>
          <w:p w14:paraId="4898F764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36F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936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936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E36480B" w:rsidR="00F1171E" w:rsidRPr="004936F3" w:rsidRDefault="00365E4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36F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936F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936F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936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540CE4A3" w:rsidR="00F1171E" w:rsidRPr="004936F3" w:rsidRDefault="00365E4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sz w:val="20"/>
                <w:szCs w:val="20"/>
                <w:lang w:val="en-GB"/>
              </w:rPr>
              <w:t xml:space="preserve">Good </w:t>
            </w:r>
          </w:p>
          <w:p w14:paraId="149A6CEF" w14:textId="77777777" w:rsidR="00F1171E" w:rsidRPr="004936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936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936F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936F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936F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936F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4FC66F0" w14:textId="6C5AA0AE" w:rsidR="00B01785" w:rsidRPr="004936F3" w:rsidRDefault="00B01785" w:rsidP="00B01785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4936F3">
              <w:rPr>
                <w:rFonts w:ascii="Arial" w:eastAsia="Times New Roman" w:hAnsi="Arial" w:cs="Arial"/>
                <w:sz w:val="20"/>
                <w:szCs w:val="20"/>
              </w:rPr>
              <w:t>The proposed IoT-based water management system seamlessly integrates water level monitoring, leak detection, and rainwater harvesting automation into a unified and efficient framework. By leveraging the ESP32 microcontroller and cloud connectivity through Blynk, this system offers a budget-friendly, real-time, and user-friendly solution for residential and small-scale water conservation. Testing has demonstrated impressive accuracy and reliability across various modules, even when offline, proving its effectiveness for smart home and urban applications</w:t>
            </w:r>
            <w:r w:rsidR="00A84A0F" w:rsidRPr="004936F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205A52E" w14:textId="77777777" w:rsidR="00B01785" w:rsidRPr="004936F3" w:rsidRDefault="00B01785" w:rsidP="00B01785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DFD0E8" w14:textId="7B79296A" w:rsidR="00F1171E" w:rsidRPr="004936F3" w:rsidRDefault="00B01785" w:rsidP="00B017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F3">
              <w:rPr>
                <w:rFonts w:ascii="Arial" w:eastAsia="Times New Roman" w:hAnsi="Arial" w:cs="Arial"/>
                <w:sz w:val="20"/>
                <w:szCs w:val="20"/>
              </w:rPr>
              <w:t xml:space="preserve">Replace the </w:t>
            </w:r>
            <w:proofErr w:type="spellStart"/>
            <w:r w:rsidRPr="004936F3">
              <w:rPr>
                <w:rFonts w:ascii="Arial" w:eastAsia="Times New Roman" w:hAnsi="Arial" w:cs="Arial"/>
                <w:sz w:val="20"/>
                <w:szCs w:val="20"/>
              </w:rPr>
              <w:t>esp</w:t>
            </w:r>
            <w:proofErr w:type="spellEnd"/>
            <w:r w:rsidRPr="004936F3">
              <w:rPr>
                <w:rFonts w:ascii="Arial" w:eastAsia="Times New Roman" w:hAnsi="Arial" w:cs="Arial"/>
                <w:sz w:val="20"/>
                <w:szCs w:val="20"/>
              </w:rPr>
              <w:t xml:space="preserve"> 32 by advance controller for future implementation </w:t>
            </w:r>
          </w:p>
        </w:tc>
        <w:tc>
          <w:tcPr>
            <w:tcW w:w="1523" w:type="pct"/>
          </w:tcPr>
          <w:p w14:paraId="465E098E" w14:textId="77777777" w:rsidR="00F1171E" w:rsidRPr="004936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936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936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936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936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936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936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936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936F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936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936F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936F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936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936F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936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36F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936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36F3">
              <w:rPr>
                <w:rFonts w:ascii="Arial" w:hAnsi="Arial" w:cs="Arial"/>
                <w:lang w:val="en-GB"/>
              </w:rPr>
              <w:t>Author’s comment</w:t>
            </w:r>
            <w:r w:rsidRPr="004936F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36F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936F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936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936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936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36F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936F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936F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936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2ED64B0" w:rsidR="00F1171E" w:rsidRPr="004936F3" w:rsidRDefault="00365E45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F3">
              <w:rPr>
                <w:rFonts w:ascii="Arial" w:hAnsi="Arial" w:cs="Arial"/>
                <w:sz w:val="20"/>
                <w:szCs w:val="20"/>
                <w:lang w:val="en-GB"/>
              </w:rPr>
              <w:t>No issues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4936F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936F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936F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936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3778D30" w14:textId="77777777" w:rsidR="004936F3" w:rsidRPr="00F96452" w:rsidRDefault="004936F3" w:rsidP="004936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6452">
        <w:rPr>
          <w:rFonts w:ascii="Arial" w:hAnsi="Arial" w:cs="Arial"/>
          <w:b/>
          <w:u w:val="single"/>
        </w:rPr>
        <w:t>Reviewer details:</w:t>
      </w:r>
    </w:p>
    <w:p w14:paraId="7C705069" w14:textId="77777777" w:rsidR="004936F3" w:rsidRDefault="004936F3" w:rsidP="004936F3">
      <w:r w:rsidRPr="00F96452">
        <w:rPr>
          <w:rFonts w:ascii="Arial" w:hAnsi="Arial" w:cs="Arial"/>
          <w:b/>
          <w:color w:val="000000"/>
          <w:sz w:val="20"/>
          <w:szCs w:val="20"/>
        </w:rPr>
        <w:t xml:space="preserve">Santhosh Raikar M, </w:t>
      </w:r>
      <w:proofErr w:type="spellStart"/>
      <w:r w:rsidRPr="00F96452">
        <w:rPr>
          <w:rFonts w:ascii="Arial" w:hAnsi="Arial" w:cs="Arial"/>
          <w:b/>
          <w:color w:val="000000"/>
          <w:sz w:val="20"/>
          <w:szCs w:val="20"/>
        </w:rPr>
        <w:t>S</w:t>
      </w:r>
      <w:bookmarkStart w:id="0" w:name="_Hlk207640647"/>
      <w:r w:rsidRPr="00F96452">
        <w:rPr>
          <w:rFonts w:ascii="Arial" w:hAnsi="Arial" w:cs="Arial"/>
          <w:b/>
          <w:color w:val="000000"/>
          <w:sz w:val="20"/>
          <w:szCs w:val="20"/>
        </w:rPr>
        <w:t>.T.</w:t>
      </w:r>
      <w:proofErr w:type="gramStart"/>
      <w:r w:rsidRPr="00F96452">
        <w:rPr>
          <w:rFonts w:ascii="Arial" w:hAnsi="Arial" w:cs="Arial"/>
          <w:b/>
          <w:color w:val="000000"/>
          <w:sz w:val="20"/>
          <w:szCs w:val="20"/>
        </w:rPr>
        <w:t>J.Institute</w:t>
      </w:r>
      <w:proofErr w:type="spellEnd"/>
      <w:proofErr w:type="gramEnd"/>
      <w:r w:rsidRPr="00F9645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F96452">
        <w:rPr>
          <w:rFonts w:ascii="Arial" w:hAnsi="Arial" w:cs="Arial"/>
          <w:b/>
          <w:color w:val="000000"/>
          <w:sz w:val="20"/>
          <w:szCs w:val="20"/>
        </w:rPr>
        <w:t>Of</w:t>
      </w:r>
      <w:proofErr w:type="gramEnd"/>
      <w:r w:rsidRPr="00F96452">
        <w:rPr>
          <w:rFonts w:ascii="Arial" w:hAnsi="Arial" w:cs="Arial"/>
          <w:b/>
          <w:color w:val="000000"/>
          <w:sz w:val="20"/>
          <w:szCs w:val="20"/>
        </w:rPr>
        <w:t xml:space="preserve"> Technology </w:t>
      </w:r>
      <w:proofErr w:type="spellStart"/>
      <w:r w:rsidRPr="00F96452">
        <w:rPr>
          <w:rFonts w:ascii="Arial" w:hAnsi="Arial" w:cs="Arial"/>
          <w:b/>
          <w:color w:val="000000"/>
          <w:sz w:val="20"/>
          <w:szCs w:val="20"/>
        </w:rPr>
        <w:t>Ranebennur</w:t>
      </w:r>
      <w:proofErr w:type="spellEnd"/>
      <w:r w:rsidRPr="00F96452">
        <w:rPr>
          <w:rFonts w:ascii="Arial" w:hAnsi="Arial" w:cs="Arial"/>
          <w:b/>
          <w:color w:val="000000"/>
          <w:sz w:val="20"/>
          <w:szCs w:val="20"/>
        </w:rPr>
        <w:t>, India</w:t>
      </w:r>
      <w:r w:rsidRPr="00F96452">
        <w:rPr>
          <w:rFonts w:ascii="Arial" w:hAnsi="Arial" w:cs="Arial"/>
          <w:b/>
          <w:color w:val="000000"/>
          <w:sz w:val="20"/>
          <w:szCs w:val="20"/>
        </w:rPr>
        <w:br/>
      </w:r>
      <w:bookmarkEnd w:id="0"/>
    </w:p>
    <w:p w14:paraId="4B2B4273" w14:textId="77777777" w:rsidR="004936F3" w:rsidRPr="004936F3" w:rsidRDefault="004936F3">
      <w:pPr>
        <w:rPr>
          <w:rFonts w:ascii="Arial" w:hAnsi="Arial" w:cs="Arial"/>
          <w:b/>
          <w:sz w:val="20"/>
          <w:szCs w:val="20"/>
        </w:rPr>
      </w:pPr>
    </w:p>
    <w:sectPr w:rsidR="004936F3" w:rsidRPr="004936F3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0001" w14:textId="77777777" w:rsidR="00BA7B1F" w:rsidRPr="0000007A" w:rsidRDefault="00BA7B1F" w:rsidP="0099583E">
      <w:r>
        <w:separator/>
      </w:r>
    </w:p>
  </w:endnote>
  <w:endnote w:type="continuationSeparator" w:id="0">
    <w:p w14:paraId="7F1350CE" w14:textId="77777777" w:rsidR="00BA7B1F" w:rsidRPr="0000007A" w:rsidRDefault="00BA7B1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B2B4" w14:textId="77777777" w:rsidR="00BA7B1F" w:rsidRPr="0000007A" w:rsidRDefault="00BA7B1F" w:rsidP="0099583E">
      <w:r>
        <w:separator/>
      </w:r>
    </w:p>
  </w:footnote>
  <w:footnote w:type="continuationSeparator" w:id="0">
    <w:p w14:paraId="08D03E99" w14:textId="77777777" w:rsidR="00BA7B1F" w:rsidRPr="0000007A" w:rsidRDefault="00BA7B1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3399429">
    <w:abstractNumId w:val="3"/>
  </w:num>
  <w:num w:numId="2" w16cid:durableId="1908832676">
    <w:abstractNumId w:val="6"/>
  </w:num>
  <w:num w:numId="3" w16cid:durableId="1513911336">
    <w:abstractNumId w:val="5"/>
  </w:num>
  <w:num w:numId="4" w16cid:durableId="430053134">
    <w:abstractNumId w:val="7"/>
  </w:num>
  <w:num w:numId="5" w16cid:durableId="1735662982">
    <w:abstractNumId w:val="4"/>
  </w:num>
  <w:num w:numId="6" w16cid:durableId="1732849648">
    <w:abstractNumId w:val="0"/>
  </w:num>
  <w:num w:numId="7" w16cid:durableId="1495147471">
    <w:abstractNumId w:val="1"/>
  </w:num>
  <w:num w:numId="8" w16cid:durableId="789126343">
    <w:abstractNumId w:val="9"/>
  </w:num>
  <w:num w:numId="9" w16cid:durableId="270092164">
    <w:abstractNumId w:val="8"/>
  </w:num>
  <w:num w:numId="10" w16cid:durableId="76743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3995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5E4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36F3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2CB4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65A3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3B27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3E42"/>
    <w:rsid w:val="0068446F"/>
    <w:rsid w:val="00686DCE"/>
    <w:rsid w:val="00690EDE"/>
    <w:rsid w:val="006936D1"/>
    <w:rsid w:val="00696CAD"/>
    <w:rsid w:val="006A5E0B"/>
    <w:rsid w:val="006A7405"/>
    <w:rsid w:val="006C3797"/>
    <w:rsid w:val="006D248E"/>
    <w:rsid w:val="006D467C"/>
    <w:rsid w:val="006E01EE"/>
    <w:rsid w:val="006E6014"/>
    <w:rsid w:val="006E7D6E"/>
    <w:rsid w:val="00700A1D"/>
    <w:rsid w:val="00700EF2"/>
    <w:rsid w:val="00701186"/>
    <w:rsid w:val="00707BE1"/>
    <w:rsid w:val="00716AF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5342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2D25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1DB6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00B9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9DD"/>
    <w:rsid w:val="00A37DE3"/>
    <w:rsid w:val="00A40B00"/>
    <w:rsid w:val="00A4787C"/>
    <w:rsid w:val="00A51369"/>
    <w:rsid w:val="00A519D1"/>
    <w:rsid w:val="00A5303B"/>
    <w:rsid w:val="00A5478A"/>
    <w:rsid w:val="00A65C50"/>
    <w:rsid w:val="00A8290F"/>
    <w:rsid w:val="00A84A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1785"/>
    <w:rsid w:val="00B03A45"/>
    <w:rsid w:val="00B127BC"/>
    <w:rsid w:val="00B2236C"/>
    <w:rsid w:val="00B22FE6"/>
    <w:rsid w:val="00B3033D"/>
    <w:rsid w:val="00B334D9"/>
    <w:rsid w:val="00B35A1A"/>
    <w:rsid w:val="00B53059"/>
    <w:rsid w:val="00B562D2"/>
    <w:rsid w:val="00B62087"/>
    <w:rsid w:val="00B62F41"/>
    <w:rsid w:val="00B63782"/>
    <w:rsid w:val="00B66599"/>
    <w:rsid w:val="00B760E1"/>
    <w:rsid w:val="00B82FFC"/>
    <w:rsid w:val="00B85928"/>
    <w:rsid w:val="00BA1AB3"/>
    <w:rsid w:val="00BA55B7"/>
    <w:rsid w:val="00BA6421"/>
    <w:rsid w:val="00BA7B1F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A041FFD2-E247-43C2-82C0-73B9C0A5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65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936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2025-09-01T12:08:00Z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