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4D42C2" w:rsidRPr="00C655BC" w14:paraId="259F471A" w14:textId="77777777">
        <w:trPr>
          <w:trHeight w:val="450"/>
        </w:trPr>
        <w:tc>
          <w:tcPr>
            <w:tcW w:w="5000" w:type="pct"/>
            <w:gridSpan w:val="2"/>
            <w:tcBorders>
              <w:top w:val="nil"/>
              <w:left w:val="nil"/>
              <w:right w:val="nil"/>
            </w:tcBorders>
            <w:shd w:val="clear" w:color="auto" w:fill="EBFFFF"/>
          </w:tcPr>
          <w:p w14:paraId="4A832E98" w14:textId="77777777" w:rsidR="004D42C2" w:rsidRPr="00C655BC" w:rsidRDefault="004D42C2">
            <w:pPr>
              <w:pStyle w:val="Heading2"/>
              <w:jc w:val="left"/>
              <w:rPr>
                <w:rFonts w:ascii="Arial" w:hAnsi="Arial" w:cs="Arial"/>
                <w:b w:val="0"/>
                <w:bCs w:val="0"/>
                <w:lang w:val="en-US"/>
              </w:rPr>
            </w:pPr>
          </w:p>
        </w:tc>
      </w:tr>
      <w:tr w:rsidR="004D42C2" w:rsidRPr="00C655BC" w14:paraId="452BEBB4" w14:textId="77777777">
        <w:trPr>
          <w:trHeight w:val="413"/>
        </w:trPr>
        <w:tc>
          <w:tcPr>
            <w:tcW w:w="1234" w:type="pct"/>
            <w:shd w:val="clear" w:color="auto" w:fill="EBFFFF"/>
          </w:tcPr>
          <w:p w14:paraId="6A7767AA" w14:textId="77777777" w:rsidR="004D42C2" w:rsidRPr="00C655BC" w:rsidRDefault="00F75EFB">
            <w:pPr>
              <w:pStyle w:val="BodyText"/>
              <w:ind w:left="90"/>
              <w:jc w:val="left"/>
              <w:rPr>
                <w:rFonts w:ascii="Arial" w:hAnsi="Arial" w:cs="Arial"/>
                <w:bCs/>
                <w:sz w:val="20"/>
                <w:szCs w:val="20"/>
                <w:lang w:val="en-GB"/>
              </w:rPr>
            </w:pPr>
            <w:r w:rsidRPr="00C655BC">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01D0DFF2" w14:textId="77777777" w:rsidR="004D42C2" w:rsidRPr="00C655BC" w:rsidRDefault="00F75EFB">
            <w:pPr>
              <w:pStyle w:val="NormalWeb"/>
              <w:rPr>
                <w:rFonts w:ascii="Arial" w:hAnsi="Arial" w:cs="Arial"/>
                <w:b/>
                <w:bCs/>
                <w:sz w:val="20"/>
                <w:szCs w:val="20"/>
                <w:u w:val="single"/>
              </w:rPr>
            </w:pPr>
            <w:hyperlink r:id="rId7" w:history="1">
              <w:r w:rsidRPr="00C655BC">
                <w:rPr>
                  <w:rStyle w:val="Hyperlink"/>
                  <w:rFonts w:ascii="Arial" w:hAnsi="Arial" w:cs="Arial"/>
                  <w:b/>
                  <w:bCs/>
                  <w:sz w:val="20"/>
                  <w:szCs w:val="20"/>
                </w:rPr>
                <w:t>Agricultural Sciences: Techniques and Innovations</w:t>
              </w:r>
            </w:hyperlink>
          </w:p>
        </w:tc>
      </w:tr>
      <w:tr w:rsidR="004D42C2" w:rsidRPr="00C655BC" w14:paraId="1918501C" w14:textId="77777777">
        <w:trPr>
          <w:trHeight w:val="290"/>
        </w:trPr>
        <w:tc>
          <w:tcPr>
            <w:tcW w:w="1234" w:type="pct"/>
            <w:shd w:val="clear" w:color="auto" w:fill="EBFFFF"/>
          </w:tcPr>
          <w:p w14:paraId="40FE395A" w14:textId="77777777" w:rsidR="004D42C2" w:rsidRPr="00C655BC" w:rsidRDefault="00F75EFB">
            <w:pPr>
              <w:pStyle w:val="BodyText"/>
              <w:ind w:left="90"/>
              <w:jc w:val="left"/>
              <w:rPr>
                <w:rFonts w:ascii="Arial" w:hAnsi="Arial" w:cs="Arial"/>
                <w:bCs/>
                <w:sz w:val="20"/>
                <w:szCs w:val="20"/>
                <w:lang w:val="en-GB"/>
              </w:rPr>
            </w:pPr>
            <w:r w:rsidRPr="00C655BC">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73EAFDD2" w14:textId="77777777" w:rsidR="004D42C2" w:rsidRPr="00C655BC" w:rsidRDefault="00F75EFB">
            <w:pPr>
              <w:pStyle w:val="NormalWeb"/>
              <w:spacing w:before="0" w:beforeAutospacing="0" w:after="0" w:afterAutospacing="0"/>
              <w:rPr>
                <w:rFonts w:ascii="Arial" w:hAnsi="Arial" w:cs="Arial"/>
                <w:b/>
                <w:bCs/>
                <w:sz w:val="20"/>
                <w:szCs w:val="20"/>
                <w:highlight w:val="yellow"/>
                <w:lang w:val="en-GB"/>
              </w:rPr>
            </w:pPr>
            <w:r w:rsidRPr="00C655BC">
              <w:rPr>
                <w:rFonts w:ascii="Arial" w:hAnsi="Arial" w:cs="Arial"/>
                <w:b/>
                <w:bCs/>
                <w:sz w:val="20"/>
                <w:szCs w:val="20"/>
                <w:lang w:val="en-GB"/>
              </w:rPr>
              <w:t>Ms_BPR_6313</w:t>
            </w:r>
          </w:p>
        </w:tc>
      </w:tr>
      <w:tr w:rsidR="004D42C2" w:rsidRPr="00C655BC" w14:paraId="13C94DEA" w14:textId="77777777">
        <w:trPr>
          <w:trHeight w:val="331"/>
        </w:trPr>
        <w:tc>
          <w:tcPr>
            <w:tcW w:w="1234" w:type="pct"/>
            <w:shd w:val="clear" w:color="auto" w:fill="EBFFFF"/>
          </w:tcPr>
          <w:p w14:paraId="54C60E86" w14:textId="77777777" w:rsidR="004D42C2" w:rsidRPr="00C655BC" w:rsidRDefault="00F75EFB">
            <w:pPr>
              <w:pStyle w:val="BodyText"/>
              <w:ind w:left="90"/>
              <w:jc w:val="left"/>
              <w:rPr>
                <w:rFonts w:ascii="Arial" w:hAnsi="Arial" w:cs="Arial"/>
                <w:bCs/>
                <w:sz w:val="20"/>
                <w:szCs w:val="20"/>
                <w:lang w:val="en-GB"/>
              </w:rPr>
            </w:pPr>
            <w:r w:rsidRPr="00C655BC">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4D28080A" w14:textId="77777777" w:rsidR="004D42C2" w:rsidRPr="00C655BC" w:rsidRDefault="00F75EFB">
            <w:pPr>
              <w:pStyle w:val="NormalWeb"/>
              <w:spacing w:before="0" w:beforeAutospacing="0" w:after="0" w:afterAutospacing="0"/>
              <w:rPr>
                <w:rFonts w:ascii="Arial" w:hAnsi="Arial" w:cs="Arial"/>
                <w:b/>
                <w:sz w:val="20"/>
                <w:szCs w:val="20"/>
                <w:highlight w:val="yellow"/>
                <w:lang w:val="en-GB"/>
              </w:rPr>
            </w:pPr>
            <w:r w:rsidRPr="00C655BC">
              <w:rPr>
                <w:rFonts w:ascii="Arial" w:hAnsi="Arial" w:cs="Arial"/>
                <w:b/>
                <w:sz w:val="20"/>
                <w:szCs w:val="20"/>
                <w:lang w:val="en-GB"/>
              </w:rPr>
              <w:t>Weed management in aerobic rice cultivation in South Gujarat, India</w:t>
            </w:r>
          </w:p>
        </w:tc>
      </w:tr>
      <w:tr w:rsidR="004D42C2" w:rsidRPr="00C655BC" w14:paraId="3A790CA0" w14:textId="77777777">
        <w:trPr>
          <w:trHeight w:val="332"/>
        </w:trPr>
        <w:tc>
          <w:tcPr>
            <w:tcW w:w="1234" w:type="pct"/>
            <w:shd w:val="clear" w:color="auto" w:fill="EBFFFF"/>
          </w:tcPr>
          <w:p w14:paraId="2CBEBB2A" w14:textId="77777777" w:rsidR="004D42C2" w:rsidRPr="00C655BC" w:rsidRDefault="00F75EFB">
            <w:pPr>
              <w:pStyle w:val="BodyText"/>
              <w:ind w:left="90"/>
              <w:jc w:val="left"/>
              <w:rPr>
                <w:rFonts w:ascii="Arial" w:hAnsi="Arial" w:cs="Arial"/>
                <w:bCs/>
                <w:sz w:val="20"/>
                <w:szCs w:val="20"/>
                <w:lang w:val="en-GB"/>
              </w:rPr>
            </w:pPr>
            <w:r w:rsidRPr="00C655BC">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2C1EF3BB" w14:textId="77777777" w:rsidR="004D42C2" w:rsidRPr="00C655BC" w:rsidRDefault="00F75EFB">
            <w:pPr>
              <w:pStyle w:val="NormalWeb"/>
              <w:spacing w:before="0" w:beforeAutospacing="0" w:after="0" w:afterAutospacing="0"/>
              <w:rPr>
                <w:rFonts w:ascii="Arial" w:hAnsi="Arial" w:cs="Arial"/>
                <w:b/>
                <w:sz w:val="20"/>
                <w:szCs w:val="20"/>
                <w:lang w:val="en-GB"/>
              </w:rPr>
            </w:pPr>
            <w:r w:rsidRPr="00C655BC">
              <w:rPr>
                <w:rFonts w:ascii="Arial" w:hAnsi="Arial" w:cs="Arial"/>
                <w:b/>
                <w:sz w:val="20"/>
                <w:szCs w:val="20"/>
                <w:lang w:val="en-GB"/>
              </w:rPr>
              <w:t>Book Chapter</w:t>
            </w:r>
          </w:p>
        </w:tc>
      </w:tr>
    </w:tbl>
    <w:p w14:paraId="50E618BC" w14:textId="77777777" w:rsidR="004D42C2" w:rsidRPr="00C655BC" w:rsidRDefault="004D42C2">
      <w:pPr>
        <w:pStyle w:val="BodyText"/>
        <w:rPr>
          <w:rFonts w:ascii="Arial" w:hAnsi="Arial" w:cs="Arial"/>
          <w:b/>
          <w:bCs/>
          <w:sz w:val="20"/>
          <w:szCs w:val="20"/>
          <w:u w:val="single"/>
          <w:lang w:val="en-GB"/>
        </w:rPr>
      </w:pPr>
    </w:p>
    <w:p w14:paraId="6A3D7C8D" w14:textId="77777777" w:rsidR="004D42C2" w:rsidRPr="00C655BC" w:rsidRDefault="004D42C2">
      <w:pPr>
        <w:pStyle w:val="BodyText"/>
        <w:jc w:val="left"/>
        <w:rPr>
          <w:rFonts w:ascii="Arial" w:hAnsi="Arial" w:cs="Arial"/>
          <w:color w:val="222222"/>
          <w:sz w:val="20"/>
          <w:szCs w:val="20"/>
          <w:lang w:val="en-GB"/>
        </w:rPr>
      </w:pPr>
    </w:p>
    <w:p w14:paraId="53E01E24" w14:textId="77777777" w:rsidR="004D42C2" w:rsidRPr="00C655BC" w:rsidRDefault="004D42C2">
      <w:pPr>
        <w:pStyle w:val="BodyText"/>
        <w:rPr>
          <w:rFonts w:ascii="Arial" w:hAnsi="Arial" w:cs="Arial"/>
          <w:b/>
          <w:color w:val="222222"/>
          <w:sz w:val="20"/>
          <w:szCs w:val="20"/>
          <w:u w:val="single"/>
          <w:lang w:val="en-US"/>
        </w:rPr>
      </w:pPr>
    </w:p>
    <w:p w14:paraId="57F11AA7" w14:textId="77777777" w:rsidR="004D42C2" w:rsidRPr="00C655BC" w:rsidRDefault="00F75EFB">
      <w:pPr>
        <w:pStyle w:val="BodyText"/>
        <w:rPr>
          <w:rFonts w:ascii="Arial" w:hAnsi="Arial" w:cs="Arial"/>
          <w:b/>
          <w:color w:val="222222"/>
          <w:sz w:val="20"/>
          <w:szCs w:val="20"/>
          <w:u w:val="single"/>
          <w:lang w:val="en-US"/>
        </w:rPr>
      </w:pPr>
      <w:r w:rsidRPr="00C655BC">
        <w:rPr>
          <w:rFonts w:ascii="Arial" w:hAnsi="Arial" w:cs="Arial"/>
          <w:b/>
          <w:color w:val="222222"/>
          <w:sz w:val="20"/>
          <w:szCs w:val="20"/>
          <w:u w:val="single"/>
          <w:lang w:val="en-US"/>
        </w:rPr>
        <w:t>Special note:</w:t>
      </w:r>
    </w:p>
    <w:p w14:paraId="57984EC2" w14:textId="77777777" w:rsidR="004D42C2" w:rsidRPr="00C655BC" w:rsidRDefault="004D42C2">
      <w:pPr>
        <w:pStyle w:val="BodyText"/>
        <w:rPr>
          <w:rFonts w:ascii="Arial" w:hAnsi="Arial" w:cs="Arial"/>
          <w:b/>
          <w:color w:val="222222"/>
          <w:sz w:val="20"/>
          <w:szCs w:val="20"/>
          <w:u w:val="single"/>
          <w:lang w:val="en-US"/>
        </w:rPr>
      </w:pPr>
    </w:p>
    <w:p w14:paraId="09125D5E" w14:textId="77777777" w:rsidR="004D42C2" w:rsidRPr="00C655BC" w:rsidRDefault="00F75EFB">
      <w:pPr>
        <w:pStyle w:val="BodyText"/>
        <w:rPr>
          <w:rFonts w:ascii="Arial" w:hAnsi="Arial" w:cs="Arial"/>
          <w:b/>
          <w:color w:val="222222"/>
          <w:sz w:val="20"/>
          <w:szCs w:val="20"/>
          <w:lang w:val="en-US"/>
        </w:rPr>
      </w:pPr>
      <w:r w:rsidRPr="00C655B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2094A06A" w14:textId="77777777" w:rsidR="004D42C2" w:rsidRPr="00C655BC" w:rsidRDefault="00F75EFB">
      <w:pPr>
        <w:pStyle w:val="BodyText"/>
        <w:rPr>
          <w:rFonts w:ascii="Arial" w:hAnsi="Arial" w:cs="Arial"/>
          <w:b/>
          <w:color w:val="222222"/>
          <w:sz w:val="20"/>
          <w:szCs w:val="20"/>
          <w:u w:val="single"/>
          <w:lang w:val="en-US"/>
        </w:rPr>
      </w:pPr>
      <w:r w:rsidRPr="00C655BC">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70BB7DF5" wp14:editId="63DC24B3">
                <wp:simplePos x="0" y="0"/>
                <wp:positionH relativeFrom="column">
                  <wp:posOffset>-121920</wp:posOffset>
                </wp:positionH>
                <wp:positionV relativeFrom="paragraph">
                  <wp:posOffset>180975</wp:posOffset>
                </wp:positionV>
                <wp:extent cx="13606145" cy="1584325"/>
                <wp:effectExtent l="5080" t="4445" r="9525" b="11430"/>
                <wp:wrapNone/>
                <wp:docPr id="1" name="Rectangles 2"/>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CCA234" w14:textId="77777777" w:rsidR="004D42C2" w:rsidRDefault="00F75EFB">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2A777A76" w14:textId="77777777" w:rsidR="004D42C2" w:rsidRDefault="004D42C2">
                            <w:pPr>
                              <w:pStyle w:val="BodyText"/>
                              <w:rPr>
                                <w:rFonts w:ascii="Arial" w:hAnsi="Arial" w:cs="Arial"/>
                                <w:color w:val="222222"/>
                                <w:sz w:val="32"/>
                                <w:lang w:val="en-US"/>
                              </w:rPr>
                            </w:pPr>
                          </w:p>
                          <w:p w14:paraId="44A1C4FA" w14:textId="77777777" w:rsidR="004D42C2" w:rsidRDefault="00F75EFB">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0D0E88EF" w14:textId="77777777" w:rsidR="004D42C2" w:rsidRDefault="004D42C2">
                            <w:pPr>
                              <w:pStyle w:val="BodyText"/>
                              <w:jc w:val="left"/>
                              <w:rPr>
                                <w:rFonts w:ascii="Arial" w:hAnsi="Arial" w:cs="Arial"/>
                                <w:b/>
                                <w:color w:val="222222"/>
                                <w:sz w:val="32"/>
                                <w:lang w:val="en-US"/>
                              </w:rPr>
                            </w:pPr>
                          </w:p>
                          <w:p w14:paraId="01A7F1B3" w14:textId="77777777" w:rsidR="004D42C2" w:rsidRDefault="00F75EFB">
                            <w:pPr>
                              <w:pStyle w:val="BodyText"/>
                              <w:jc w:val="left"/>
                              <w:rPr>
                                <w:rFonts w:ascii="Arial" w:hAnsi="Arial" w:cs="Arial"/>
                                <w:b/>
                                <w:color w:val="222222"/>
                                <w:sz w:val="32"/>
                                <w:lang w:val="en-US"/>
                              </w:rPr>
                            </w:pPr>
                            <w:r>
                              <w:rPr>
                                <w:rFonts w:ascii="Arial" w:hAnsi="Arial" w:cs="Arial"/>
                                <w:b/>
                                <w:color w:val="222222"/>
                                <w:sz w:val="32"/>
                                <w:lang w:val="en-US"/>
                              </w:rPr>
                              <w:t>Journal of Experimental Agriculture International, 47(8): 66-72, 2025.</w:t>
                            </w:r>
                          </w:p>
                          <w:p w14:paraId="22F00E56" w14:textId="77777777" w:rsidR="004D42C2" w:rsidRDefault="00F75EFB">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jeai</w:t>
                            </w:r>
                            <w:proofErr w:type="spellEnd"/>
                            <w:r>
                              <w:rPr>
                                <w:rFonts w:ascii="Arial" w:hAnsi="Arial" w:cs="Arial"/>
                                <w:b/>
                                <w:color w:val="222222"/>
                                <w:sz w:val="32"/>
                                <w:lang w:val="en-US"/>
                              </w:rPr>
                              <w:t xml:space="preserve">/2025/v47i83648 </w:t>
                            </w:r>
                          </w:p>
                        </w:txbxContent>
                      </wps:txbx>
                      <wps:bodyPr upright="1"/>
                    </wps:wsp>
                  </a:graphicData>
                </a:graphic>
              </wp:anchor>
            </w:drawing>
          </mc:Choice>
          <mc:Fallback>
            <w:pict>
              <v:rect w14:anchorId="70BB7DF5" id="Rectangles 2" o:spid="_x0000_s1026" style="position:absolute;left:0;text-align:left;margin-left:-9.6pt;margin-top:14.25pt;width:1071.3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">
                <v:textbox>
                  <w:txbxContent>
                    <w:p w14:paraId="29CCA234" w14:textId="77777777" w:rsidR="004D42C2" w:rsidRDefault="00F75EFB">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2A777A76" w14:textId="77777777" w:rsidR="004D42C2" w:rsidRDefault="004D42C2">
                      <w:pPr>
                        <w:pStyle w:val="BodyText"/>
                        <w:rPr>
                          <w:rFonts w:ascii="Arial" w:hAnsi="Arial" w:cs="Arial"/>
                          <w:color w:val="222222"/>
                          <w:sz w:val="32"/>
                          <w:lang w:val="en-US"/>
                        </w:rPr>
                      </w:pPr>
                    </w:p>
                    <w:p w14:paraId="44A1C4FA" w14:textId="77777777" w:rsidR="004D42C2" w:rsidRDefault="00F75EFB">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0D0E88EF" w14:textId="77777777" w:rsidR="004D42C2" w:rsidRDefault="004D42C2">
                      <w:pPr>
                        <w:pStyle w:val="BodyText"/>
                        <w:jc w:val="left"/>
                        <w:rPr>
                          <w:rFonts w:ascii="Arial" w:hAnsi="Arial" w:cs="Arial"/>
                          <w:b/>
                          <w:color w:val="222222"/>
                          <w:sz w:val="32"/>
                          <w:lang w:val="en-US"/>
                        </w:rPr>
                      </w:pPr>
                    </w:p>
                    <w:p w14:paraId="01A7F1B3" w14:textId="77777777" w:rsidR="004D42C2" w:rsidRDefault="00F75EFB">
                      <w:pPr>
                        <w:pStyle w:val="BodyText"/>
                        <w:jc w:val="left"/>
                        <w:rPr>
                          <w:rFonts w:ascii="Arial" w:hAnsi="Arial" w:cs="Arial"/>
                          <w:b/>
                          <w:color w:val="222222"/>
                          <w:sz w:val="32"/>
                          <w:lang w:val="en-US"/>
                        </w:rPr>
                      </w:pPr>
                      <w:r>
                        <w:rPr>
                          <w:rFonts w:ascii="Arial" w:hAnsi="Arial" w:cs="Arial"/>
                          <w:b/>
                          <w:color w:val="222222"/>
                          <w:sz w:val="32"/>
                          <w:lang w:val="en-US"/>
                        </w:rPr>
                        <w:t>Journal of Experimental Agriculture International, 47(8): 66-72, 2025.</w:t>
                      </w:r>
                    </w:p>
                    <w:p w14:paraId="22F00E56" w14:textId="77777777" w:rsidR="004D42C2" w:rsidRDefault="00F75EFB">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jeai</w:t>
                      </w:r>
                      <w:proofErr w:type="spellEnd"/>
                      <w:r>
                        <w:rPr>
                          <w:rFonts w:ascii="Arial" w:hAnsi="Arial" w:cs="Arial"/>
                          <w:b/>
                          <w:color w:val="222222"/>
                          <w:sz w:val="32"/>
                          <w:lang w:val="en-US"/>
                        </w:rPr>
                        <w:t xml:space="preserve">/2025/v47i83648 </w:t>
                      </w:r>
                    </w:p>
                  </w:txbxContent>
                </v:textbox>
              </v:rect>
            </w:pict>
          </mc:Fallback>
        </mc:AlternateContent>
      </w:r>
    </w:p>
    <w:p w14:paraId="00DABE01" w14:textId="77777777" w:rsidR="004D42C2" w:rsidRPr="00C655BC" w:rsidRDefault="00F75EFB">
      <w:pPr>
        <w:pStyle w:val="BodyText"/>
        <w:jc w:val="left"/>
        <w:rPr>
          <w:rFonts w:ascii="Arial" w:hAnsi="Arial" w:cs="Arial"/>
          <w:color w:val="222222"/>
          <w:sz w:val="20"/>
          <w:szCs w:val="20"/>
          <w:lang w:val="en-IN"/>
        </w:rPr>
      </w:pPr>
      <w:r w:rsidRPr="00C655BC">
        <w:rPr>
          <w:rFonts w:ascii="Arial" w:hAnsi="Arial" w:cs="Arial"/>
          <w:color w:val="222222"/>
          <w:sz w:val="20"/>
          <w:szCs w:val="20"/>
          <w:lang w:val="en-IN"/>
        </w:rPr>
        <w:br w:type="page"/>
      </w:r>
    </w:p>
    <w:p w14:paraId="62B7E861" w14:textId="77777777" w:rsidR="004D42C2" w:rsidRPr="00C655BC" w:rsidRDefault="004D42C2">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4D42C2" w:rsidRPr="00C655BC" w14:paraId="768D1620" w14:textId="77777777">
        <w:tc>
          <w:tcPr>
            <w:tcW w:w="5000" w:type="pct"/>
            <w:gridSpan w:val="3"/>
            <w:tcBorders>
              <w:top w:val="nil"/>
              <w:left w:val="nil"/>
              <w:right w:val="nil"/>
            </w:tcBorders>
            <w:noWrap/>
          </w:tcPr>
          <w:p w14:paraId="445ABE09" w14:textId="77777777" w:rsidR="004D42C2" w:rsidRPr="00C655BC" w:rsidRDefault="00F75EFB">
            <w:pPr>
              <w:pStyle w:val="Heading2"/>
              <w:jc w:val="left"/>
              <w:rPr>
                <w:rFonts w:ascii="Arial" w:hAnsi="Arial" w:cs="Arial"/>
                <w:lang w:val="en-GB"/>
              </w:rPr>
            </w:pPr>
            <w:r w:rsidRPr="00C655BC">
              <w:rPr>
                <w:rFonts w:ascii="Arial" w:hAnsi="Arial" w:cs="Arial"/>
                <w:highlight w:val="yellow"/>
                <w:lang w:val="en-GB"/>
              </w:rPr>
              <w:t>PART  1:</w:t>
            </w:r>
            <w:r w:rsidRPr="00C655BC">
              <w:rPr>
                <w:rFonts w:ascii="Arial" w:hAnsi="Arial" w:cs="Arial"/>
                <w:lang w:val="en-GB"/>
              </w:rPr>
              <w:t xml:space="preserve"> Comments</w:t>
            </w:r>
          </w:p>
          <w:p w14:paraId="68393AAE" w14:textId="77777777" w:rsidR="004D42C2" w:rsidRPr="00C655BC" w:rsidRDefault="004D42C2">
            <w:pPr>
              <w:rPr>
                <w:rFonts w:ascii="Arial" w:hAnsi="Arial" w:cs="Arial"/>
                <w:sz w:val="20"/>
                <w:szCs w:val="20"/>
                <w:lang w:val="en-GB"/>
              </w:rPr>
            </w:pPr>
          </w:p>
        </w:tc>
      </w:tr>
      <w:tr w:rsidR="004D42C2" w:rsidRPr="00C655BC" w14:paraId="4ECC5ED3" w14:textId="77777777">
        <w:tc>
          <w:tcPr>
            <w:tcW w:w="1265" w:type="pct"/>
            <w:noWrap/>
          </w:tcPr>
          <w:p w14:paraId="1D96BF91" w14:textId="77777777" w:rsidR="004D42C2" w:rsidRPr="00C655BC" w:rsidRDefault="004D42C2">
            <w:pPr>
              <w:pStyle w:val="Heading2"/>
              <w:jc w:val="left"/>
              <w:rPr>
                <w:rFonts w:ascii="Arial" w:hAnsi="Arial" w:cs="Arial"/>
                <w:lang w:val="en-GB"/>
              </w:rPr>
            </w:pPr>
          </w:p>
        </w:tc>
        <w:tc>
          <w:tcPr>
            <w:tcW w:w="2212" w:type="pct"/>
          </w:tcPr>
          <w:p w14:paraId="3B3FCD8E" w14:textId="77777777" w:rsidR="004D42C2" w:rsidRPr="00C655BC" w:rsidRDefault="00F75EFB">
            <w:pPr>
              <w:pStyle w:val="Heading2"/>
              <w:jc w:val="left"/>
              <w:rPr>
                <w:rFonts w:ascii="Arial" w:hAnsi="Arial" w:cs="Arial"/>
                <w:lang w:val="en-GB"/>
              </w:rPr>
            </w:pPr>
            <w:r w:rsidRPr="00C655BC">
              <w:rPr>
                <w:rFonts w:ascii="Arial" w:hAnsi="Arial" w:cs="Arial"/>
                <w:lang w:val="en-GB"/>
              </w:rPr>
              <w:t>Reviewer’s comment</w:t>
            </w:r>
          </w:p>
          <w:p w14:paraId="19BD9D0D" w14:textId="77777777" w:rsidR="004D42C2" w:rsidRPr="00C655BC" w:rsidRDefault="00F75EFB">
            <w:pPr>
              <w:rPr>
                <w:rFonts w:ascii="Arial" w:hAnsi="Arial" w:cs="Arial"/>
                <w:b/>
                <w:bCs/>
                <w:sz w:val="20"/>
                <w:szCs w:val="20"/>
              </w:rPr>
            </w:pPr>
            <w:r w:rsidRPr="00C655BC">
              <w:rPr>
                <w:rFonts w:ascii="Arial" w:hAnsi="Arial" w:cs="Arial"/>
                <w:b/>
                <w:bCs/>
                <w:sz w:val="20"/>
                <w:szCs w:val="20"/>
                <w:highlight w:val="yellow"/>
              </w:rPr>
              <w:t>Artificial Intelligence (AI) generated or assisted review comments are strictly prohibited during peer review.</w:t>
            </w:r>
          </w:p>
          <w:p w14:paraId="1A3EB4BF" w14:textId="77777777" w:rsidR="004D42C2" w:rsidRPr="00C655BC" w:rsidRDefault="004D42C2">
            <w:pPr>
              <w:rPr>
                <w:rFonts w:ascii="Arial" w:hAnsi="Arial" w:cs="Arial"/>
                <w:sz w:val="20"/>
                <w:szCs w:val="20"/>
                <w:lang w:val="en-GB"/>
              </w:rPr>
            </w:pPr>
          </w:p>
        </w:tc>
        <w:tc>
          <w:tcPr>
            <w:tcW w:w="1523" w:type="pct"/>
          </w:tcPr>
          <w:p w14:paraId="72A8BFA0" w14:textId="77777777" w:rsidR="004D42C2" w:rsidRPr="00C655BC" w:rsidRDefault="00F75EFB">
            <w:pPr>
              <w:pStyle w:val="Heading2"/>
              <w:jc w:val="left"/>
              <w:rPr>
                <w:rFonts w:ascii="Arial" w:hAnsi="Arial" w:cs="Arial"/>
                <w:b w:val="0"/>
                <w:lang w:val="en-GB"/>
              </w:rPr>
            </w:pPr>
            <w:r w:rsidRPr="00C655BC">
              <w:rPr>
                <w:rFonts w:ascii="Arial" w:hAnsi="Arial" w:cs="Arial"/>
                <w:lang w:val="en-GB"/>
              </w:rPr>
              <w:t>Author’s Feedback</w:t>
            </w:r>
            <w:r w:rsidRPr="00C655BC">
              <w:rPr>
                <w:rFonts w:ascii="Arial" w:hAnsi="Arial" w:cs="Arial"/>
                <w:b w:val="0"/>
                <w:lang w:val="en-GB"/>
              </w:rPr>
              <w:t xml:space="preserve"> </w:t>
            </w:r>
            <w:r w:rsidRPr="00C655BC">
              <w:rPr>
                <w:rFonts w:ascii="Arial" w:hAnsi="Arial" w:cs="Arial"/>
                <w:b w:val="0"/>
                <w:i/>
                <w:lang w:val="en-GB"/>
              </w:rPr>
              <w:t>(Please correct the manuscript and highlight that part in the manuscript. It is mandatory that authors should write his/her feedback here)</w:t>
            </w:r>
          </w:p>
        </w:tc>
      </w:tr>
      <w:tr w:rsidR="004D42C2" w:rsidRPr="00C655BC" w14:paraId="56D0FD23" w14:textId="77777777">
        <w:trPr>
          <w:trHeight w:val="1264"/>
        </w:trPr>
        <w:tc>
          <w:tcPr>
            <w:tcW w:w="1265" w:type="pct"/>
            <w:noWrap/>
          </w:tcPr>
          <w:p w14:paraId="115EAEAE" w14:textId="77777777" w:rsidR="004D42C2" w:rsidRPr="00C655BC" w:rsidRDefault="00F75EFB">
            <w:pPr>
              <w:ind w:left="360"/>
              <w:rPr>
                <w:rFonts w:ascii="Arial" w:hAnsi="Arial" w:cs="Arial"/>
                <w:b/>
                <w:bCs/>
                <w:sz w:val="20"/>
                <w:szCs w:val="20"/>
                <w:lang w:val="en-GB"/>
              </w:rPr>
            </w:pPr>
            <w:r w:rsidRPr="00C655B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85FFD82" w14:textId="77777777" w:rsidR="004D42C2" w:rsidRPr="00C655BC" w:rsidRDefault="004D42C2">
            <w:pPr>
              <w:ind w:left="360"/>
              <w:rPr>
                <w:rFonts w:ascii="Arial" w:eastAsia="MS Mincho" w:hAnsi="Arial" w:cs="Arial"/>
                <w:b/>
                <w:bCs/>
                <w:sz w:val="20"/>
                <w:szCs w:val="20"/>
                <w:lang w:val="en-GB"/>
              </w:rPr>
            </w:pPr>
          </w:p>
        </w:tc>
        <w:tc>
          <w:tcPr>
            <w:tcW w:w="2212" w:type="pct"/>
          </w:tcPr>
          <w:p w14:paraId="158D5C31" w14:textId="77777777" w:rsidR="004D42C2" w:rsidRPr="00C655BC" w:rsidRDefault="00F75EFB">
            <w:pPr>
              <w:pStyle w:val="ListParagraph"/>
              <w:ind w:left="0"/>
              <w:rPr>
                <w:rFonts w:ascii="Arial" w:hAnsi="Arial" w:cs="Arial"/>
                <w:b/>
                <w:bCs/>
                <w:sz w:val="20"/>
                <w:szCs w:val="20"/>
                <w:lang w:val="en-GB"/>
              </w:rPr>
            </w:pPr>
            <w:r w:rsidRPr="00C655BC">
              <w:rPr>
                <w:rFonts w:ascii="Arial" w:hAnsi="Arial" w:cs="Arial"/>
                <w:sz w:val="20"/>
                <w:szCs w:val="20"/>
              </w:rPr>
              <w:t>Th</w:t>
            </w:r>
            <w:r w:rsidRPr="00C655BC">
              <w:rPr>
                <w:rFonts w:ascii="Arial" w:hAnsi="Arial" w:cs="Arial"/>
                <w:sz w:val="20"/>
                <w:szCs w:val="20"/>
                <w:lang w:val="en-GB"/>
              </w:rPr>
              <w:t xml:space="preserve">e </w:t>
            </w:r>
            <w:proofErr w:type="gramStart"/>
            <w:r w:rsidRPr="00C655BC">
              <w:rPr>
                <w:rFonts w:ascii="Arial" w:hAnsi="Arial" w:cs="Arial"/>
                <w:sz w:val="20"/>
                <w:szCs w:val="20"/>
              </w:rPr>
              <w:t xml:space="preserve">work </w:t>
            </w:r>
            <w:r w:rsidRPr="00C655BC">
              <w:rPr>
                <w:rFonts w:ascii="Arial" w:hAnsi="Arial" w:cs="Arial"/>
                <w:sz w:val="20"/>
                <w:szCs w:val="20"/>
                <w:lang w:val="en-GB"/>
              </w:rPr>
              <w:t xml:space="preserve"> has</w:t>
            </w:r>
            <w:proofErr w:type="gramEnd"/>
            <w:r w:rsidRPr="00C655BC">
              <w:rPr>
                <w:rFonts w:ascii="Arial" w:hAnsi="Arial" w:cs="Arial"/>
                <w:sz w:val="20"/>
                <w:szCs w:val="20"/>
                <w:lang w:val="en-GB"/>
              </w:rPr>
              <w:t xml:space="preserve"> valuable lessons on how weeds can be managed sustainably in aerobic rice production, demonstrating that mechanical weeding is a potential, eco-friendly alternative to herbicides with the capacity to improve yield while reducing environmental impacts. Its findings are of utmost significance for scientists and agronomists who require solutions that are scalable enough to address water availability, </w:t>
            </w:r>
            <w:proofErr w:type="spellStart"/>
            <w:r w:rsidRPr="00C655BC">
              <w:rPr>
                <w:rFonts w:ascii="Arial" w:hAnsi="Arial" w:cs="Arial"/>
                <w:sz w:val="20"/>
                <w:szCs w:val="20"/>
                <w:lang w:val="en-GB"/>
              </w:rPr>
              <w:t>labor</w:t>
            </w:r>
            <w:proofErr w:type="spellEnd"/>
            <w:r w:rsidRPr="00C655BC">
              <w:rPr>
                <w:rFonts w:ascii="Arial" w:hAnsi="Arial" w:cs="Arial"/>
                <w:sz w:val="20"/>
                <w:szCs w:val="20"/>
                <w:lang w:val="en-GB"/>
              </w:rPr>
              <w:t xml:space="preserve"> constraints, and sustainable food production in resource-limited systems.</w:t>
            </w:r>
          </w:p>
        </w:tc>
        <w:tc>
          <w:tcPr>
            <w:tcW w:w="1523" w:type="pct"/>
          </w:tcPr>
          <w:p w14:paraId="6B166FEE" w14:textId="77777777" w:rsidR="004D42C2" w:rsidRPr="00C655BC" w:rsidRDefault="004D42C2">
            <w:pPr>
              <w:pStyle w:val="Heading2"/>
              <w:jc w:val="left"/>
              <w:rPr>
                <w:rFonts w:ascii="Arial" w:hAnsi="Arial" w:cs="Arial"/>
                <w:b w:val="0"/>
                <w:lang w:val="en-GB"/>
              </w:rPr>
            </w:pPr>
          </w:p>
        </w:tc>
      </w:tr>
      <w:tr w:rsidR="004D42C2" w:rsidRPr="00C655BC" w14:paraId="5816ACC4" w14:textId="77777777">
        <w:trPr>
          <w:trHeight w:hRule="exact" w:val="967"/>
        </w:trPr>
        <w:tc>
          <w:tcPr>
            <w:tcW w:w="1265" w:type="pct"/>
            <w:noWrap/>
          </w:tcPr>
          <w:p w14:paraId="2A8C1556" w14:textId="77777777" w:rsidR="004D42C2" w:rsidRPr="00C655BC" w:rsidRDefault="00F75EFB">
            <w:pPr>
              <w:ind w:left="360"/>
              <w:rPr>
                <w:rFonts w:ascii="Arial" w:hAnsi="Arial" w:cs="Arial"/>
                <w:b/>
                <w:bCs/>
                <w:sz w:val="20"/>
                <w:szCs w:val="20"/>
                <w:lang w:val="en-GB"/>
              </w:rPr>
            </w:pPr>
            <w:r w:rsidRPr="00C655BC">
              <w:rPr>
                <w:rFonts w:ascii="Arial" w:hAnsi="Arial" w:cs="Arial"/>
                <w:b/>
                <w:bCs/>
                <w:sz w:val="20"/>
                <w:szCs w:val="20"/>
                <w:lang w:val="en-GB"/>
              </w:rPr>
              <w:t>Is the title of the article suitable?</w:t>
            </w:r>
          </w:p>
          <w:p w14:paraId="5B1B541D" w14:textId="77777777" w:rsidR="004D42C2" w:rsidRPr="00C655BC" w:rsidRDefault="00F75EFB">
            <w:pPr>
              <w:ind w:left="360"/>
              <w:rPr>
                <w:rFonts w:ascii="Arial" w:hAnsi="Arial" w:cs="Arial"/>
                <w:b/>
                <w:bCs/>
                <w:sz w:val="20"/>
                <w:szCs w:val="20"/>
                <w:lang w:val="en-GB"/>
              </w:rPr>
            </w:pPr>
            <w:r w:rsidRPr="00C655BC">
              <w:rPr>
                <w:rFonts w:ascii="Arial" w:hAnsi="Arial" w:cs="Arial"/>
                <w:b/>
                <w:bCs/>
                <w:sz w:val="20"/>
                <w:szCs w:val="20"/>
                <w:lang w:val="en-GB"/>
              </w:rPr>
              <w:t>(If not please suggest an alternative title)</w:t>
            </w:r>
          </w:p>
          <w:p w14:paraId="4276CE80" w14:textId="77777777" w:rsidR="004D42C2" w:rsidRPr="00C655BC" w:rsidRDefault="004D42C2">
            <w:pPr>
              <w:pStyle w:val="Heading2"/>
              <w:jc w:val="left"/>
              <w:rPr>
                <w:rFonts w:ascii="Arial" w:hAnsi="Arial" w:cs="Arial"/>
                <w:u w:val="single"/>
                <w:lang w:val="en-GB"/>
              </w:rPr>
            </w:pPr>
          </w:p>
        </w:tc>
        <w:tc>
          <w:tcPr>
            <w:tcW w:w="2212" w:type="pct"/>
          </w:tcPr>
          <w:p w14:paraId="62DCE8E7" w14:textId="77777777" w:rsidR="004D42C2" w:rsidRPr="00C655BC" w:rsidRDefault="00F75EFB">
            <w:pPr>
              <w:ind w:left="360"/>
              <w:rPr>
                <w:rFonts w:ascii="Arial" w:hAnsi="Arial" w:cs="Arial"/>
                <w:b/>
                <w:bCs/>
                <w:sz w:val="20"/>
                <w:szCs w:val="20"/>
              </w:rPr>
            </w:pPr>
            <w:r w:rsidRPr="00C655BC">
              <w:rPr>
                <w:rFonts w:ascii="Arial" w:eastAsia="Segoe UI" w:hAnsi="Arial" w:cs="Arial"/>
                <w:sz w:val="20"/>
                <w:szCs w:val="20"/>
                <w:shd w:val="clear" w:color="auto" w:fill="FFFFFF"/>
              </w:rPr>
              <w:t>Yes, the title </w:t>
            </w:r>
            <w:r w:rsidRPr="00C655BC">
              <w:rPr>
                <w:rStyle w:val="Strong"/>
                <w:rFonts w:ascii="Arial" w:eastAsia="Segoe UI" w:hAnsi="Arial" w:cs="Arial"/>
                <w:b w:val="0"/>
                <w:bCs w:val="0"/>
                <w:sz w:val="20"/>
                <w:szCs w:val="20"/>
                <w:shd w:val="clear" w:color="auto" w:fill="FFFFFF"/>
              </w:rPr>
              <w:t>"Weed management in aerobic rice cultivation in South Gujarat, India"</w:t>
            </w:r>
            <w:r w:rsidRPr="00C655BC">
              <w:rPr>
                <w:rFonts w:ascii="Arial" w:eastAsia="Segoe UI" w:hAnsi="Arial" w:cs="Arial"/>
                <w:sz w:val="20"/>
                <w:szCs w:val="20"/>
                <w:shd w:val="clear" w:color="auto" w:fill="FFFFFF"/>
              </w:rPr>
              <w:t> is </w:t>
            </w:r>
            <w:r w:rsidRPr="00C655BC">
              <w:rPr>
                <w:rStyle w:val="Strong"/>
                <w:rFonts w:ascii="Arial" w:eastAsia="Segoe UI" w:hAnsi="Arial" w:cs="Arial"/>
                <w:b w:val="0"/>
                <w:bCs w:val="0"/>
                <w:sz w:val="20"/>
                <w:szCs w:val="20"/>
                <w:shd w:val="clear" w:color="auto" w:fill="FFFFFF"/>
              </w:rPr>
              <w:t>suitable and effective</w:t>
            </w:r>
            <w:r w:rsidRPr="00C655BC">
              <w:rPr>
                <w:rFonts w:ascii="Arial" w:eastAsia="Segoe UI" w:hAnsi="Arial" w:cs="Arial"/>
                <w:sz w:val="20"/>
                <w:szCs w:val="20"/>
                <w:shd w:val="clear" w:color="auto" w:fill="FFFFFF"/>
              </w:rPr>
              <w:t xml:space="preserve">. I recommended the following title </w:t>
            </w:r>
            <w:r w:rsidRPr="00C655BC">
              <w:rPr>
                <w:rStyle w:val="Strong"/>
                <w:rFonts w:ascii="Arial" w:eastAsia="Segoe UI" w:hAnsi="Arial" w:cs="Arial"/>
                <w:b w:val="0"/>
                <w:bCs w:val="0"/>
                <w:color w:val="0F1115"/>
                <w:sz w:val="20"/>
                <w:szCs w:val="20"/>
                <w:shd w:val="clear" w:color="auto" w:fill="FFFFFF"/>
              </w:rPr>
              <w:t>Evaluating Mechanical Weeding as a Sustainable Technique for Weed Management in Aerobic Rice Systems of South Gujarat</w:t>
            </w:r>
            <w:r w:rsidRPr="00C655BC">
              <w:rPr>
                <w:rStyle w:val="Strong"/>
                <w:rFonts w:ascii="Arial" w:eastAsia="Segoe UI" w:hAnsi="Arial" w:cs="Arial"/>
                <w:color w:val="0F1115"/>
                <w:sz w:val="20"/>
                <w:szCs w:val="20"/>
                <w:shd w:val="clear" w:color="auto" w:fill="FFFFFF"/>
              </w:rPr>
              <w:t>"</w:t>
            </w:r>
          </w:p>
        </w:tc>
        <w:tc>
          <w:tcPr>
            <w:tcW w:w="1523" w:type="pct"/>
          </w:tcPr>
          <w:p w14:paraId="4FDFCF0B" w14:textId="77777777" w:rsidR="004D42C2" w:rsidRPr="00C655BC" w:rsidRDefault="004D42C2">
            <w:pPr>
              <w:pStyle w:val="Heading2"/>
              <w:jc w:val="left"/>
              <w:rPr>
                <w:rFonts w:ascii="Arial" w:hAnsi="Arial" w:cs="Arial"/>
                <w:b w:val="0"/>
                <w:lang w:val="en-GB"/>
              </w:rPr>
            </w:pPr>
          </w:p>
        </w:tc>
      </w:tr>
      <w:tr w:rsidR="004D42C2" w:rsidRPr="00C655BC" w14:paraId="10D06193" w14:textId="77777777">
        <w:trPr>
          <w:trHeight w:hRule="exact" w:val="712"/>
        </w:trPr>
        <w:tc>
          <w:tcPr>
            <w:tcW w:w="1265" w:type="pct"/>
            <w:noWrap/>
          </w:tcPr>
          <w:p w14:paraId="78EEB7E3" w14:textId="77777777" w:rsidR="004D42C2" w:rsidRPr="00C655BC" w:rsidRDefault="00F75EFB">
            <w:pPr>
              <w:pStyle w:val="Heading2"/>
              <w:ind w:left="360"/>
              <w:jc w:val="left"/>
              <w:rPr>
                <w:rFonts w:ascii="Arial" w:hAnsi="Arial" w:cs="Arial"/>
                <w:lang w:val="en-GB"/>
              </w:rPr>
            </w:pPr>
            <w:r w:rsidRPr="00C655BC">
              <w:rPr>
                <w:rFonts w:ascii="Arial" w:hAnsi="Arial" w:cs="Arial"/>
                <w:lang w:val="en-GB"/>
              </w:rPr>
              <w:t>Is the abstract of the article comprehensive? Do you suggest the addition (or deletion) of some points in this section? Please write your suggestions here.</w:t>
            </w:r>
          </w:p>
          <w:p w14:paraId="791173C0" w14:textId="77777777" w:rsidR="004D42C2" w:rsidRPr="00C655BC" w:rsidRDefault="004D42C2">
            <w:pPr>
              <w:pStyle w:val="Heading2"/>
              <w:jc w:val="left"/>
              <w:rPr>
                <w:rFonts w:ascii="Arial" w:hAnsi="Arial" w:cs="Arial"/>
                <w:u w:val="single"/>
                <w:lang w:val="en-GB"/>
              </w:rPr>
            </w:pPr>
          </w:p>
        </w:tc>
        <w:tc>
          <w:tcPr>
            <w:tcW w:w="2212" w:type="pct"/>
          </w:tcPr>
          <w:p w14:paraId="2D92895B" w14:textId="77777777" w:rsidR="004D42C2" w:rsidRPr="00C655BC" w:rsidRDefault="00F75EFB">
            <w:pPr>
              <w:rPr>
                <w:rFonts w:ascii="Arial" w:hAnsi="Arial" w:cs="Arial"/>
                <w:b/>
                <w:bCs/>
                <w:sz w:val="20"/>
                <w:szCs w:val="20"/>
                <w:lang w:val="en-GB"/>
              </w:rPr>
            </w:pPr>
            <w:r w:rsidRPr="00C655BC">
              <w:rPr>
                <w:rFonts w:ascii="Arial" w:eastAsia="Segoe UI" w:hAnsi="Arial" w:cs="Arial"/>
                <w:color w:val="0F1115"/>
                <w:sz w:val="20"/>
                <w:szCs w:val="20"/>
                <w:shd w:val="clear" w:color="auto" w:fill="FFFFFF"/>
              </w:rPr>
              <w:t>T</w:t>
            </w:r>
            <w:r w:rsidRPr="00C655BC">
              <w:rPr>
                <w:rFonts w:ascii="Arial" w:eastAsia="Segoe UI" w:hAnsi="Arial" w:cs="Arial"/>
                <w:sz w:val="20"/>
                <w:szCs w:val="20"/>
                <w:shd w:val="clear" w:color="auto" w:fill="FFFFFF"/>
              </w:rPr>
              <w:t>he abstract is </w:t>
            </w:r>
            <w:r w:rsidRPr="00C655BC">
              <w:rPr>
                <w:rStyle w:val="Strong"/>
                <w:rFonts w:ascii="Arial" w:eastAsia="Segoe UI" w:hAnsi="Arial" w:cs="Arial"/>
                <w:b w:val="0"/>
                <w:bCs w:val="0"/>
                <w:sz w:val="20"/>
                <w:szCs w:val="20"/>
                <w:shd w:val="clear" w:color="auto" w:fill="FFFFFF"/>
              </w:rPr>
              <w:t>good but not fully comprehensive</w:t>
            </w:r>
            <w:r w:rsidRPr="00C655BC">
              <w:rPr>
                <w:rFonts w:ascii="Arial" w:eastAsia="Segoe UI" w:hAnsi="Arial" w:cs="Arial"/>
                <w:sz w:val="20"/>
                <w:szCs w:val="20"/>
                <w:shd w:val="clear" w:color="auto" w:fill="FFFFFF"/>
              </w:rPr>
              <w:t>. It effectively summarizes the key findings but misses an opportunity to provide a more complete picture of the study's context and significance.</w:t>
            </w:r>
          </w:p>
        </w:tc>
        <w:tc>
          <w:tcPr>
            <w:tcW w:w="1523" w:type="pct"/>
          </w:tcPr>
          <w:p w14:paraId="69AC4498" w14:textId="77777777" w:rsidR="004D42C2" w:rsidRPr="00C655BC" w:rsidRDefault="004D42C2">
            <w:pPr>
              <w:pStyle w:val="Heading2"/>
              <w:jc w:val="left"/>
              <w:rPr>
                <w:rFonts w:ascii="Arial" w:hAnsi="Arial" w:cs="Arial"/>
                <w:b w:val="0"/>
                <w:lang w:val="en-GB"/>
              </w:rPr>
            </w:pPr>
          </w:p>
        </w:tc>
      </w:tr>
      <w:tr w:rsidR="004D42C2" w:rsidRPr="00C655BC" w14:paraId="10EF4792" w14:textId="77777777">
        <w:trPr>
          <w:trHeight w:hRule="exact" w:val="389"/>
        </w:trPr>
        <w:tc>
          <w:tcPr>
            <w:tcW w:w="1265" w:type="pct"/>
            <w:noWrap/>
          </w:tcPr>
          <w:p w14:paraId="253BFC87" w14:textId="77777777" w:rsidR="004D42C2" w:rsidRPr="00C655BC" w:rsidRDefault="00F75EFB">
            <w:pPr>
              <w:ind w:left="360"/>
              <w:rPr>
                <w:rFonts w:ascii="Arial" w:hAnsi="Arial" w:cs="Arial"/>
                <w:b/>
                <w:bCs/>
                <w:sz w:val="20"/>
                <w:szCs w:val="20"/>
                <w:u w:val="single"/>
                <w:lang w:val="en-GB"/>
              </w:rPr>
            </w:pPr>
            <w:r w:rsidRPr="00C655BC">
              <w:rPr>
                <w:rFonts w:ascii="Arial" w:hAnsi="Arial" w:cs="Arial"/>
                <w:b/>
                <w:bCs/>
                <w:sz w:val="20"/>
                <w:szCs w:val="20"/>
                <w:lang w:val="en-GB"/>
              </w:rPr>
              <w:t xml:space="preserve">Is the manuscript scientifically, correct? Please write here. </w:t>
            </w:r>
          </w:p>
        </w:tc>
        <w:tc>
          <w:tcPr>
            <w:tcW w:w="2212" w:type="pct"/>
          </w:tcPr>
          <w:p w14:paraId="09537C65" w14:textId="77777777" w:rsidR="004D42C2" w:rsidRPr="00C655BC" w:rsidRDefault="00F75EFB">
            <w:pPr>
              <w:pStyle w:val="ListParagraph"/>
              <w:ind w:left="0"/>
              <w:rPr>
                <w:rFonts w:ascii="Arial" w:hAnsi="Arial" w:cs="Arial"/>
                <w:b/>
                <w:bCs/>
                <w:sz w:val="20"/>
                <w:szCs w:val="20"/>
                <w:lang w:val="en-GB"/>
              </w:rPr>
            </w:pPr>
            <w:r w:rsidRPr="00C655BC">
              <w:rPr>
                <w:rFonts w:ascii="Arial" w:eastAsia="Segoe UI" w:hAnsi="Arial" w:cs="Arial"/>
                <w:sz w:val="20"/>
                <w:szCs w:val="20"/>
                <w:shd w:val="clear" w:color="auto" w:fill="FFFFFF"/>
              </w:rPr>
              <w:t>Yes, based on the content provided, the manuscript appears to be </w:t>
            </w:r>
            <w:r w:rsidRPr="00C655BC">
              <w:rPr>
                <w:rStyle w:val="Strong"/>
                <w:rFonts w:ascii="Arial" w:eastAsia="Segoe UI" w:hAnsi="Arial" w:cs="Arial"/>
                <w:b w:val="0"/>
                <w:bCs w:val="0"/>
                <w:sz w:val="20"/>
                <w:szCs w:val="20"/>
                <w:shd w:val="clear" w:color="auto" w:fill="FFFFFF"/>
              </w:rPr>
              <w:t>scientifically correc</w:t>
            </w:r>
            <w:r w:rsidR="00AB574C" w:rsidRPr="00C655BC">
              <w:rPr>
                <w:rStyle w:val="Strong"/>
                <w:rFonts w:ascii="Arial" w:eastAsia="Segoe UI" w:hAnsi="Arial" w:cs="Arial"/>
                <w:sz w:val="20"/>
                <w:szCs w:val="20"/>
                <w:shd w:val="clear" w:color="auto" w:fill="FFFFFF"/>
              </w:rPr>
              <w:t>t</w:t>
            </w:r>
          </w:p>
        </w:tc>
        <w:tc>
          <w:tcPr>
            <w:tcW w:w="1523" w:type="pct"/>
          </w:tcPr>
          <w:p w14:paraId="62D7EEC1" w14:textId="77777777" w:rsidR="004D42C2" w:rsidRPr="00C655BC" w:rsidRDefault="004D42C2">
            <w:pPr>
              <w:pStyle w:val="Heading2"/>
              <w:jc w:val="left"/>
              <w:rPr>
                <w:rFonts w:ascii="Arial" w:hAnsi="Arial" w:cs="Arial"/>
                <w:b w:val="0"/>
                <w:lang w:val="en-GB"/>
              </w:rPr>
            </w:pPr>
          </w:p>
        </w:tc>
      </w:tr>
      <w:tr w:rsidR="004D42C2" w:rsidRPr="00C655BC" w14:paraId="4F403AC1" w14:textId="77777777" w:rsidTr="00AB574C">
        <w:trPr>
          <w:trHeight w:hRule="exact" w:val="964"/>
        </w:trPr>
        <w:tc>
          <w:tcPr>
            <w:tcW w:w="1265" w:type="pct"/>
            <w:noWrap/>
          </w:tcPr>
          <w:p w14:paraId="46995D44" w14:textId="77777777" w:rsidR="004D42C2" w:rsidRPr="00C655BC" w:rsidRDefault="00F75EFB">
            <w:pPr>
              <w:ind w:left="360"/>
              <w:rPr>
                <w:rFonts w:ascii="Arial" w:hAnsi="Arial" w:cs="Arial"/>
                <w:b/>
                <w:bCs/>
                <w:sz w:val="20"/>
                <w:szCs w:val="20"/>
                <w:lang w:val="en-GB"/>
              </w:rPr>
            </w:pPr>
            <w:r w:rsidRPr="00C655BC">
              <w:rPr>
                <w:rFonts w:ascii="Arial" w:hAnsi="Arial" w:cs="Arial"/>
                <w:b/>
                <w:bCs/>
                <w:sz w:val="20"/>
                <w:szCs w:val="20"/>
                <w:lang w:val="en-GB"/>
              </w:rPr>
              <w:t>Are the references sufficient and recent? If you have suggestions of additional references, please mention them in the review form.</w:t>
            </w:r>
          </w:p>
          <w:p w14:paraId="049BE082" w14:textId="77777777" w:rsidR="004D42C2" w:rsidRPr="00C655BC" w:rsidRDefault="00F75EFB">
            <w:pPr>
              <w:ind w:left="360"/>
              <w:rPr>
                <w:rFonts w:ascii="Arial" w:hAnsi="Arial" w:cs="Arial"/>
                <w:b/>
                <w:bCs/>
                <w:sz w:val="20"/>
                <w:szCs w:val="20"/>
                <w:u w:val="single"/>
                <w:lang w:val="en-GB"/>
              </w:rPr>
            </w:pPr>
            <w:r w:rsidRPr="00C655BC">
              <w:rPr>
                <w:rFonts w:ascii="Arial" w:hAnsi="Arial" w:cs="Arial"/>
                <w:b/>
                <w:bCs/>
                <w:sz w:val="20"/>
                <w:szCs w:val="20"/>
                <w:u w:val="single"/>
                <w:lang w:val="en-GB"/>
              </w:rPr>
              <w:t>-</w:t>
            </w:r>
          </w:p>
        </w:tc>
        <w:tc>
          <w:tcPr>
            <w:tcW w:w="2212" w:type="pct"/>
          </w:tcPr>
          <w:p w14:paraId="6B0096CB" w14:textId="77777777" w:rsidR="004D42C2" w:rsidRPr="00C655BC" w:rsidRDefault="00F75EFB">
            <w:pPr>
              <w:pStyle w:val="NormalWeb"/>
              <w:shd w:val="clear" w:color="auto" w:fill="FFFFFF"/>
              <w:spacing w:before="240" w:beforeAutospacing="0" w:after="240" w:afterAutospacing="0"/>
              <w:rPr>
                <w:rFonts w:ascii="Arial" w:eastAsia="Segoe UI" w:hAnsi="Arial" w:cs="Arial"/>
                <w:color w:val="0F1115"/>
                <w:sz w:val="20"/>
                <w:szCs w:val="20"/>
              </w:rPr>
            </w:pPr>
            <w:r w:rsidRPr="00C655BC">
              <w:rPr>
                <w:rStyle w:val="Strong"/>
                <w:rFonts w:ascii="Arial" w:eastAsia="Segoe UI" w:hAnsi="Arial" w:cs="Arial"/>
                <w:b w:val="0"/>
                <w:bCs w:val="0"/>
                <w:sz w:val="20"/>
                <w:szCs w:val="20"/>
                <w:shd w:val="clear" w:color="auto" w:fill="FFFFFF"/>
              </w:rPr>
              <w:t>Yes, the references are largely sufficient</w:t>
            </w:r>
            <w:r w:rsidRPr="00C655BC">
              <w:rPr>
                <w:rStyle w:val="Strong"/>
                <w:rFonts w:ascii="Arial" w:eastAsia="Segoe UI" w:hAnsi="Arial" w:cs="Arial"/>
                <w:color w:val="0F1115"/>
                <w:sz w:val="20"/>
                <w:szCs w:val="20"/>
                <w:shd w:val="clear" w:color="auto" w:fill="FFFFFF"/>
              </w:rPr>
              <w:t>.</w:t>
            </w:r>
            <w:r w:rsidRPr="00C655BC">
              <w:rPr>
                <w:rFonts w:ascii="Arial" w:eastAsia="Segoe UI" w:hAnsi="Arial" w:cs="Arial"/>
                <w:color w:val="0F1115"/>
                <w:sz w:val="20"/>
                <w:szCs w:val="20"/>
                <w:shd w:val="clear" w:color="auto" w:fill="FFFFFF"/>
              </w:rPr>
              <w:t> The list includes several recent works (2020, 2023, 2024), which is excellent</w:t>
            </w:r>
          </w:p>
          <w:p w14:paraId="10A5D319" w14:textId="77777777" w:rsidR="004D42C2" w:rsidRPr="00C655BC" w:rsidRDefault="004D42C2">
            <w:pPr>
              <w:pStyle w:val="ListParagraph"/>
              <w:ind w:left="0"/>
              <w:rPr>
                <w:rFonts w:ascii="Arial" w:hAnsi="Arial" w:cs="Arial"/>
                <w:b/>
                <w:bCs/>
                <w:sz w:val="20"/>
                <w:szCs w:val="20"/>
                <w:lang w:val="en-GB"/>
              </w:rPr>
            </w:pPr>
          </w:p>
        </w:tc>
        <w:tc>
          <w:tcPr>
            <w:tcW w:w="1523" w:type="pct"/>
          </w:tcPr>
          <w:p w14:paraId="44A0288B" w14:textId="77777777" w:rsidR="004D42C2" w:rsidRPr="00C655BC" w:rsidRDefault="004D42C2">
            <w:pPr>
              <w:pStyle w:val="Heading2"/>
              <w:jc w:val="left"/>
              <w:rPr>
                <w:rFonts w:ascii="Arial" w:hAnsi="Arial" w:cs="Arial"/>
                <w:b w:val="0"/>
                <w:lang w:val="en-GB"/>
              </w:rPr>
            </w:pPr>
          </w:p>
        </w:tc>
      </w:tr>
      <w:tr w:rsidR="004D42C2" w:rsidRPr="00C655BC" w14:paraId="00960CB9" w14:textId="77777777" w:rsidTr="00AB574C">
        <w:trPr>
          <w:trHeight w:hRule="exact" w:val="793"/>
        </w:trPr>
        <w:tc>
          <w:tcPr>
            <w:tcW w:w="1265" w:type="pct"/>
            <w:noWrap/>
          </w:tcPr>
          <w:p w14:paraId="6E1AEB48" w14:textId="77777777" w:rsidR="004D42C2" w:rsidRPr="00C655BC" w:rsidRDefault="004D42C2">
            <w:pPr>
              <w:pStyle w:val="Heading2"/>
              <w:jc w:val="left"/>
              <w:rPr>
                <w:rFonts w:ascii="Arial" w:hAnsi="Arial" w:cs="Arial"/>
                <w:b w:val="0"/>
                <w:lang w:val="en-GB"/>
              </w:rPr>
            </w:pPr>
          </w:p>
          <w:p w14:paraId="19C11BF3" w14:textId="77777777" w:rsidR="004D42C2" w:rsidRPr="00C655BC" w:rsidRDefault="00F75EFB">
            <w:pPr>
              <w:pStyle w:val="Heading2"/>
              <w:ind w:left="360"/>
              <w:jc w:val="left"/>
              <w:rPr>
                <w:rFonts w:ascii="Arial" w:hAnsi="Arial" w:cs="Arial"/>
                <w:bCs w:val="0"/>
                <w:lang w:val="en-GB"/>
              </w:rPr>
            </w:pPr>
            <w:r w:rsidRPr="00C655BC">
              <w:rPr>
                <w:rFonts w:ascii="Arial" w:hAnsi="Arial" w:cs="Arial"/>
                <w:bCs w:val="0"/>
                <w:lang w:val="en-GB"/>
              </w:rPr>
              <w:t>Is the language/English quality of the article suitable for scholarly communications?</w:t>
            </w:r>
          </w:p>
          <w:p w14:paraId="2059F73F" w14:textId="77777777" w:rsidR="004D42C2" w:rsidRPr="00C655BC" w:rsidRDefault="004D42C2">
            <w:pPr>
              <w:rPr>
                <w:rFonts w:ascii="Arial" w:hAnsi="Arial" w:cs="Arial"/>
                <w:sz w:val="20"/>
                <w:szCs w:val="20"/>
                <w:lang w:val="en-GB"/>
              </w:rPr>
            </w:pPr>
          </w:p>
        </w:tc>
        <w:tc>
          <w:tcPr>
            <w:tcW w:w="2212" w:type="pct"/>
          </w:tcPr>
          <w:p w14:paraId="366EE7AE" w14:textId="77777777" w:rsidR="004D42C2" w:rsidRPr="00C655BC" w:rsidRDefault="004D42C2">
            <w:pPr>
              <w:rPr>
                <w:rFonts w:ascii="Arial" w:hAnsi="Arial" w:cs="Arial"/>
                <w:sz w:val="20"/>
                <w:szCs w:val="20"/>
                <w:lang w:val="en-GB"/>
              </w:rPr>
            </w:pPr>
          </w:p>
          <w:p w14:paraId="57BAD61A" w14:textId="77777777" w:rsidR="004D42C2" w:rsidRPr="00C655BC" w:rsidRDefault="00F75EFB">
            <w:pPr>
              <w:rPr>
                <w:rFonts w:ascii="Arial" w:hAnsi="Arial" w:cs="Arial"/>
                <w:sz w:val="20"/>
                <w:szCs w:val="20"/>
                <w:lang w:val="en-GB"/>
              </w:rPr>
            </w:pPr>
            <w:r w:rsidRPr="00C655BC">
              <w:rPr>
                <w:rStyle w:val="Strong"/>
                <w:rFonts w:ascii="Arial" w:eastAsia="Segoe UI" w:hAnsi="Arial" w:cs="Arial"/>
                <w:b w:val="0"/>
                <w:bCs w:val="0"/>
                <w:sz w:val="20"/>
                <w:szCs w:val="20"/>
                <w:shd w:val="clear" w:color="auto" w:fill="FFFFFF"/>
              </w:rPr>
              <w:t>Yes, the language is generally suitable for scholarly communication</w:t>
            </w:r>
          </w:p>
          <w:p w14:paraId="35B47FC2" w14:textId="77777777" w:rsidR="004D42C2" w:rsidRPr="00C655BC" w:rsidRDefault="004D42C2">
            <w:pPr>
              <w:rPr>
                <w:rFonts w:ascii="Arial" w:hAnsi="Arial" w:cs="Arial"/>
                <w:sz w:val="20"/>
                <w:szCs w:val="20"/>
                <w:lang w:val="en-GB"/>
              </w:rPr>
            </w:pPr>
          </w:p>
          <w:p w14:paraId="689606EC" w14:textId="77777777" w:rsidR="004D42C2" w:rsidRPr="00C655BC" w:rsidRDefault="004D42C2">
            <w:pPr>
              <w:rPr>
                <w:rFonts w:ascii="Arial" w:hAnsi="Arial" w:cs="Arial"/>
                <w:sz w:val="20"/>
                <w:szCs w:val="20"/>
                <w:lang w:val="en-GB"/>
              </w:rPr>
            </w:pPr>
          </w:p>
        </w:tc>
        <w:tc>
          <w:tcPr>
            <w:tcW w:w="1523" w:type="pct"/>
          </w:tcPr>
          <w:p w14:paraId="5E947695" w14:textId="77777777" w:rsidR="004D42C2" w:rsidRPr="00C655BC" w:rsidRDefault="004D42C2">
            <w:pPr>
              <w:rPr>
                <w:rFonts w:ascii="Arial" w:hAnsi="Arial" w:cs="Arial"/>
                <w:sz w:val="20"/>
                <w:szCs w:val="20"/>
                <w:lang w:val="en-GB"/>
              </w:rPr>
            </w:pPr>
          </w:p>
        </w:tc>
      </w:tr>
      <w:tr w:rsidR="004D42C2" w:rsidRPr="00C655BC" w14:paraId="051D4C2D" w14:textId="77777777">
        <w:trPr>
          <w:trHeight w:val="1520"/>
        </w:trPr>
        <w:tc>
          <w:tcPr>
            <w:tcW w:w="1265" w:type="pct"/>
            <w:noWrap/>
          </w:tcPr>
          <w:p w14:paraId="1772B97A" w14:textId="77777777" w:rsidR="004D42C2" w:rsidRPr="00C655BC" w:rsidRDefault="00F75EFB">
            <w:pPr>
              <w:pStyle w:val="Heading2"/>
              <w:jc w:val="left"/>
              <w:rPr>
                <w:rFonts w:ascii="Arial" w:hAnsi="Arial" w:cs="Arial"/>
                <w:b w:val="0"/>
                <w:bCs w:val="0"/>
                <w:lang w:val="en-GB"/>
              </w:rPr>
            </w:pPr>
            <w:r w:rsidRPr="00C655BC">
              <w:rPr>
                <w:rFonts w:ascii="Arial" w:hAnsi="Arial" w:cs="Arial"/>
                <w:bCs w:val="0"/>
                <w:u w:val="single"/>
                <w:lang w:val="en-GB"/>
              </w:rPr>
              <w:t>Optional/General</w:t>
            </w:r>
            <w:r w:rsidRPr="00C655BC">
              <w:rPr>
                <w:rFonts w:ascii="Arial" w:hAnsi="Arial" w:cs="Arial"/>
                <w:bCs w:val="0"/>
                <w:lang w:val="en-GB"/>
              </w:rPr>
              <w:t xml:space="preserve"> </w:t>
            </w:r>
            <w:r w:rsidRPr="00C655BC">
              <w:rPr>
                <w:rFonts w:ascii="Arial" w:hAnsi="Arial" w:cs="Arial"/>
                <w:b w:val="0"/>
                <w:bCs w:val="0"/>
                <w:lang w:val="en-GB"/>
              </w:rPr>
              <w:t>comments</w:t>
            </w:r>
          </w:p>
          <w:p w14:paraId="27422D81" w14:textId="77777777" w:rsidR="004D42C2" w:rsidRPr="00C655BC" w:rsidRDefault="004D42C2">
            <w:pPr>
              <w:pStyle w:val="Heading2"/>
              <w:jc w:val="left"/>
              <w:rPr>
                <w:rFonts w:ascii="Arial" w:hAnsi="Arial" w:cs="Arial"/>
                <w:b w:val="0"/>
                <w:lang w:val="en-GB"/>
              </w:rPr>
            </w:pPr>
          </w:p>
        </w:tc>
        <w:tc>
          <w:tcPr>
            <w:tcW w:w="2212" w:type="pct"/>
          </w:tcPr>
          <w:p w14:paraId="30D864F9" w14:textId="77777777" w:rsidR="004D42C2" w:rsidRPr="00C655BC" w:rsidRDefault="00AB574C">
            <w:pPr>
              <w:jc w:val="both"/>
              <w:rPr>
                <w:rFonts w:ascii="Arial" w:hAnsi="Arial" w:cs="Arial"/>
                <w:sz w:val="20"/>
                <w:szCs w:val="20"/>
                <w:lang w:val="en-GB"/>
              </w:rPr>
            </w:pPr>
            <w:r w:rsidRPr="00C655BC">
              <w:rPr>
                <w:rFonts w:ascii="Arial" w:eastAsia="Segoe UI" w:hAnsi="Arial" w:cs="Arial"/>
                <w:sz w:val="20"/>
                <w:szCs w:val="20"/>
                <w:shd w:val="clear" w:color="auto" w:fill="FFFFFF"/>
              </w:rPr>
              <w:t xml:space="preserve">This manuscript presents </w:t>
            </w:r>
            <w:r w:rsidR="00F75EFB" w:rsidRPr="00C655BC">
              <w:rPr>
                <w:rFonts w:ascii="Arial" w:eastAsia="Segoe UI" w:hAnsi="Arial" w:cs="Arial"/>
                <w:sz w:val="20"/>
                <w:szCs w:val="20"/>
                <w:shd w:val="clear" w:color="auto" w:fill="FFFFFF"/>
              </w:rPr>
              <w:t>research with significant practical applications. It is scientifically sound and ready for submission. Implementing these optional suggestions would not correct errors but would </w:t>
            </w:r>
            <w:r w:rsidR="00F75EFB" w:rsidRPr="00C655BC">
              <w:rPr>
                <w:rStyle w:val="Strong"/>
                <w:rFonts w:ascii="Arial" w:eastAsia="Segoe UI" w:hAnsi="Arial" w:cs="Arial"/>
                <w:b w:val="0"/>
                <w:bCs w:val="0"/>
                <w:sz w:val="20"/>
                <w:szCs w:val="20"/>
                <w:shd w:val="clear" w:color="auto" w:fill="FFFFFF"/>
              </w:rPr>
              <w:t xml:space="preserve">elevate the paper from a </w:t>
            </w:r>
            <w:proofErr w:type="gramStart"/>
            <w:r w:rsidR="00F75EFB" w:rsidRPr="00C655BC">
              <w:rPr>
                <w:rStyle w:val="Strong"/>
                <w:rFonts w:ascii="Arial" w:eastAsia="Segoe UI" w:hAnsi="Arial" w:cs="Arial"/>
                <w:b w:val="0"/>
                <w:bCs w:val="0"/>
                <w:sz w:val="20"/>
                <w:szCs w:val="20"/>
                <w:shd w:val="clear" w:color="auto" w:fill="FFFFFF"/>
              </w:rPr>
              <w:t>results</w:t>
            </w:r>
            <w:proofErr w:type="gramEnd"/>
            <w:r w:rsidR="00F75EFB" w:rsidRPr="00C655BC">
              <w:rPr>
                <w:rStyle w:val="Strong"/>
                <w:rFonts w:ascii="Arial" w:eastAsia="Segoe UI" w:hAnsi="Arial" w:cs="Arial"/>
                <w:b w:val="0"/>
                <w:bCs w:val="0"/>
                <w:sz w:val="20"/>
                <w:szCs w:val="20"/>
                <w:shd w:val="clear" w:color="auto" w:fill="FFFFFF"/>
              </w:rPr>
              <w:t xml:space="preserve"> to a more impactful and comprehensive resource</w:t>
            </w:r>
            <w:r w:rsidR="00F75EFB" w:rsidRPr="00C655BC">
              <w:rPr>
                <w:rFonts w:ascii="Arial" w:eastAsia="Segoe UI" w:hAnsi="Arial" w:cs="Arial"/>
                <w:sz w:val="20"/>
                <w:szCs w:val="20"/>
                <w:shd w:val="clear" w:color="auto" w:fill="FFFFFF"/>
              </w:rPr>
              <w:t> for the scientific and farming community, potentially increasing its chances of publication in a higher-impact journal.</w:t>
            </w:r>
          </w:p>
          <w:p w14:paraId="78A68200" w14:textId="77777777" w:rsidR="004D42C2" w:rsidRPr="00C655BC" w:rsidRDefault="004D42C2">
            <w:pPr>
              <w:rPr>
                <w:rFonts w:ascii="Arial" w:hAnsi="Arial" w:cs="Arial"/>
                <w:sz w:val="20"/>
                <w:szCs w:val="20"/>
                <w:lang w:val="en-GB"/>
              </w:rPr>
            </w:pPr>
          </w:p>
        </w:tc>
        <w:tc>
          <w:tcPr>
            <w:tcW w:w="1523" w:type="pct"/>
          </w:tcPr>
          <w:p w14:paraId="26D644E2" w14:textId="77777777" w:rsidR="004D42C2" w:rsidRPr="00C655BC" w:rsidRDefault="004D42C2">
            <w:pPr>
              <w:rPr>
                <w:rFonts w:ascii="Arial" w:hAnsi="Arial" w:cs="Arial"/>
                <w:sz w:val="20"/>
                <w:szCs w:val="20"/>
                <w:lang w:val="en-GB"/>
              </w:rPr>
            </w:pPr>
          </w:p>
        </w:tc>
      </w:tr>
    </w:tbl>
    <w:p w14:paraId="5000050E" w14:textId="77777777" w:rsidR="004D42C2" w:rsidRPr="00C655BC" w:rsidRDefault="004D42C2">
      <w:pPr>
        <w:pStyle w:val="BodyText"/>
        <w:rPr>
          <w:rFonts w:ascii="Arial" w:hAnsi="Arial" w:cs="Arial"/>
          <w:b/>
          <w:bCs/>
          <w:sz w:val="20"/>
          <w:szCs w:val="20"/>
          <w:u w:val="single"/>
          <w:lang w:val="en-GB"/>
        </w:rPr>
      </w:pPr>
    </w:p>
    <w:p w14:paraId="2BCED875" w14:textId="77777777" w:rsidR="004D42C2" w:rsidRPr="00C655BC" w:rsidRDefault="004D42C2">
      <w:pPr>
        <w:pStyle w:val="BodyText"/>
        <w:rPr>
          <w:rFonts w:ascii="Arial" w:hAnsi="Arial" w:cs="Arial"/>
          <w:b/>
          <w:bCs/>
          <w:sz w:val="20"/>
          <w:szCs w:val="20"/>
          <w:u w:val="single"/>
          <w:lang w:val="en-GB"/>
        </w:rPr>
      </w:pPr>
    </w:p>
    <w:p w14:paraId="3952C956" w14:textId="77777777" w:rsidR="004D42C2" w:rsidRPr="00C655BC" w:rsidRDefault="004D42C2">
      <w:pPr>
        <w:pStyle w:val="BodyText"/>
        <w:rPr>
          <w:rFonts w:ascii="Arial" w:hAnsi="Arial" w:cs="Arial"/>
          <w:b/>
          <w:bCs/>
          <w:sz w:val="20"/>
          <w:szCs w:val="20"/>
          <w:u w:val="single"/>
          <w:lang w:val="en-GB"/>
        </w:rPr>
      </w:pPr>
    </w:p>
    <w:p w14:paraId="3802B100" w14:textId="77777777" w:rsidR="004D42C2" w:rsidRPr="00C655BC" w:rsidRDefault="004D42C2">
      <w:pPr>
        <w:pStyle w:val="BodyText"/>
        <w:rPr>
          <w:rFonts w:ascii="Arial" w:hAnsi="Arial" w:cs="Arial"/>
          <w:b/>
          <w:bCs/>
          <w:sz w:val="20"/>
          <w:szCs w:val="20"/>
          <w:u w:val="single"/>
          <w:lang w:val="en-GB"/>
        </w:rPr>
      </w:pPr>
    </w:p>
    <w:p w14:paraId="5A4D0EC9" w14:textId="77777777" w:rsidR="004D42C2" w:rsidRPr="00C655BC" w:rsidRDefault="004D42C2">
      <w:pPr>
        <w:pStyle w:val="BodyText"/>
        <w:rPr>
          <w:rFonts w:ascii="Arial" w:hAnsi="Arial" w:cs="Arial"/>
          <w:b/>
          <w:bCs/>
          <w:sz w:val="20"/>
          <w:szCs w:val="20"/>
          <w:u w:val="single"/>
          <w:lang w:val="en-GB"/>
        </w:rPr>
      </w:pPr>
    </w:p>
    <w:p w14:paraId="593D214A" w14:textId="77777777" w:rsidR="004D42C2" w:rsidRPr="00C655BC" w:rsidRDefault="004D42C2">
      <w:pPr>
        <w:pStyle w:val="BodyText"/>
        <w:rPr>
          <w:rFonts w:ascii="Arial" w:hAnsi="Arial" w:cs="Arial"/>
          <w:b/>
          <w:bCs/>
          <w:sz w:val="20"/>
          <w:szCs w:val="20"/>
          <w:u w:val="single"/>
          <w:lang w:val="en-GB"/>
        </w:rPr>
      </w:pPr>
    </w:p>
    <w:p w14:paraId="1932FFC8" w14:textId="77777777" w:rsidR="004D42C2" w:rsidRPr="00C655BC" w:rsidRDefault="004D42C2">
      <w:pPr>
        <w:pStyle w:val="BodyText"/>
        <w:rPr>
          <w:rFonts w:ascii="Arial" w:hAnsi="Arial" w:cs="Arial"/>
          <w:b/>
          <w:bCs/>
          <w:sz w:val="20"/>
          <w:szCs w:val="20"/>
          <w:u w:val="single"/>
          <w:lang w:val="en-GB"/>
        </w:rPr>
      </w:pPr>
    </w:p>
    <w:p w14:paraId="548B64B6" w14:textId="77777777" w:rsidR="004D42C2" w:rsidRPr="00C655BC" w:rsidRDefault="004D42C2">
      <w:pPr>
        <w:pStyle w:val="BodyText"/>
        <w:rPr>
          <w:rFonts w:ascii="Arial" w:hAnsi="Arial" w:cs="Arial"/>
          <w:b/>
          <w:bCs/>
          <w:sz w:val="20"/>
          <w:szCs w:val="20"/>
          <w:u w:val="single"/>
          <w:lang w:val="en-GB"/>
        </w:rPr>
      </w:pPr>
    </w:p>
    <w:p w14:paraId="02A377C8" w14:textId="77777777" w:rsidR="004D42C2" w:rsidRPr="00C655BC" w:rsidRDefault="004D42C2">
      <w:pPr>
        <w:pStyle w:val="BodyText"/>
        <w:rPr>
          <w:rFonts w:ascii="Arial" w:hAnsi="Arial" w:cs="Arial"/>
          <w:b/>
          <w:bCs/>
          <w:sz w:val="20"/>
          <w:szCs w:val="20"/>
          <w:u w:val="single"/>
          <w:lang w:val="en-GB"/>
        </w:rPr>
      </w:pPr>
    </w:p>
    <w:p w14:paraId="5436E914" w14:textId="77777777" w:rsidR="004D42C2" w:rsidRPr="00C655BC" w:rsidRDefault="004D42C2">
      <w:pPr>
        <w:pStyle w:val="BodyText"/>
        <w:rPr>
          <w:rFonts w:ascii="Arial" w:hAnsi="Arial" w:cs="Arial"/>
          <w:b/>
          <w:bCs/>
          <w:sz w:val="20"/>
          <w:szCs w:val="20"/>
          <w:u w:val="single"/>
          <w:lang w:val="en-GB"/>
        </w:rPr>
      </w:pPr>
    </w:p>
    <w:p w14:paraId="599891A9" w14:textId="77777777" w:rsidR="004D42C2" w:rsidRPr="00C655BC" w:rsidRDefault="004D42C2">
      <w:pPr>
        <w:pStyle w:val="BodyText"/>
        <w:rPr>
          <w:rFonts w:ascii="Arial" w:hAnsi="Arial" w:cs="Arial"/>
          <w:b/>
          <w:bCs/>
          <w:sz w:val="20"/>
          <w:szCs w:val="20"/>
          <w:u w:val="single"/>
          <w:lang w:val="en-GB"/>
        </w:rPr>
      </w:pPr>
    </w:p>
    <w:p w14:paraId="4D18F8BB" w14:textId="77777777" w:rsidR="004D42C2" w:rsidRPr="00C655BC" w:rsidRDefault="004D42C2">
      <w:pPr>
        <w:pStyle w:val="BodyText"/>
        <w:rPr>
          <w:rFonts w:ascii="Arial" w:hAnsi="Arial" w:cs="Arial"/>
          <w:b/>
          <w:bCs/>
          <w:sz w:val="20"/>
          <w:szCs w:val="20"/>
          <w:u w:val="single"/>
          <w:lang w:val="en-GB"/>
        </w:rPr>
      </w:pPr>
    </w:p>
    <w:p w14:paraId="520AECD5" w14:textId="77777777" w:rsidR="004D42C2" w:rsidRPr="00C655BC" w:rsidRDefault="004D42C2">
      <w:pPr>
        <w:pStyle w:val="BodyText"/>
        <w:rPr>
          <w:rFonts w:ascii="Arial" w:hAnsi="Arial" w:cs="Arial"/>
          <w:b/>
          <w:bCs/>
          <w:sz w:val="20"/>
          <w:szCs w:val="20"/>
          <w:u w:val="single"/>
          <w:lang w:val="en-GB"/>
        </w:rPr>
      </w:pPr>
    </w:p>
    <w:p w14:paraId="082C8B7D" w14:textId="77777777" w:rsidR="004D42C2" w:rsidRPr="00C655BC" w:rsidRDefault="004D42C2">
      <w:pPr>
        <w:pStyle w:val="BodyText"/>
        <w:rPr>
          <w:rFonts w:ascii="Arial" w:hAnsi="Arial" w:cs="Arial"/>
          <w:b/>
          <w:bCs/>
          <w:sz w:val="20"/>
          <w:szCs w:val="20"/>
          <w:u w:val="single"/>
          <w:lang w:val="en-GB"/>
        </w:rPr>
      </w:pPr>
    </w:p>
    <w:p w14:paraId="2FEFE14D" w14:textId="77777777" w:rsidR="004D42C2" w:rsidRPr="00C655BC" w:rsidRDefault="004D42C2">
      <w:pPr>
        <w:pStyle w:val="BodyText"/>
        <w:rPr>
          <w:rFonts w:ascii="Arial" w:hAnsi="Arial" w:cs="Arial"/>
          <w:b/>
          <w:bCs/>
          <w:sz w:val="20"/>
          <w:szCs w:val="20"/>
          <w:u w:val="single"/>
          <w:lang w:val="en-GB"/>
        </w:rPr>
      </w:pPr>
    </w:p>
    <w:p w14:paraId="20A304DE" w14:textId="77777777" w:rsidR="004D42C2" w:rsidRPr="00C655BC" w:rsidRDefault="004D42C2">
      <w:pPr>
        <w:pStyle w:val="BodyText"/>
        <w:rPr>
          <w:rFonts w:ascii="Arial" w:hAnsi="Arial" w:cs="Arial"/>
          <w:b/>
          <w:bCs/>
          <w:sz w:val="20"/>
          <w:szCs w:val="20"/>
          <w:u w:val="single"/>
          <w:lang w:val="en-GB"/>
        </w:rPr>
      </w:pPr>
    </w:p>
    <w:p w14:paraId="28FE6D7A" w14:textId="77777777" w:rsidR="004D42C2" w:rsidRPr="00C655BC" w:rsidRDefault="004D42C2">
      <w:pPr>
        <w:pStyle w:val="BodyText"/>
        <w:rPr>
          <w:rFonts w:ascii="Arial" w:hAnsi="Arial" w:cs="Arial"/>
          <w:b/>
          <w:bCs/>
          <w:sz w:val="20"/>
          <w:szCs w:val="20"/>
          <w:u w:val="single"/>
          <w:lang w:val="en-GB"/>
        </w:rPr>
      </w:pPr>
    </w:p>
    <w:p w14:paraId="43BA96F8" w14:textId="77777777" w:rsidR="004D42C2" w:rsidRPr="00C655BC" w:rsidRDefault="004D42C2">
      <w:pPr>
        <w:pStyle w:val="BodyText"/>
        <w:rPr>
          <w:rFonts w:ascii="Arial" w:hAnsi="Arial" w:cs="Arial"/>
          <w:b/>
          <w:bCs/>
          <w:sz w:val="20"/>
          <w:szCs w:val="20"/>
          <w:u w:val="single"/>
          <w:lang w:val="en-GB"/>
        </w:rPr>
      </w:pPr>
    </w:p>
    <w:p w14:paraId="683E8407" w14:textId="77777777" w:rsidR="004D42C2" w:rsidRPr="00C655BC" w:rsidRDefault="004D42C2">
      <w:pPr>
        <w:pStyle w:val="BodyText"/>
        <w:rPr>
          <w:rFonts w:ascii="Arial" w:hAnsi="Arial" w:cs="Arial"/>
          <w:b/>
          <w:bCs/>
          <w:sz w:val="20"/>
          <w:szCs w:val="20"/>
          <w:u w:val="single"/>
          <w:lang w:val="en-GB"/>
        </w:rPr>
      </w:pPr>
    </w:p>
    <w:p w14:paraId="389B1A27" w14:textId="77777777" w:rsidR="004D42C2" w:rsidRPr="00C655BC" w:rsidRDefault="004D42C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4D42C2" w:rsidRPr="00C655BC" w14:paraId="0D75CA22" w14:textId="77777777">
        <w:trPr>
          <w:trHeight w:val="237"/>
        </w:trPr>
        <w:tc>
          <w:tcPr>
            <w:tcW w:w="5000" w:type="pct"/>
            <w:gridSpan w:val="3"/>
            <w:tcBorders>
              <w:top w:val="nil"/>
              <w:left w:val="nil"/>
              <w:right w:val="nil"/>
            </w:tcBorders>
            <w:shd w:val="clear" w:color="auto" w:fill="EBFFFF"/>
            <w:noWrap/>
            <w:tcMar>
              <w:top w:w="0" w:type="dxa"/>
              <w:left w:w="108" w:type="dxa"/>
              <w:bottom w:w="0" w:type="dxa"/>
              <w:right w:w="108" w:type="dxa"/>
            </w:tcMar>
            <w:vAlign w:val="center"/>
          </w:tcPr>
          <w:p w14:paraId="3147201D" w14:textId="77777777" w:rsidR="004D42C2" w:rsidRPr="00C655BC" w:rsidRDefault="00F75EFB">
            <w:pPr>
              <w:pStyle w:val="NormalWeb"/>
              <w:spacing w:before="0" w:beforeAutospacing="0" w:after="0" w:afterAutospacing="0"/>
              <w:rPr>
                <w:rFonts w:ascii="Arial" w:hAnsi="Arial" w:cs="Arial"/>
                <w:b/>
                <w:sz w:val="20"/>
                <w:szCs w:val="20"/>
                <w:u w:val="single"/>
                <w:lang w:val="en-GB"/>
              </w:rPr>
            </w:pPr>
            <w:r w:rsidRPr="00C655BC">
              <w:rPr>
                <w:rFonts w:ascii="Arial" w:hAnsi="Arial" w:cs="Arial"/>
                <w:b/>
                <w:sz w:val="20"/>
                <w:szCs w:val="20"/>
                <w:highlight w:val="yellow"/>
                <w:u w:val="single"/>
                <w:lang w:val="en-GB"/>
              </w:rPr>
              <w:lastRenderedPageBreak/>
              <w:t>PART  2:</w:t>
            </w:r>
            <w:r w:rsidRPr="00C655BC">
              <w:rPr>
                <w:rFonts w:ascii="Arial" w:hAnsi="Arial" w:cs="Arial"/>
                <w:b/>
                <w:sz w:val="20"/>
                <w:szCs w:val="20"/>
                <w:u w:val="single"/>
                <w:lang w:val="en-GB"/>
              </w:rPr>
              <w:t xml:space="preserve"> </w:t>
            </w:r>
          </w:p>
          <w:p w14:paraId="10A7B920" w14:textId="77777777" w:rsidR="004D42C2" w:rsidRPr="00C655BC" w:rsidRDefault="004D42C2">
            <w:pPr>
              <w:pStyle w:val="NormalWeb"/>
              <w:spacing w:before="0" w:beforeAutospacing="0" w:after="0" w:afterAutospacing="0"/>
              <w:rPr>
                <w:rFonts w:ascii="Arial" w:hAnsi="Arial" w:cs="Arial"/>
                <w:b/>
                <w:sz w:val="20"/>
                <w:szCs w:val="20"/>
                <w:u w:val="single"/>
                <w:lang w:val="en-GB"/>
              </w:rPr>
            </w:pPr>
          </w:p>
        </w:tc>
      </w:tr>
      <w:tr w:rsidR="004D42C2" w:rsidRPr="00C655BC" w14:paraId="15DD0448" w14:textId="77777777">
        <w:trPr>
          <w:trHeight w:val="935"/>
        </w:trPr>
        <w:tc>
          <w:tcPr>
            <w:tcW w:w="1615" w:type="pct"/>
            <w:shd w:val="clear" w:color="auto" w:fill="EBFFFF"/>
            <w:noWrap/>
            <w:tcMar>
              <w:top w:w="0" w:type="dxa"/>
              <w:left w:w="108" w:type="dxa"/>
              <w:bottom w:w="0" w:type="dxa"/>
              <w:right w:w="108" w:type="dxa"/>
            </w:tcMar>
            <w:vAlign w:val="center"/>
          </w:tcPr>
          <w:p w14:paraId="7AD83518" w14:textId="77777777" w:rsidR="004D42C2" w:rsidRPr="00C655BC" w:rsidRDefault="004D42C2">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tcPr>
          <w:p w14:paraId="5379C324" w14:textId="77777777" w:rsidR="004D42C2" w:rsidRPr="00C655BC" w:rsidRDefault="00F75EFB">
            <w:pPr>
              <w:pStyle w:val="Heading2"/>
              <w:jc w:val="left"/>
              <w:rPr>
                <w:rFonts w:ascii="Arial" w:hAnsi="Arial" w:cs="Arial"/>
                <w:lang w:val="en-GB"/>
              </w:rPr>
            </w:pPr>
            <w:r w:rsidRPr="00C655BC">
              <w:rPr>
                <w:rFonts w:ascii="Arial" w:hAnsi="Arial" w:cs="Arial"/>
                <w:lang w:val="en-GB"/>
              </w:rPr>
              <w:t>Reviewer’s comment</w:t>
            </w:r>
          </w:p>
        </w:tc>
        <w:tc>
          <w:tcPr>
            <w:tcW w:w="1342" w:type="pct"/>
            <w:shd w:val="clear" w:color="auto" w:fill="EBFFFF"/>
          </w:tcPr>
          <w:p w14:paraId="01402BCD" w14:textId="77777777" w:rsidR="004D42C2" w:rsidRPr="00C655BC" w:rsidRDefault="00F75EFB">
            <w:pPr>
              <w:pStyle w:val="Heading2"/>
              <w:jc w:val="left"/>
              <w:rPr>
                <w:rFonts w:ascii="Arial" w:hAnsi="Arial" w:cs="Arial"/>
                <w:b w:val="0"/>
                <w:lang w:val="en-GB"/>
              </w:rPr>
            </w:pPr>
            <w:r w:rsidRPr="00C655BC">
              <w:rPr>
                <w:rFonts w:ascii="Arial" w:hAnsi="Arial" w:cs="Arial"/>
                <w:lang w:val="en-GB"/>
              </w:rPr>
              <w:t>Author’s comment</w:t>
            </w:r>
            <w:r w:rsidRPr="00C655BC">
              <w:rPr>
                <w:rFonts w:ascii="Arial" w:hAnsi="Arial" w:cs="Arial"/>
                <w:b w:val="0"/>
                <w:lang w:val="en-GB"/>
              </w:rPr>
              <w:t xml:space="preserve"> </w:t>
            </w:r>
            <w:r w:rsidRPr="00C655BC">
              <w:rPr>
                <w:rFonts w:ascii="Arial" w:hAnsi="Arial" w:cs="Arial"/>
                <w:b w:val="0"/>
                <w:i/>
                <w:lang w:val="en-GB"/>
              </w:rPr>
              <w:t>(if agreed with the reviewer, correct the manuscript and highlight that part in the manuscript. It is mandatory that authors should write his/her feedback here)</w:t>
            </w:r>
          </w:p>
        </w:tc>
      </w:tr>
      <w:tr w:rsidR="004D42C2" w:rsidRPr="00C655BC" w14:paraId="7397C3AA" w14:textId="77777777">
        <w:trPr>
          <w:trHeight w:val="697"/>
        </w:trPr>
        <w:tc>
          <w:tcPr>
            <w:tcW w:w="1615" w:type="pct"/>
            <w:shd w:val="clear" w:color="auto" w:fill="EBFFFF"/>
            <w:noWrap/>
            <w:tcMar>
              <w:top w:w="0" w:type="dxa"/>
              <w:left w:w="108" w:type="dxa"/>
              <w:bottom w:w="0" w:type="dxa"/>
              <w:right w:w="108" w:type="dxa"/>
            </w:tcMar>
            <w:vAlign w:val="center"/>
          </w:tcPr>
          <w:p w14:paraId="5AFA0976" w14:textId="77777777" w:rsidR="004D42C2" w:rsidRPr="00C655BC" w:rsidRDefault="00F75EFB">
            <w:pPr>
              <w:pStyle w:val="NormalWeb"/>
              <w:spacing w:before="0" w:beforeAutospacing="0" w:after="0" w:afterAutospacing="0"/>
              <w:rPr>
                <w:rFonts w:ascii="Arial" w:hAnsi="Arial" w:cs="Arial"/>
                <w:b/>
                <w:sz w:val="20"/>
                <w:szCs w:val="20"/>
                <w:lang w:val="en-GB"/>
              </w:rPr>
            </w:pPr>
            <w:r w:rsidRPr="00C655BC">
              <w:rPr>
                <w:rFonts w:ascii="Arial" w:hAnsi="Arial" w:cs="Arial"/>
                <w:b/>
                <w:sz w:val="20"/>
                <w:szCs w:val="20"/>
                <w:lang w:val="en-GB"/>
              </w:rPr>
              <w:t xml:space="preserve">Are there ethical issues in this manuscript? </w:t>
            </w:r>
          </w:p>
          <w:p w14:paraId="4549C7E6" w14:textId="77777777" w:rsidR="004D42C2" w:rsidRPr="00C655BC" w:rsidRDefault="004D42C2">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vAlign w:val="center"/>
          </w:tcPr>
          <w:p w14:paraId="3A86A469" w14:textId="77777777" w:rsidR="004D42C2" w:rsidRPr="00C655BC" w:rsidRDefault="00F75EFB">
            <w:pPr>
              <w:pStyle w:val="NormalWeb"/>
              <w:spacing w:before="0" w:beforeAutospacing="0" w:after="0" w:afterAutospacing="0"/>
              <w:rPr>
                <w:rFonts w:ascii="Arial" w:hAnsi="Arial" w:cs="Arial"/>
                <w:i/>
                <w:iCs/>
                <w:sz w:val="20"/>
                <w:szCs w:val="20"/>
                <w:u w:val="single"/>
                <w:lang w:val="en-GB"/>
              </w:rPr>
            </w:pPr>
            <w:r w:rsidRPr="00C655BC">
              <w:rPr>
                <w:rFonts w:ascii="Arial" w:hAnsi="Arial" w:cs="Arial"/>
                <w:i/>
                <w:iCs/>
                <w:sz w:val="20"/>
                <w:szCs w:val="20"/>
                <w:u w:val="single"/>
                <w:lang w:val="en-GB"/>
              </w:rPr>
              <w:t xml:space="preserve">(If yes, </w:t>
            </w:r>
            <w:proofErr w:type="gramStart"/>
            <w:r w:rsidRPr="00C655BC">
              <w:rPr>
                <w:rFonts w:ascii="Arial" w:hAnsi="Arial" w:cs="Arial"/>
                <w:i/>
                <w:iCs/>
                <w:sz w:val="20"/>
                <w:szCs w:val="20"/>
                <w:u w:val="single"/>
                <w:lang w:val="en-GB"/>
              </w:rPr>
              <w:t>Kindly</w:t>
            </w:r>
            <w:proofErr w:type="gramEnd"/>
            <w:r w:rsidRPr="00C655BC">
              <w:rPr>
                <w:rFonts w:ascii="Arial" w:hAnsi="Arial" w:cs="Arial"/>
                <w:i/>
                <w:iCs/>
                <w:sz w:val="20"/>
                <w:szCs w:val="20"/>
                <w:u w:val="single"/>
                <w:lang w:val="en-GB"/>
              </w:rPr>
              <w:t xml:space="preserve"> please write down the ethical issues here in detail)</w:t>
            </w:r>
          </w:p>
          <w:p w14:paraId="5A5E3286" w14:textId="77777777" w:rsidR="004D42C2" w:rsidRPr="00C655BC" w:rsidRDefault="004D42C2">
            <w:pPr>
              <w:pStyle w:val="NormalWeb"/>
              <w:spacing w:before="0" w:beforeAutospacing="0" w:after="0" w:afterAutospacing="0"/>
              <w:rPr>
                <w:rFonts w:ascii="Arial" w:hAnsi="Arial" w:cs="Arial"/>
                <w:sz w:val="20"/>
                <w:szCs w:val="20"/>
                <w:lang w:val="en-GB"/>
              </w:rPr>
            </w:pPr>
          </w:p>
          <w:p w14:paraId="6AC52B79" w14:textId="16DB8AFB" w:rsidR="004D42C2" w:rsidRPr="00C655BC" w:rsidRDefault="004D42C2">
            <w:pPr>
              <w:pStyle w:val="NormalWeb"/>
              <w:spacing w:before="0" w:beforeAutospacing="0" w:after="0" w:afterAutospacing="0"/>
              <w:rPr>
                <w:rFonts w:ascii="Arial" w:hAnsi="Arial" w:cs="Arial"/>
                <w:sz w:val="20"/>
                <w:szCs w:val="20"/>
                <w:lang w:val="en-GB"/>
              </w:rPr>
            </w:pPr>
          </w:p>
        </w:tc>
        <w:tc>
          <w:tcPr>
            <w:tcW w:w="1342" w:type="pct"/>
            <w:shd w:val="clear" w:color="auto" w:fill="EBFFFF"/>
            <w:vAlign w:val="center"/>
          </w:tcPr>
          <w:p w14:paraId="2921B745" w14:textId="77777777" w:rsidR="004D42C2" w:rsidRPr="00C655BC" w:rsidRDefault="004D42C2">
            <w:pPr>
              <w:rPr>
                <w:rFonts w:ascii="Arial" w:eastAsia="Arial Unicode MS" w:hAnsi="Arial" w:cs="Arial"/>
                <w:sz w:val="20"/>
                <w:szCs w:val="20"/>
                <w:lang w:val="en-GB"/>
              </w:rPr>
            </w:pPr>
          </w:p>
          <w:p w14:paraId="0D80A4B7" w14:textId="77777777" w:rsidR="004D42C2" w:rsidRPr="00C655BC" w:rsidRDefault="004D42C2">
            <w:pPr>
              <w:rPr>
                <w:rFonts w:ascii="Arial" w:eastAsia="Arial Unicode MS" w:hAnsi="Arial" w:cs="Arial"/>
                <w:sz w:val="20"/>
                <w:szCs w:val="20"/>
                <w:lang w:val="en-GB"/>
              </w:rPr>
            </w:pPr>
          </w:p>
          <w:p w14:paraId="1B3BC15F" w14:textId="77777777" w:rsidR="004D42C2" w:rsidRPr="00C655BC" w:rsidRDefault="004D42C2">
            <w:pPr>
              <w:rPr>
                <w:rFonts w:ascii="Arial" w:eastAsia="Arial Unicode MS" w:hAnsi="Arial" w:cs="Arial"/>
                <w:sz w:val="20"/>
                <w:szCs w:val="20"/>
                <w:lang w:val="en-GB"/>
              </w:rPr>
            </w:pPr>
          </w:p>
          <w:p w14:paraId="5E761886" w14:textId="77777777" w:rsidR="004D42C2" w:rsidRPr="00C655BC" w:rsidRDefault="004D42C2">
            <w:pPr>
              <w:pStyle w:val="NormalWeb"/>
              <w:spacing w:before="0" w:beforeAutospacing="0" w:after="0" w:afterAutospacing="0"/>
              <w:rPr>
                <w:rFonts w:ascii="Arial" w:hAnsi="Arial" w:cs="Arial"/>
                <w:sz w:val="20"/>
                <w:szCs w:val="20"/>
                <w:lang w:val="en-GB"/>
              </w:rPr>
            </w:pPr>
          </w:p>
        </w:tc>
      </w:tr>
    </w:tbl>
    <w:p w14:paraId="46C0E26E" w14:textId="77777777" w:rsidR="004D42C2" w:rsidRDefault="004D42C2">
      <w:pPr>
        <w:rPr>
          <w:rFonts w:ascii="Arial" w:hAnsi="Arial" w:cs="Arial"/>
          <w:b/>
          <w:sz w:val="20"/>
          <w:szCs w:val="20"/>
          <w:lang w:val="en-GB"/>
        </w:rPr>
      </w:pPr>
    </w:p>
    <w:p w14:paraId="450D3F76" w14:textId="77777777" w:rsidR="00C655BC" w:rsidRPr="009F3AB9" w:rsidRDefault="00C655BC" w:rsidP="00C655BC">
      <w:pPr>
        <w:pStyle w:val="Affiliation"/>
        <w:spacing w:after="0" w:line="240" w:lineRule="auto"/>
        <w:jc w:val="left"/>
        <w:rPr>
          <w:rFonts w:ascii="Arial" w:hAnsi="Arial" w:cs="Arial"/>
          <w:b/>
          <w:u w:val="single"/>
        </w:rPr>
      </w:pPr>
      <w:r w:rsidRPr="009F3AB9">
        <w:rPr>
          <w:rFonts w:ascii="Arial" w:hAnsi="Arial" w:cs="Arial"/>
          <w:b/>
          <w:u w:val="single"/>
        </w:rPr>
        <w:t>Reviewer details:</w:t>
      </w:r>
    </w:p>
    <w:p w14:paraId="28486F28" w14:textId="77777777" w:rsidR="00C655BC" w:rsidRPr="009F3AB9" w:rsidRDefault="00C655BC" w:rsidP="00C655BC">
      <w:pPr>
        <w:pStyle w:val="Affiliation"/>
        <w:spacing w:after="0" w:line="240" w:lineRule="auto"/>
        <w:jc w:val="left"/>
        <w:rPr>
          <w:rFonts w:ascii="Arial" w:hAnsi="Arial" w:cs="Arial"/>
          <w:b/>
        </w:rPr>
      </w:pPr>
      <w:r w:rsidRPr="009F3AB9">
        <w:rPr>
          <w:rFonts w:ascii="Arial" w:hAnsi="Arial" w:cs="Arial"/>
          <w:b/>
          <w:color w:val="000000"/>
        </w:rPr>
        <w:t>Daniel Abebe, Ethiopia</w:t>
      </w:r>
    </w:p>
    <w:p w14:paraId="0D8D65D7" w14:textId="77777777" w:rsidR="00C655BC" w:rsidRPr="00C655BC" w:rsidRDefault="00C655BC">
      <w:pPr>
        <w:rPr>
          <w:rFonts w:ascii="Arial" w:hAnsi="Arial" w:cs="Arial"/>
          <w:b/>
          <w:sz w:val="20"/>
          <w:szCs w:val="20"/>
          <w:lang w:val="en-GB"/>
        </w:rPr>
      </w:pPr>
    </w:p>
    <w:sectPr w:rsidR="00C655BC" w:rsidRPr="00C655BC">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48823" w14:textId="77777777" w:rsidR="003B2DE9" w:rsidRDefault="003B2DE9">
      <w:r>
        <w:separator/>
      </w:r>
    </w:p>
  </w:endnote>
  <w:endnote w:type="continuationSeparator" w:id="0">
    <w:p w14:paraId="185D4A76" w14:textId="77777777" w:rsidR="003B2DE9" w:rsidRDefault="003B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E52C" w14:textId="77777777" w:rsidR="004D42C2" w:rsidRDefault="00F75EFB">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A10B" w14:textId="77777777" w:rsidR="003B2DE9" w:rsidRDefault="003B2DE9">
      <w:r>
        <w:separator/>
      </w:r>
    </w:p>
  </w:footnote>
  <w:footnote w:type="continuationSeparator" w:id="0">
    <w:p w14:paraId="6BF7CCF5" w14:textId="77777777" w:rsidR="003B2DE9" w:rsidRDefault="003B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786C" w14:textId="77777777" w:rsidR="004D42C2" w:rsidRDefault="004D42C2">
    <w:pPr>
      <w:spacing w:before="100" w:beforeAutospacing="1" w:after="100" w:afterAutospacing="1"/>
      <w:jc w:val="center"/>
      <w:rPr>
        <w:rFonts w:ascii="Arial" w:hAnsi="Arial" w:cs="Arial"/>
        <w:b/>
        <w:bCs/>
        <w:color w:val="003399"/>
        <w:szCs w:val="20"/>
        <w:u w:val="single"/>
        <w:lang w:val="en-GB"/>
      </w:rPr>
    </w:pPr>
  </w:p>
  <w:p w14:paraId="70A78233" w14:textId="77777777" w:rsidR="004D42C2" w:rsidRDefault="004D42C2">
    <w:pPr>
      <w:spacing w:before="100" w:beforeAutospacing="1" w:after="100" w:afterAutospacing="1"/>
      <w:jc w:val="center"/>
      <w:rPr>
        <w:rFonts w:ascii="Arial" w:hAnsi="Arial" w:cs="Arial"/>
        <w:b/>
        <w:bCs/>
        <w:color w:val="003399"/>
        <w:szCs w:val="20"/>
        <w:u w:val="single"/>
        <w:lang w:val="en-GB"/>
      </w:rPr>
    </w:pPr>
  </w:p>
  <w:p w14:paraId="653ADCDB" w14:textId="77777777" w:rsidR="004D42C2" w:rsidRDefault="00F75EFB">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6A99"/>
    <w:rsid w:val="00374F93"/>
    <w:rsid w:val="00377F1D"/>
    <w:rsid w:val="00394901"/>
    <w:rsid w:val="003A04E7"/>
    <w:rsid w:val="003A1C45"/>
    <w:rsid w:val="003A4991"/>
    <w:rsid w:val="003A6E1A"/>
    <w:rsid w:val="003B1D0B"/>
    <w:rsid w:val="003B2172"/>
    <w:rsid w:val="003B2DE9"/>
    <w:rsid w:val="003D1BDE"/>
    <w:rsid w:val="003E746A"/>
    <w:rsid w:val="00401C12"/>
    <w:rsid w:val="004029DB"/>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720A"/>
    <w:rsid w:val="004B03BF"/>
    <w:rsid w:val="004B0965"/>
    <w:rsid w:val="004B4CAD"/>
    <w:rsid w:val="004B4FDC"/>
    <w:rsid w:val="004C0178"/>
    <w:rsid w:val="004C3DF1"/>
    <w:rsid w:val="004D2E36"/>
    <w:rsid w:val="004D42C2"/>
    <w:rsid w:val="004E08E3"/>
    <w:rsid w:val="004E1D1A"/>
    <w:rsid w:val="004E4915"/>
    <w:rsid w:val="004F741F"/>
    <w:rsid w:val="004F78F5"/>
    <w:rsid w:val="004F7BF2"/>
    <w:rsid w:val="00503AB6"/>
    <w:rsid w:val="005047C5"/>
    <w:rsid w:val="0050495C"/>
    <w:rsid w:val="00510920"/>
    <w:rsid w:val="0052339F"/>
    <w:rsid w:val="00530A2D"/>
    <w:rsid w:val="00531C82"/>
    <w:rsid w:val="00533433"/>
    <w:rsid w:val="00533FC1"/>
    <w:rsid w:val="0054564B"/>
    <w:rsid w:val="00545A13"/>
    <w:rsid w:val="00546343"/>
    <w:rsid w:val="00546E3F"/>
    <w:rsid w:val="00555430"/>
    <w:rsid w:val="00555DFD"/>
    <w:rsid w:val="00557CD3"/>
    <w:rsid w:val="00560D3C"/>
    <w:rsid w:val="00565D90"/>
    <w:rsid w:val="00567DE0"/>
    <w:rsid w:val="005735A5"/>
    <w:rsid w:val="005757CF"/>
    <w:rsid w:val="00581FF9"/>
    <w:rsid w:val="005A4F17"/>
    <w:rsid w:val="005B3509"/>
    <w:rsid w:val="005C25A0"/>
    <w:rsid w:val="005D230D"/>
    <w:rsid w:val="005D4020"/>
    <w:rsid w:val="005E11DC"/>
    <w:rsid w:val="005E29CE"/>
    <w:rsid w:val="005E3241"/>
    <w:rsid w:val="005E7FB0"/>
    <w:rsid w:val="005F184C"/>
    <w:rsid w:val="005F32E3"/>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0CF1"/>
    <w:rsid w:val="00766889"/>
    <w:rsid w:val="00766A0D"/>
    <w:rsid w:val="00767F8C"/>
    <w:rsid w:val="00780B67"/>
    <w:rsid w:val="00781D07"/>
    <w:rsid w:val="007A62F8"/>
    <w:rsid w:val="007B1099"/>
    <w:rsid w:val="007B54A4"/>
    <w:rsid w:val="007C6CDF"/>
    <w:rsid w:val="007D0246"/>
    <w:rsid w:val="007F5873"/>
    <w:rsid w:val="00811682"/>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642B"/>
    <w:rsid w:val="00A17184"/>
    <w:rsid w:val="00A31AAC"/>
    <w:rsid w:val="00A32905"/>
    <w:rsid w:val="00A36C95"/>
    <w:rsid w:val="00A37DE3"/>
    <w:rsid w:val="00A40B00"/>
    <w:rsid w:val="00A4787C"/>
    <w:rsid w:val="00A51369"/>
    <w:rsid w:val="00A519D1"/>
    <w:rsid w:val="00A5303B"/>
    <w:rsid w:val="00A65C50"/>
    <w:rsid w:val="00A8290F"/>
    <w:rsid w:val="00A94E11"/>
    <w:rsid w:val="00AA41B3"/>
    <w:rsid w:val="00AA49A2"/>
    <w:rsid w:val="00AA5338"/>
    <w:rsid w:val="00AB1ED6"/>
    <w:rsid w:val="00AB397D"/>
    <w:rsid w:val="00AB574C"/>
    <w:rsid w:val="00AB638A"/>
    <w:rsid w:val="00AB65BF"/>
    <w:rsid w:val="00AB6E43"/>
    <w:rsid w:val="00AC1349"/>
    <w:rsid w:val="00AD6C51"/>
    <w:rsid w:val="00AE0E9B"/>
    <w:rsid w:val="00AE54CD"/>
    <w:rsid w:val="00AF3016"/>
    <w:rsid w:val="00B0117F"/>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55BC"/>
    <w:rsid w:val="00C70DFC"/>
    <w:rsid w:val="00C82466"/>
    <w:rsid w:val="00C84097"/>
    <w:rsid w:val="00CA4B20"/>
    <w:rsid w:val="00CA7853"/>
    <w:rsid w:val="00CB429B"/>
    <w:rsid w:val="00CB76B8"/>
    <w:rsid w:val="00CC2753"/>
    <w:rsid w:val="00CD0296"/>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5EFB"/>
    <w:rsid w:val="00F80C14"/>
    <w:rsid w:val="00F96F54"/>
    <w:rsid w:val="00F978B8"/>
    <w:rsid w:val="00FA6528"/>
    <w:rsid w:val="00FB0D50"/>
    <w:rsid w:val="00FB3DE3"/>
    <w:rsid w:val="00FB5BBE"/>
    <w:rsid w:val="00FC2E17"/>
    <w:rsid w:val="00FC432A"/>
    <w:rsid w:val="00FC6387"/>
    <w:rsid w:val="00FC6802"/>
    <w:rsid w:val="00FD53AB"/>
    <w:rsid w:val="00FD70A7"/>
    <w:rsid w:val="00FF0209"/>
    <w:rsid w:val="00FF09A0"/>
    <w:rsid w:val="00FF7DF6"/>
    <w:rsid w:val="26196A77"/>
    <w:rsid w:val="27BD6928"/>
    <w:rsid w:val="391568E0"/>
    <w:rsid w:val="39AE5204"/>
    <w:rsid w:val="508E2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CAD03B4"/>
  <w15:docId w15:val="{BA0234D3-38C0-4B26-8564-D1D31205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B574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AB574C"/>
    <w:rPr>
      <w:rFonts w:asciiTheme="majorHAnsi" w:eastAsiaTheme="majorEastAsia" w:hAnsiTheme="majorHAnsi" w:cstheme="majorBidi"/>
      <w:color w:val="243F60" w:themeColor="accent1" w:themeShade="7F"/>
      <w:sz w:val="24"/>
      <w:szCs w:val="24"/>
    </w:rPr>
  </w:style>
  <w:style w:type="paragraph" w:customStyle="1" w:styleId="Affiliation">
    <w:name w:val="Affiliation"/>
    <w:basedOn w:val="Normal"/>
    <w:rsid w:val="00C655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2803">
      <w:bodyDiv w:val="1"/>
      <w:marLeft w:val="0"/>
      <w:marRight w:val="0"/>
      <w:marTop w:val="0"/>
      <w:marBottom w:val="0"/>
      <w:divBdr>
        <w:top w:val="none" w:sz="0" w:space="0" w:color="auto"/>
        <w:left w:val="none" w:sz="0" w:space="0" w:color="auto"/>
        <w:bottom w:val="none" w:sz="0" w:space="0" w:color="auto"/>
        <w:right w:val="none" w:sz="0" w:space="0" w:color="auto"/>
      </w:divBdr>
    </w:div>
    <w:div w:id="118764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532</Words>
  <Characters>3036</Characters>
  <Application>Microsoft Office Word</Application>
  <DocSecurity>0</DocSecurity>
  <Lines>25</Lines>
  <Paragraphs>7</Paragraphs>
  <ScaleCrop>false</ScaleCrop>
  <Company>HP</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2025-09-09T09:03:00Z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1033-12.2.0.22549</vt:lpwstr>
  </property>
  <property fmtid="{D5CDD505-2E9C-101B-9397-08002B2CF9AE}" pid="4" name="ICV">
    <vt:lpwstr>DCAA2487C26B408AA71D00A8FDCF3335_13</vt:lpwstr>
  </property>
</Properties>
</file>