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131CF" w14:paraId="1643A4CA" w14:textId="77777777" w:rsidTr="004847FF">
        <w:trPr>
          <w:trHeight w:val="450"/>
        </w:trPr>
        <w:tc>
          <w:tcPr>
            <w:tcW w:w="5000" w:type="pct"/>
            <w:gridSpan w:val="2"/>
            <w:tcBorders>
              <w:top w:val="nil"/>
              <w:left w:val="nil"/>
              <w:right w:val="nil"/>
            </w:tcBorders>
          </w:tcPr>
          <w:p w14:paraId="4C55E51F" w14:textId="77777777" w:rsidR="00602F7D" w:rsidRPr="000131CF" w:rsidRDefault="00602F7D" w:rsidP="00F2643C">
            <w:pPr>
              <w:pStyle w:val="Heading2"/>
              <w:jc w:val="left"/>
              <w:rPr>
                <w:rFonts w:ascii="Arial" w:hAnsi="Arial" w:cs="Arial"/>
                <w:b w:val="0"/>
                <w:bCs w:val="0"/>
                <w:lang w:val="en-US"/>
              </w:rPr>
            </w:pPr>
          </w:p>
        </w:tc>
      </w:tr>
      <w:tr w:rsidR="0000007A" w:rsidRPr="000131CF" w14:paraId="127EAD7E" w14:textId="77777777" w:rsidTr="00F33C84">
        <w:trPr>
          <w:trHeight w:val="413"/>
        </w:trPr>
        <w:tc>
          <w:tcPr>
            <w:tcW w:w="1234" w:type="pct"/>
          </w:tcPr>
          <w:p w14:paraId="3C159AA5" w14:textId="77777777" w:rsidR="0000007A" w:rsidRPr="000131CF" w:rsidRDefault="00D27A79" w:rsidP="00696CAD">
            <w:pPr>
              <w:pStyle w:val="BodyText"/>
              <w:ind w:left="90"/>
              <w:jc w:val="left"/>
              <w:rPr>
                <w:rFonts w:ascii="Arial" w:hAnsi="Arial" w:cs="Arial"/>
                <w:bCs/>
                <w:sz w:val="20"/>
                <w:szCs w:val="20"/>
                <w:lang w:val="en-GB"/>
              </w:rPr>
            </w:pPr>
            <w:r w:rsidRPr="000131CF">
              <w:rPr>
                <w:rFonts w:ascii="Arial" w:hAnsi="Arial" w:cs="Arial"/>
                <w:bCs/>
                <w:sz w:val="20"/>
                <w:szCs w:val="20"/>
                <w:lang w:val="en-GB"/>
              </w:rPr>
              <w:t xml:space="preserve">Book </w:t>
            </w:r>
            <w:r w:rsidR="0000007A" w:rsidRPr="000131C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6C5DB53" w:rsidR="0000007A" w:rsidRPr="000131CF" w:rsidRDefault="00DA606D" w:rsidP="00054BC4">
            <w:pPr>
              <w:pStyle w:val="NormalWeb"/>
              <w:rPr>
                <w:rFonts w:ascii="Arial" w:hAnsi="Arial" w:cs="Arial"/>
                <w:b/>
                <w:bCs/>
                <w:sz w:val="20"/>
                <w:szCs w:val="20"/>
                <w:u w:val="single"/>
              </w:rPr>
            </w:pPr>
            <w:hyperlink r:id="rId7" w:history="1">
              <w:r w:rsidRPr="000131CF">
                <w:rPr>
                  <w:rStyle w:val="Hyperlink"/>
                  <w:rFonts w:ascii="Arial" w:hAnsi="Arial" w:cs="Arial"/>
                  <w:b/>
                  <w:bCs/>
                  <w:sz w:val="20"/>
                  <w:szCs w:val="20"/>
                </w:rPr>
                <w:t>New Advances in Business, Management and Economics</w:t>
              </w:r>
            </w:hyperlink>
          </w:p>
        </w:tc>
      </w:tr>
      <w:tr w:rsidR="0000007A" w:rsidRPr="000131CF" w14:paraId="73C90375" w14:textId="77777777" w:rsidTr="002E7787">
        <w:trPr>
          <w:trHeight w:val="290"/>
        </w:trPr>
        <w:tc>
          <w:tcPr>
            <w:tcW w:w="1234" w:type="pct"/>
          </w:tcPr>
          <w:p w14:paraId="20D28135" w14:textId="77777777" w:rsidR="0000007A" w:rsidRPr="000131CF" w:rsidRDefault="0000007A" w:rsidP="00696CAD">
            <w:pPr>
              <w:pStyle w:val="BodyText"/>
              <w:ind w:left="90"/>
              <w:jc w:val="left"/>
              <w:rPr>
                <w:rFonts w:ascii="Arial" w:hAnsi="Arial" w:cs="Arial"/>
                <w:bCs/>
                <w:sz w:val="20"/>
                <w:szCs w:val="20"/>
                <w:lang w:val="en-GB"/>
              </w:rPr>
            </w:pPr>
            <w:r w:rsidRPr="000131C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0B0C2CB" w:rsidR="0000007A" w:rsidRPr="000131CF" w:rsidRDefault="00E72A8E" w:rsidP="00F3669D">
            <w:pPr>
              <w:pStyle w:val="NormalWeb"/>
              <w:spacing w:before="0" w:beforeAutospacing="0" w:after="0" w:afterAutospacing="0"/>
              <w:rPr>
                <w:rFonts w:ascii="Arial" w:hAnsi="Arial" w:cs="Arial"/>
                <w:b/>
                <w:bCs/>
                <w:sz w:val="20"/>
                <w:szCs w:val="20"/>
                <w:highlight w:val="yellow"/>
                <w:lang w:val="en-GB"/>
              </w:rPr>
            </w:pPr>
            <w:r w:rsidRPr="000131CF">
              <w:rPr>
                <w:rFonts w:ascii="Arial" w:hAnsi="Arial" w:cs="Arial"/>
                <w:b/>
                <w:bCs/>
                <w:sz w:val="20"/>
                <w:szCs w:val="20"/>
                <w:lang w:val="en-GB"/>
              </w:rPr>
              <w:t>Ms_BP</w:t>
            </w:r>
            <w:r w:rsidR="00FC432A" w:rsidRPr="000131CF">
              <w:rPr>
                <w:rFonts w:ascii="Arial" w:hAnsi="Arial" w:cs="Arial"/>
                <w:b/>
                <w:bCs/>
                <w:sz w:val="20"/>
                <w:szCs w:val="20"/>
                <w:lang w:val="en-GB"/>
              </w:rPr>
              <w:t>R</w:t>
            </w:r>
            <w:r w:rsidRPr="000131CF">
              <w:rPr>
                <w:rFonts w:ascii="Arial" w:hAnsi="Arial" w:cs="Arial"/>
                <w:b/>
                <w:bCs/>
                <w:sz w:val="20"/>
                <w:szCs w:val="20"/>
                <w:lang w:val="en-GB"/>
              </w:rPr>
              <w:t>_</w:t>
            </w:r>
            <w:r w:rsidR="003A001D" w:rsidRPr="000131CF">
              <w:rPr>
                <w:rFonts w:ascii="Arial" w:hAnsi="Arial" w:cs="Arial"/>
                <w:b/>
                <w:bCs/>
                <w:sz w:val="20"/>
                <w:szCs w:val="20"/>
                <w:lang w:val="en-GB"/>
              </w:rPr>
              <w:t>6336</w:t>
            </w:r>
          </w:p>
        </w:tc>
      </w:tr>
      <w:tr w:rsidR="0000007A" w:rsidRPr="000131CF" w14:paraId="05B60576" w14:textId="77777777" w:rsidTr="002109D6">
        <w:trPr>
          <w:trHeight w:val="331"/>
        </w:trPr>
        <w:tc>
          <w:tcPr>
            <w:tcW w:w="1234" w:type="pct"/>
          </w:tcPr>
          <w:p w14:paraId="0196A627" w14:textId="77777777" w:rsidR="0000007A" w:rsidRPr="000131CF" w:rsidRDefault="0000007A" w:rsidP="00696CAD">
            <w:pPr>
              <w:pStyle w:val="BodyText"/>
              <w:ind w:left="90"/>
              <w:jc w:val="left"/>
              <w:rPr>
                <w:rFonts w:ascii="Arial" w:hAnsi="Arial" w:cs="Arial"/>
                <w:bCs/>
                <w:sz w:val="20"/>
                <w:szCs w:val="20"/>
                <w:lang w:val="en-GB"/>
              </w:rPr>
            </w:pPr>
            <w:r w:rsidRPr="000131C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BB8FDE4" w:rsidR="0000007A" w:rsidRPr="000131CF" w:rsidRDefault="00012C0B" w:rsidP="000450FC">
            <w:pPr>
              <w:pStyle w:val="NormalWeb"/>
              <w:spacing w:before="0" w:beforeAutospacing="0" w:after="0" w:afterAutospacing="0"/>
              <w:rPr>
                <w:rFonts w:ascii="Arial" w:hAnsi="Arial" w:cs="Arial"/>
                <w:b/>
                <w:sz w:val="20"/>
                <w:szCs w:val="20"/>
                <w:highlight w:val="yellow"/>
                <w:lang w:val="en-GB"/>
              </w:rPr>
            </w:pPr>
            <w:r w:rsidRPr="000131CF">
              <w:rPr>
                <w:rFonts w:ascii="Arial" w:hAnsi="Arial" w:cs="Arial"/>
                <w:b/>
                <w:sz w:val="20"/>
                <w:szCs w:val="20"/>
                <w:lang w:val="en-GB"/>
              </w:rPr>
              <w:t>Monetising Underutilised Church Assets within the Catholic Diocese of Masvingo: A Study of the Catholic Church in Zimbabwe</w:t>
            </w:r>
          </w:p>
        </w:tc>
      </w:tr>
      <w:tr w:rsidR="00CF0BBB" w:rsidRPr="000131CF" w14:paraId="6D508B1C" w14:textId="77777777" w:rsidTr="002E7787">
        <w:trPr>
          <w:trHeight w:val="332"/>
        </w:trPr>
        <w:tc>
          <w:tcPr>
            <w:tcW w:w="1234" w:type="pct"/>
          </w:tcPr>
          <w:p w14:paraId="32FC28F7" w14:textId="77777777" w:rsidR="00CF0BBB" w:rsidRPr="000131CF" w:rsidRDefault="00CF0BBB" w:rsidP="00696CAD">
            <w:pPr>
              <w:pStyle w:val="BodyText"/>
              <w:ind w:left="90"/>
              <w:jc w:val="left"/>
              <w:rPr>
                <w:rFonts w:ascii="Arial" w:hAnsi="Arial" w:cs="Arial"/>
                <w:bCs/>
                <w:sz w:val="20"/>
                <w:szCs w:val="20"/>
                <w:lang w:val="en-GB"/>
              </w:rPr>
            </w:pPr>
            <w:r w:rsidRPr="000131C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9803D87" w:rsidR="00CF0BBB" w:rsidRPr="000131CF" w:rsidRDefault="003A001D" w:rsidP="000450FC">
            <w:pPr>
              <w:pStyle w:val="NormalWeb"/>
              <w:spacing w:before="0" w:beforeAutospacing="0" w:after="0" w:afterAutospacing="0"/>
              <w:rPr>
                <w:rFonts w:ascii="Arial" w:hAnsi="Arial" w:cs="Arial"/>
                <w:b/>
                <w:sz w:val="20"/>
                <w:szCs w:val="20"/>
                <w:lang w:val="en-GB"/>
              </w:rPr>
            </w:pPr>
            <w:r w:rsidRPr="000131CF">
              <w:rPr>
                <w:rFonts w:ascii="Arial" w:hAnsi="Arial" w:cs="Arial"/>
                <w:b/>
                <w:sz w:val="20"/>
                <w:szCs w:val="20"/>
                <w:lang w:val="en-GB"/>
              </w:rPr>
              <w:t>Book Chapter</w:t>
            </w:r>
          </w:p>
        </w:tc>
      </w:tr>
    </w:tbl>
    <w:p w14:paraId="45F5983C" w14:textId="77777777" w:rsidR="00037D52" w:rsidRPr="000131CF" w:rsidRDefault="00037D52" w:rsidP="0000007A">
      <w:pPr>
        <w:pStyle w:val="BodyText"/>
        <w:rPr>
          <w:rFonts w:ascii="Arial" w:hAnsi="Arial" w:cs="Arial"/>
          <w:b/>
          <w:bCs/>
          <w:sz w:val="20"/>
          <w:szCs w:val="20"/>
          <w:u w:val="single"/>
          <w:lang w:val="en-GB"/>
        </w:rPr>
      </w:pPr>
    </w:p>
    <w:p w14:paraId="79DE1CF8" w14:textId="77777777" w:rsidR="00605952" w:rsidRPr="000131CF" w:rsidRDefault="00605952" w:rsidP="0000007A">
      <w:pPr>
        <w:pStyle w:val="BodyText"/>
        <w:rPr>
          <w:rFonts w:ascii="Arial" w:hAnsi="Arial" w:cs="Arial"/>
          <w:b/>
          <w:bCs/>
          <w:sz w:val="20"/>
          <w:szCs w:val="20"/>
          <w:u w:val="single"/>
          <w:lang w:val="en-GB"/>
        </w:rPr>
      </w:pPr>
    </w:p>
    <w:p w14:paraId="17599C49" w14:textId="77777777" w:rsidR="00626025" w:rsidRPr="000131CF" w:rsidRDefault="00626025" w:rsidP="00D27A79">
      <w:pPr>
        <w:pStyle w:val="BodyText"/>
        <w:jc w:val="left"/>
        <w:rPr>
          <w:rFonts w:ascii="Arial" w:hAnsi="Arial" w:cs="Arial"/>
          <w:color w:val="222222"/>
          <w:sz w:val="20"/>
          <w:szCs w:val="20"/>
          <w:lang w:val="en-GB"/>
        </w:rPr>
      </w:pPr>
    </w:p>
    <w:p w14:paraId="37E43B60" w14:textId="77777777" w:rsidR="0086369B" w:rsidRPr="000131CF" w:rsidRDefault="0086369B" w:rsidP="00626025">
      <w:pPr>
        <w:pStyle w:val="BodyText"/>
        <w:rPr>
          <w:rFonts w:ascii="Arial" w:hAnsi="Arial" w:cs="Arial"/>
          <w:b/>
          <w:color w:val="222222"/>
          <w:sz w:val="20"/>
          <w:szCs w:val="20"/>
          <w:u w:val="single"/>
          <w:lang w:val="en-US"/>
        </w:rPr>
      </w:pPr>
    </w:p>
    <w:p w14:paraId="63CD6BCB" w14:textId="0FFEAA9E" w:rsidR="00626025" w:rsidRPr="000131CF" w:rsidRDefault="00640538" w:rsidP="00626025">
      <w:pPr>
        <w:pStyle w:val="BodyText"/>
        <w:rPr>
          <w:rFonts w:ascii="Arial" w:hAnsi="Arial" w:cs="Arial"/>
          <w:b/>
          <w:color w:val="222222"/>
          <w:sz w:val="20"/>
          <w:szCs w:val="20"/>
          <w:u w:val="single"/>
          <w:lang w:val="en-US"/>
        </w:rPr>
      </w:pPr>
      <w:r w:rsidRPr="000131CF">
        <w:rPr>
          <w:rFonts w:ascii="Arial" w:hAnsi="Arial" w:cs="Arial"/>
          <w:b/>
          <w:color w:val="222222"/>
          <w:sz w:val="20"/>
          <w:szCs w:val="20"/>
          <w:u w:val="single"/>
          <w:lang w:val="en-US"/>
        </w:rPr>
        <w:t>Special note:</w:t>
      </w:r>
    </w:p>
    <w:p w14:paraId="1AC448A2" w14:textId="77777777" w:rsidR="007B54A4" w:rsidRPr="000131CF" w:rsidRDefault="007B54A4" w:rsidP="00626025">
      <w:pPr>
        <w:pStyle w:val="BodyText"/>
        <w:rPr>
          <w:rFonts w:ascii="Arial" w:hAnsi="Arial" w:cs="Arial"/>
          <w:b/>
          <w:color w:val="222222"/>
          <w:sz w:val="20"/>
          <w:szCs w:val="20"/>
          <w:u w:val="single"/>
          <w:lang w:val="en-US"/>
        </w:rPr>
      </w:pPr>
    </w:p>
    <w:p w14:paraId="7F950B43" w14:textId="3CFD7BBC" w:rsidR="007B54A4" w:rsidRPr="000131CF" w:rsidRDefault="00955E45" w:rsidP="00626025">
      <w:pPr>
        <w:pStyle w:val="BodyText"/>
        <w:rPr>
          <w:rFonts w:ascii="Arial" w:hAnsi="Arial" w:cs="Arial"/>
          <w:b/>
          <w:color w:val="222222"/>
          <w:sz w:val="20"/>
          <w:szCs w:val="20"/>
          <w:lang w:val="en-US"/>
        </w:rPr>
      </w:pPr>
      <w:r w:rsidRPr="000131C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2D0C409" w:rsidR="00640538" w:rsidRPr="000131CF" w:rsidRDefault="0091034E" w:rsidP="00626025">
      <w:pPr>
        <w:pStyle w:val="BodyText"/>
        <w:rPr>
          <w:rFonts w:ascii="Arial" w:hAnsi="Arial" w:cs="Arial"/>
          <w:b/>
          <w:color w:val="222222"/>
          <w:sz w:val="20"/>
          <w:szCs w:val="20"/>
          <w:u w:val="single"/>
          <w:lang w:val="en-US"/>
        </w:rPr>
      </w:pPr>
      <w:r w:rsidRPr="000131CF">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60AD48DA">
                <wp:simplePos x="0" y="0"/>
                <wp:positionH relativeFrom="column">
                  <wp:posOffset>-121920</wp:posOffset>
                </wp:positionH>
                <wp:positionV relativeFrom="paragraph">
                  <wp:posOffset>180975</wp:posOffset>
                </wp:positionV>
                <wp:extent cx="13606145" cy="1584325"/>
                <wp:effectExtent l="11430" t="7620" r="12700" b="8255"/>
                <wp:wrapNone/>
                <wp:docPr id="7667346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8C3CF3" w:rsidR="00E03C32" w:rsidRDefault="00445ABC" w:rsidP="00E03C32">
                            <w:pPr>
                              <w:pStyle w:val="BodyText"/>
                              <w:jc w:val="left"/>
                              <w:rPr>
                                <w:rFonts w:ascii="Arial" w:hAnsi="Arial" w:cs="Arial"/>
                                <w:b/>
                                <w:color w:val="222222"/>
                                <w:sz w:val="32"/>
                                <w:lang w:val="en-US"/>
                              </w:rPr>
                            </w:pPr>
                            <w:r w:rsidRPr="00445ABC">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sidR="001A6EC6">
                              <w:rPr>
                                <w:rFonts w:ascii="Arial" w:hAnsi="Arial" w:cs="Arial"/>
                                <w:b/>
                                <w:color w:val="222222"/>
                                <w:sz w:val="32"/>
                                <w:lang w:val="en-US"/>
                              </w:rPr>
                              <w:t>25</w:t>
                            </w:r>
                            <w:r w:rsidR="00E03C32" w:rsidRPr="00640538">
                              <w:rPr>
                                <w:rFonts w:ascii="Arial" w:hAnsi="Arial" w:cs="Arial"/>
                                <w:b/>
                                <w:color w:val="222222"/>
                                <w:sz w:val="32"/>
                                <w:lang w:val="en-US"/>
                              </w:rPr>
                              <w:t>(</w:t>
                            </w:r>
                            <w:r w:rsidR="001A6EC6">
                              <w:rPr>
                                <w:rFonts w:ascii="Arial" w:hAnsi="Arial" w:cs="Arial"/>
                                <w:b/>
                                <w:color w:val="222222"/>
                                <w:sz w:val="32"/>
                                <w:lang w:val="en-US"/>
                              </w:rPr>
                              <w:t>4</w:t>
                            </w:r>
                            <w:r w:rsidR="00E03C32" w:rsidRPr="00640538">
                              <w:rPr>
                                <w:rFonts w:ascii="Arial" w:hAnsi="Arial" w:cs="Arial"/>
                                <w:b/>
                                <w:color w:val="222222"/>
                                <w:sz w:val="32"/>
                                <w:lang w:val="en-US"/>
                              </w:rPr>
                              <w:t xml:space="preserve">): </w:t>
                            </w:r>
                            <w:r w:rsidR="001A6EC6" w:rsidRPr="001A6EC6">
                              <w:rPr>
                                <w:rFonts w:ascii="Arial" w:hAnsi="Arial" w:cs="Arial"/>
                                <w:b/>
                                <w:color w:val="222222"/>
                                <w:sz w:val="32"/>
                                <w:lang w:val="en-US"/>
                              </w:rPr>
                              <w:t>441-453</w:t>
                            </w:r>
                            <w:r w:rsidR="009245E3">
                              <w:rPr>
                                <w:rFonts w:ascii="Arial" w:hAnsi="Arial" w:cs="Arial"/>
                                <w:b/>
                                <w:color w:val="222222"/>
                                <w:sz w:val="32"/>
                                <w:lang w:val="en-US"/>
                              </w:rPr>
                              <w:t xml:space="preserve">, </w:t>
                            </w:r>
                            <w:r w:rsidR="001A6EC6">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808EA95" w:rsidR="00E03C32" w:rsidRPr="007B54A4" w:rsidRDefault="001A6EC6" w:rsidP="001A6EC6">
                            <w:pPr>
                              <w:pStyle w:val="BodyText"/>
                              <w:jc w:val="left"/>
                              <w:rPr>
                                <w:rFonts w:ascii="Arial" w:hAnsi="Arial" w:cs="Arial"/>
                                <w:b/>
                                <w:color w:val="222222"/>
                                <w:sz w:val="32"/>
                                <w:lang w:val="en-US"/>
                              </w:rPr>
                            </w:pPr>
                            <w:r w:rsidRPr="001A6EC6">
                              <w:rPr>
                                <w:rFonts w:ascii="Arial" w:hAnsi="Arial" w:cs="Arial"/>
                                <w:b/>
                                <w:color w:val="222222"/>
                                <w:sz w:val="32"/>
                                <w:lang w:val="en-US"/>
                              </w:rPr>
                              <w:t>DOI: 10.9734/</w:t>
                            </w:r>
                            <w:proofErr w:type="spellStart"/>
                            <w:r w:rsidRPr="001A6EC6">
                              <w:rPr>
                                <w:rFonts w:ascii="Arial" w:hAnsi="Arial" w:cs="Arial"/>
                                <w:b/>
                                <w:color w:val="222222"/>
                                <w:sz w:val="32"/>
                                <w:lang w:val="en-US"/>
                              </w:rPr>
                              <w:t>ajeba</w:t>
                            </w:r>
                            <w:proofErr w:type="spellEnd"/>
                            <w:r w:rsidRPr="001A6EC6">
                              <w:rPr>
                                <w:rFonts w:ascii="Arial" w:hAnsi="Arial" w:cs="Arial"/>
                                <w:b/>
                                <w:color w:val="222222"/>
                                <w:sz w:val="32"/>
                                <w:lang w:val="en-US"/>
                              </w:rPr>
                              <w:t>/2025/v25i41762</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8C3CF3" w:rsidR="00E03C32" w:rsidRDefault="00445ABC" w:rsidP="00E03C32">
                      <w:pPr>
                        <w:pStyle w:val="BodyText"/>
                        <w:jc w:val="left"/>
                        <w:rPr>
                          <w:rFonts w:ascii="Arial" w:hAnsi="Arial" w:cs="Arial"/>
                          <w:b/>
                          <w:color w:val="222222"/>
                          <w:sz w:val="32"/>
                          <w:lang w:val="en-US"/>
                        </w:rPr>
                      </w:pPr>
                      <w:r w:rsidRPr="00445ABC">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sidR="001A6EC6">
                        <w:rPr>
                          <w:rFonts w:ascii="Arial" w:hAnsi="Arial" w:cs="Arial"/>
                          <w:b/>
                          <w:color w:val="222222"/>
                          <w:sz w:val="32"/>
                          <w:lang w:val="en-US"/>
                        </w:rPr>
                        <w:t>25</w:t>
                      </w:r>
                      <w:r w:rsidR="00E03C32" w:rsidRPr="00640538">
                        <w:rPr>
                          <w:rFonts w:ascii="Arial" w:hAnsi="Arial" w:cs="Arial"/>
                          <w:b/>
                          <w:color w:val="222222"/>
                          <w:sz w:val="32"/>
                          <w:lang w:val="en-US"/>
                        </w:rPr>
                        <w:t>(</w:t>
                      </w:r>
                      <w:r w:rsidR="001A6EC6">
                        <w:rPr>
                          <w:rFonts w:ascii="Arial" w:hAnsi="Arial" w:cs="Arial"/>
                          <w:b/>
                          <w:color w:val="222222"/>
                          <w:sz w:val="32"/>
                          <w:lang w:val="en-US"/>
                        </w:rPr>
                        <w:t>4</w:t>
                      </w:r>
                      <w:r w:rsidR="00E03C32" w:rsidRPr="00640538">
                        <w:rPr>
                          <w:rFonts w:ascii="Arial" w:hAnsi="Arial" w:cs="Arial"/>
                          <w:b/>
                          <w:color w:val="222222"/>
                          <w:sz w:val="32"/>
                          <w:lang w:val="en-US"/>
                        </w:rPr>
                        <w:t xml:space="preserve">): </w:t>
                      </w:r>
                      <w:r w:rsidR="001A6EC6" w:rsidRPr="001A6EC6">
                        <w:rPr>
                          <w:rFonts w:ascii="Arial" w:hAnsi="Arial" w:cs="Arial"/>
                          <w:b/>
                          <w:color w:val="222222"/>
                          <w:sz w:val="32"/>
                          <w:lang w:val="en-US"/>
                        </w:rPr>
                        <w:t>441-453</w:t>
                      </w:r>
                      <w:r w:rsidR="009245E3">
                        <w:rPr>
                          <w:rFonts w:ascii="Arial" w:hAnsi="Arial" w:cs="Arial"/>
                          <w:b/>
                          <w:color w:val="222222"/>
                          <w:sz w:val="32"/>
                          <w:lang w:val="en-US"/>
                        </w:rPr>
                        <w:t xml:space="preserve">, </w:t>
                      </w:r>
                      <w:r w:rsidR="001A6EC6">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808EA95" w:rsidR="00E03C32" w:rsidRPr="007B54A4" w:rsidRDefault="001A6EC6" w:rsidP="001A6EC6">
                      <w:pPr>
                        <w:pStyle w:val="BodyText"/>
                        <w:jc w:val="left"/>
                        <w:rPr>
                          <w:rFonts w:ascii="Arial" w:hAnsi="Arial" w:cs="Arial"/>
                          <w:b/>
                          <w:color w:val="222222"/>
                          <w:sz w:val="32"/>
                          <w:lang w:val="en-US"/>
                        </w:rPr>
                      </w:pPr>
                      <w:r w:rsidRPr="001A6EC6">
                        <w:rPr>
                          <w:rFonts w:ascii="Arial" w:hAnsi="Arial" w:cs="Arial"/>
                          <w:b/>
                          <w:color w:val="222222"/>
                          <w:sz w:val="32"/>
                          <w:lang w:val="en-US"/>
                        </w:rPr>
                        <w:t>DOI: 10.9734/</w:t>
                      </w:r>
                      <w:proofErr w:type="spellStart"/>
                      <w:r w:rsidRPr="001A6EC6">
                        <w:rPr>
                          <w:rFonts w:ascii="Arial" w:hAnsi="Arial" w:cs="Arial"/>
                          <w:b/>
                          <w:color w:val="222222"/>
                          <w:sz w:val="32"/>
                          <w:lang w:val="en-US"/>
                        </w:rPr>
                        <w:t>ajeba</w:t>
                      </w:r>
                      <w:proofErr w:type="spellEnd"/>
                      <w:r w:rsidRPr="001A6EC6">
                        <w:rPr>
                          <w:rFonts w:ascii="Arial" w:hAnsi="Arial" w:cs="Arial"/>
                          <w:b/>
                          <w:color w:val="222222"/>
                          <w:sz w:val="32"/>
                          <w:lang w:val="en-US"/>
                        </w:rPr>
                        <w:t>/2025/v25i41762</w:t>
                      </w:r>
                      <w:r>
                        <w:rPr>
                          <w:rFonts w:ascii="Arial" w:hAnsi="Arial" w:cs="Arial"/>
                          <w:b/>
                          <w:color w:val="222222"/>
                          <w:sz w:val="32"/>
                          <w:lang w:val="en-US"/>
                        </w:rPr>
                        <w:t xml:space="preserve"> </w:t>
                      </w:r>
                    </w:p>
                  </w:txbxContent>
                </v:textbox>
              </v:rect>
            </w:pict>
          </mc:Fallback>
        </mc:AlternateContent>
      </w:r>
    </w:p>
    <w:p w14:paraId="40641486" w14:textId="77777777" w:rsidR="00D9392F" w:rsidRPr="000131CF" w:rsidRDefault="002A3D7C" w:rsidP="00626025">
      <w:pPr>
        <w:pStyle w:val="BodyText"/>
        <w:jc w:val="left"/>
        <w:rPr>
          <w:rFonts w:ascii="Arial" w:hAnsi="Arial" w:cs="Arial"/>
          <w:color w:val="222222"/>
          <w:sz w:val="20"/>
          <w:szCs w:val="20"/>
          <w:lang w:val="en-IN"/>
        </w:rPr>
      </w:pPr>
      <w:r w:rsidRPr="000131CF">
        <w:rPr>
          <w:rFonts w:ascii="Arial" w:hAnsi="Arial" w:cs="Arial"/>
          <w:color w:val="222222"/>
          <w:sz w:val="20"/>
          <w:szCs w:val="20"/>
          <w:lang w:val="en-IN"/>
        </w:rPr>
        <w:br w:type="page"/>
      </w:r>
    </w:p>
    <w:p w14:paraId="5A743ECE" w14:textId="77777777" w:rsidR="00D27A79" w:rsidRPr="000131C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131CF" w14:paraId="71A94C1F" w14:textId="77777777" w:rsidTr="007222C8">
        <w:tc>
          <w:tcPr>
            <w:tcW w:w="5000" w:type="pct"/>
            <w:gridSpan w:val="3"/>
            <w:tcBorders>
              <w:top w:val="nil"/>
              <w:left w:val="nil"/>
              <w:right w:val="nil"/>
            </w:tcBorders>
            <w:noWrap/>
          </w:tcPr>
          <w:p w14:paraId="0BC15285" w14:textId="75BEB51F" w:rsidR="00F1171E" w:rsidRPr="000131CF" w:rsidRDefault="00F1171E" w:rsidP="007222C8">
            <w:pPr>
              <w:pStyle w:val="Heading2"/>
              <w:jc w:val="left"/>
              <w:rPr>
                <w:rFonts w:ascii="Arial" w:hAnsi="Arial" w:cs="Arial"/>
                <w:lang w:val="en-GB"/>
              </w:rPr>
            </w:pPr>
            <w:r w:rsidRPr="000131CF">
              <w:rPr>
                <w:rFonts w:ascii="Arial" w:hAnsi="Arial" w:cs="Arial"/>
                <w:highlight w:val="yellow"/>
                <w:lang w:val="en-GB"/>
              </w:rPr>
              <w:t>PART  1:</w:t>
            </w:r>
            <w:r w:rsidRPr="000131CF">
              <w:rPr>
                <w:rFonts w:ascii="Arial" w:hAnsi="Arial" w:cs="Arial"/>
                <w:lang w:val="en-GB"/>
              </w:rPr>
              <w:t xml:space="preserve"> Comments</w:t>
            </w:r>
          </w:p>
          <w:p w14:paraId="1287753C" w14:textId="77777777" w:rsidR="00F1171E" w:rsidRPr="000131CF" w:rsidRDefault="00F1171E" w:rsidP="007222C8">
            <w:pPr>
              <w:rPr>
                <w:rFonts w:ascii="Arial" w:hAnsi="Arial" w:cs="Arial"/>
                <w:sz w:val="20"/>
                <w:szCs w:val="20"/>
                <w:lang w:val="en-GB"/>
              </w:rPr>
            </w:pPr>
          </w:p>
        </w:tc>
      </w:tr>
      <w:tr w:rsidR="00F1171E" w:rsidRPr="000131CF" w14:paraId="5EA12279" w14:textId="77777777" w:rsidTr="007222C8">
        <w:tc>
          <w:tcPr>
            <w:tcW w:w="1265" w:type="pct"/>
            <w:noWrap/>
          </w:tcPr>
          <w:p w14:paraId="7AE9682F" w14:textId="77777777" w:rsidR="00F1171E" w:rsidRPr="000131CF" w:rsidRDefault="00F1171E" w:rsidP="007222C8">
            <w:pPr>
              <w:pStyle w:val="Heading2"/>
              <w:jc w:val="left"/>
              <w:rPr>
                <w:rFonts w:ascii="Arial" w:hAnsi="Arial" w:cs="Arial"/>
                <w:lang w:val="en-GB"/>
              </w:rPr>
            </w:pPr>
          </w:p>
        </w:tc>
        <w:tc>
          <w:tcPr>
            <w:tcW w:w="2212" w:type="pct"/>
          </w:tcPr>
          <w:p w14:paraId="5B8DBE06" w14:textId="77777777" w:rsidR="00F1171E" w:rsidRPr="000131CF" w:rsidRDefault="00F1171E" w:rsidP="007222C8">
            <w:pPr>
              <w:pStyle w:val="Heading2"/>
              <w:jc w:val="left"/>
              <w:rPr>
                <w:rFonts w:ascii="Arial" w:hAnsi="Arial" w:cs="Arial"/>
                <w:lang w:val="en-GB"/>
              </w:rPr>
            </w:pPr>
            <w:r w:rsidRPr="000131CF">
              <w:rPr>
                <w:rFonts w:ascii="Arial" w:hAnsi="Arial" w:cs="Arial"/>
                <w:lang w:val="en-GB"/>
              </w:rPr>
              <w:t>Reviewer’s comment</w:t>
            </w:r>
          </w:p>
          <w:p w14:paraId="693A9C4D" w14:textId="77777777" w:rsidR="00421DBF" w:rsidRPr="000131CF" w:rsidRDefault="00421DBF" w:rsidP="00421DBF">
            <w:pPr>
              <w:rPr>
                <w:rFonts w:ascii="Arial" w:hAnsi="Arial" w:cs="Arial"/>
                <w:b/>
                <w:bCs/>
                <w:sz w:val="20"/>
                <w:szCs w:val="20"/>
              </w:rPr>
            </w:pPr>
            <w:r w:rsidRPr="000131C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131CF" w:rsidRDefault="00421DBF" w:rsidP="00421DBF">
            <w:pPr>
              <w:rPr>
                <w:rFonts w:ascii="Arial" w:hAnsi="Arial" w:cs="Arial"/>
                <w:sz w:val="20"/>
                <w:szCs w:val="20"/>
                <w:lang w:val="en-GB"/>
              </w:rPr>
            </w:pPr>
          </w:p>
        </w:tc>
        <w:tc>
          <w:tcPr>
            <w:tcW w:w="1523" w:type="pct"/>
          </w:tcPr>
          <w:p w14:paraId="57792C30" w14:textId="77777777" w:rsidR="00F1171E" w:rsidRPr="000131CF" w:rsidRDefault="00F1171E" w:rsidP="007222C8">
            <w:pPr>
              <w:pStyle w:val="Heading2"/>
              <w:jc w:val="left"/>
              <w:rPr>
                <w:rFonts w:ascii="Arial" w:hAnsi="Arial" w:cs="Arial"/>
                <w:b w:val="0"/>
                <w:lang w:val="en-GB"/>
              </w:rPr>
            </w:pPr>
            <w:r w:rsidRPr="000131CF">
              <w:rPr>
                <w:rFonts w:ascii="Arial" w:hAnsi="Arial" w:cs="Arial"/>
                <w:lang w:val="en-GB"/>
              </w:rPr>
              <w:t>Author’s Feedback</w:t>
            </w:r>
            <w:r w:rsidRPr="000131CF">
              <w:rPr>
                <w:rFonts w:ascii="Arial" w:hAnsi="Arial" w:cs="Arial"/>
                <w:b w:val="0"/>
                <w:lang w:val="en-GB"/>
              </w:rPr>
              <w:t xml:space="preserve"> </w:t>
            </w:r>
            <w:r w:rsidRPr="000131CF">
              <w:rPr>
                <w:rFonts w:ascii="Arial" w:hAnsi="Arial" w:cs="Arial"/>
                <w:b w:val="0"/>
                <w:i/>
                <w:lang w:val="en-GB"/>
              </w:rPr>
              <w:t>(Please correct the manuscript and highlight that part in the manuscript. It is mandatory that authors should write his/her feedback here)</w:t>
            </w:r>
          </w:p>
        </w:tc>
      </w:tr>
      <w:tr w:rsidR="00F1171E" w:rsidRPr="000131CF" w14:paraId="5C0AB4EC" w14:textId="77777777" w:rsidTr="007222C8">
        <w:trPr>
          <w:trHeight w:val="1264"/>
        </w:trPr>
        <w:tc>
          <w:tcPr>
            <w:tcW w:w="1265" w:type="pct"/>
            <w:noWrap/>
          </w:tcPr>
          <w:p w14:paraId="66B47184" w14:textId="48030299" w:rsidR="00F1171E" w:rsidRPr="000131CF" w:rsidRDefault="00F1171E" w:rsidP="007222C8">
            <w:pPr>
              <w:ind w:left="360"/>
              <w:rPr>
                <w:rFonts w:ascii="Arial" w:hAnsi="Arial" w:cs="Arial"/>
                <w:b/>
                <w:bCs/>
                <w:sz w:val="20"/>
                <w:szCs w:val="20"/>
                <w:lang w:val="en-GB"/>
              </w:rPr>
            </w:pPr>
            <w:r w:rsidRPr="000131C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131CF" w:rsidRDefault="00F1171E" w:rsidP="007222C8">
            <w:pPr>
              <w:ind w:left="360"/>
              <w:rPr>
                <w:rFonts w:ascii="Arial" w:eastAsia="MS Mincho" w:hAnsi="Arial" w:cs="Arial"/>
                <w:b/>
                <w:bCs/>
                <w:sz w:val="20"/>
                <w:szCs w:val="20"/>
                <w:lang w:val="en-GB"/>
              </w:rPr>
            </w:pPr>
          </w:p>
        </w:tc>
        <w:tc>
          <w:tcPr>
            <w:tcW w:w="2212" w:type="pct"/>
          </w:tcPr>
          <w:p w14:paraId="7DBC9196" w14:textId="53BE74C4" w:rsidR="00F1171E" w:rsidRPr="000131CF" w:rsidRDefault="00AC437F" w:rsidP="007222C8">
            <w:pPr>
              <w:pStyle w:val="ListParagraph"/>
              <w:ind w:left="0"/>
              <w:rPr>
                <w:rFonts w:ascii="Arial" w:hAnsi="Arial" w:cs="Arial"/>
                <w:sz w:val="20"/>
                <w:szCs w:val="20"/>
                <w:lang w:val="en-GB"/>
              </w:rPr>
            </w:pPr>
            <w:r w:rsidRPr="000131CF">
              <w:rPr>
                <w:rFonts w:ascii="Arial" w:hAnsi="Arial" w:cs="Arial"/>
                <w:sz w:val="20"/>
                <w:szCs w:val="20"/>
                <w:lang w:val="en-GB"/>
              </w:rPr>
              <w:t>This manuscript addresses an important, yet often overlooked, area of ​​research: the financial sustainability of religious institutions in developing economies. It explores how to invest underutilized church assets and raises questions about how religious organizations can remain viable while continuing their social and spiritual mission.</w:t>
            </w:r>
          </w:p>
        </w:tc>
        <w:tc>
          <w:tcPr>
            <w:tcW w:w="1523" w:type="pct"/>
          </w:tcPr>
          <w:p w14:paraId="462A339C" w14:textId="77777777" w:rsidR="00F1171E" w:rsidRPr="000131CF" w:rsidRDefault="00F1171E" w:rsidP="007222C8">
            <w:pPr>
              <w:pStyle w:val="Heading2"/>
              <w:jc w:val="left"/>
              <w:rPr>
                <w:rFonts w:ascii="Arial" w:hAnsi="Arial" w:cs="Arial"/>
                <w:b w:val="0"/>
                <w:lang w:val="en-GB"/>
              </w:rPr>
            </w:pPr>
          </w:p>
        </w:tc>
      </w:tr>
      <w:tr w:rsidR="00F1171E" w:rsidRPr="000131CF" w14:paraId="0D8B5B2C" w14:textId="77777777" w:rsidTr="00FB5114">
        <w:trPr>
          <w:trHeight w:val="368"/>
        </w:trPr>
        <w:tc>
          <w:tcPr>
            <w:tcW w:w="1265" w:type="pct"/>
            <w:noWrap/>
          </w:tcPr>
          <w:p w14:paraId="21CBA5FE" w14:textId="77777777" w:rsidR="00F1171E" w:rsidRPr="000131CF" w:rsidRDefault="00F1171E" w:rsidP="007222C8">
            <w:pPr>
              <w:ind w:left="360"/>
              <w:rPr>
                <w:rFonts w:ascii="Arial" w:hAnsi="Arial" w:cs="Arial"/>
                <w:b/>
                <w:bCs/>
                <w:sz w:val="20"/>
                <w:szCs w:val="20"/>
                <w:lang w:val="en-GB"/>
              </w:rPr>
            </w:pPr>
            <w:r w:rsidRPr="000131CF">
              <w:rPr>
                <w:rFonts w:ascii="Arial" w:hAnsi="Arial" w:cs="Arial"/>
                <w:b/>
                <w:bCs/>
                <w:sz w:val="20"/>
                <w:szCs w:val="20"/>
                <w:lang w:val="en-GB"/>
              </w:rPr>
              <w:t>Is the title of the article suitable?</w:t>
            </w:r>
          </w:p>
          <w:p w14:paraId="1CABB61A" w14:textId="77777777" w:rsidR="00F1171E" w:rsidRPr="000131CF" w:rsidRDefault="00F1171E" w:rsidP="007222C8">
            <w:pPr>
              <w:ind w:left="360"/>
              <w:rPr>
                <w:rFonts w:ascii="Arial" w:hAnsi="Arial" w:cs="Arial"/>
                <w:b/>
                <w:bCs/>
                <w:sz w:val="20"/>
                <w:szCs w:val="20"/>
                <w:lang w:val="en-GB"/>
              </w:rPr>
            </w:pPr>
            <w:r w:rsidRPr="000131CF">
              <w:rPr>
                <w:rFonts w:ascii="Arial" w:hAnsi="Arial" w:cs="Arial"/>
                <w:b/>
                <w:bCs/>
                <w:sz w:val="20"/>
                <w:szCs w:val="20"/>
                <w:lang w:val="en-GB"/>
              </w:rPr>
              <w:t>(If not please suggest an alternative title)</w:t>
            </w:r>
          </w:p>
          <w:p w14:paraId="0275B919" w14:textId="77777777" w:rsidR="00F1171E" w:rsidRPr="000131CF" w:rsidRDefault="00F1171E" w:rsidP="007222C8">
            <w:pPr>
              <w:pStyle w:val="Heading2"/>
              <w:jc w:val="left"/>
              <w:rPr>
                <w:rFonts w:ascii="Arial" w:hAnsi="Arial" w:cs="Arial"/>
                <w:u w:val="single"/>
                <w:lang w:val="en-GB"/>
              </w:rPr>
            </w:pPr>
          </w:p>
        </w:tc>
        <w:tc>
          <w:tcPr>
            <w:tcW w:w="2212" w:type="pct"/>
          </w:tcPr>
          <w:p w14:paraId="794AA9A7" w14:textId="0464FE56" w:rsidR="00F1171E" w:rsidRPr="000131CF" w:rsidRDefault="00AC437F" w:rsidP="00AC437F">
            <w:pPr>
              <w:rPr>
                <w:rFonts w:ascii="Arial" w:hAnsi="Arial" w:cs="Arial"/>
                <w:sz w:val="20"/>
                <w:szCs w:val="20"/>
                <w:lang w:val="en-GB"/>
              </w:rPr>
            </w:pPr>
            <w:r w:rsidRPr="000131CF">
              <w:rPr>
                <w:rFonts w:ascii="Arial" w:hAnsi="Arial" w:cs="Arial"/>
                <w:sz w:val="20"/>
                <w:szCs w:val="20"/>
                <w:lang w:val="en-GB"/>
              </w:rPr>
              <w:t xml:space="preserve">The title is suitable </w:t>
            </w:r>
          </w:p>
        </w:tc>
        <w:tc>
          <w:tcPr>
            <w:tcW w:w="1523" w:type="pct"/>
          </w:tcPr>
          <w:p w14:paraId="405B6701" w14:textId="77777777" w:rsidR="00F1171E" w:rsidRPr="000131CF" w:rsidRDefault="00F1171E" w:rsidP="007222C8">
            <w:pPr>
              <w:pStyle w:val="Heading2"/>
              <w:jc w:val="left"/>
              <w:rPr>
                <w:rFonts w:ascii="Arial" w:hAnsi="Arial" w:cs="Arial"/>
                <w:b w:val="0"/>
                <w:lang w:val="en-GB"/>
              </w:rPr>
            </w:pPr>
          </w:p>
        </w:tc>
      </w:tr>
      <w:tr w:rsidR="00F1171E" w:rsidRPr="000131CF" w14:paraId="5604762A" w14:textId="77777777" w:rsidTr="007222C8">
        <w:trPr>
          <w:trHeight w:val="1262"/>
        </w:trPr>
        <w:tc>
          <w:tcPr>
            <w:tcW w:w="1265" w:type="pct"/>
            <w:noWrap/>
          </w:tcPr>
          <w:p w14:paraId="3635573D" w14:textId="77777777" w:rsidR="00F1171E" w:rsidRPr="000131CF" w:rsidRDefault="00F1171E" w:rsidP="007222C8">
            <w:pPr>
              <w:pStyle w:val="Heading2"/>
              <w:ind w:left="360"/>
              <w:jc w:val="left"/>
              <w:rPr>
                <w:rFonts w:ascii="Arial" w:hAnsi="Arial" w:cs="Arial"/>
                <w:lang w:val="en-GB"/>
              </w:rPr>
            </w:pPr>
            <w:r w:rsidRPr="000131C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131CF" w:rsidRDefault="00F1171E" w:rsidP="007222C8">
            <w:pPr>
              <w:pStyle w:val="Heading2"/>
              <w:jc w:val="left"/>
              <w:rPr>
                <w:rFonts w:ascii="Arial" w:hAnsi="Arial" w:cs="Arial"/>
                <w:u w:val="single"/>
                <w:lang w:val="en-GB"/>
              </w:rPr>
            </w:pPr>
          </w:p>
        </w:tc>
        <w:tc>
          <w:tcPr>
            <w:tcW w:w="2212" w:type="pct"/>
          </w:tcPr>
          <w:p w14:paraId="0FB7E83A" w14:textId="3F6925CA" w:rsidR="00F1171E" w:rsidRPr="000131CF" w:rsidRDefault="00AC437F" w:rsidP="00FB5114">
            <w:pPr>
              <w:rPr>
                <w:rFonts w:ascii="Arial" w:hAnsi="Arial" w:cs="Arial"/>
                <w:sz w:val="20"/>
                <w:szCs w:val="20"/>
                <w:lang w:val="en-GB"/>
              </w:rPr>
            </w:pPr>
            <w:r w:rsidRPr="000131CF">
              <w:rPr>
                <w:rFonts w:ascii="Arial" w:hAnsi="Arial" w:cs="Arial"/>
                <w:sz w:val="20"/>
                <w:szCs w:val="20"/>
                <w:lang w:val="en-GB"/>
              </w:rPr>
              <w:t>The abstract is comprehensive in describing the context, methodologies, and findings. However, it repeats sentences and concepts unnecessarily. The abstract lacks a clear statement of the theoretical contribution. It would be helpful to briefly state the main limitation of the study. I suggest deleting the redundant phrases (the second long paragraph in the abstract almost duplicates the first). Add a sentence explaining applying the “Skin-in-the-Game” concept to a religious institution, and mentioning the main limitations (e.g., the cross-sectional design and the lack of qualitative depth).</w:t>
            </w:r>
          </w:p>
        </w:tc>
        <w:tc>
          <w:tcPr>
            <w:tcW w:w="1523" w:type="pct"/>
          </w:tcPr>
          <w:p w14:paraId="1D54B730" w14:textId="77777777" w:rsidR="00F1171E" w:rsidRPr="000131CF" w:rsidRDefault="00F1171E" w:rsidP="007222C8">
            <w:pPr>
              <w:pStyle w:val="Heading2"/>
              <w:jc w:val="left"/>
              <w:rPr>
                <w:rFonts w:ascii="Arial" w:hAnsi="Arial" w:cs="Arial"/>
                <w:b w:val="0"/>
                <w:lang w:val="en-GB"/>
              </w:rPr>
            </w:pPr>
          </w:p>
        </w:tc>
      </w:tr>
      <w:tr w:rsidR="00F1171E" w:rsidRPr="000131CF" w14:paraId="2F579F54" w14:textId="77777777" w:rsidTr="007222C8">
        <w:trPr>
          <w:trHeight w:val="859"/>
        </w:trPr>
        <w:tc>
          <w:tcPr>
            <w:tcW w:w="1265" w:type="pct"/>
            <w:noWrap/>
          </w:tcPr>
          <w:p w14:paraId="04361F46" w14:textId="0BA4FEB1" w:rsidR="00F1171E" w:rsidRPr="000131CF" w:rsidRDefault="00DC6FED" w:rsidP="007222C8">
            <w:pPr>
              <w:ind w:left="360"/>
              <w:rPr>
                <w:rFonts w:ascii="Arial" w:hAnsi="Arial" w:cs="Arial"/>
                <w:b/>
                <w:bCs/>
                <w:sz w:val="20"/>
                <w:szCs w:val="20"/>
                <w:u w:val="single"/>
                <w:lang w:val="en-GB"/>
              </w:rPr>
            </w:pPr>
            <w:r w:rsidRPr="000131CF">
              <w:rPr>
                <w:rFonts w:ascii="Arial" w:hAnsi="Arial" w:cs="Arial"/>
                <w:b/>
                <w:bCs/>
                <w:sz w:val="20"/>
                <w:szCs w:val="20"/>
                <w:lang w:val="en-GB"/>
              </w:rPr>
              <w:t xml:space="preserve">Is the manuscript scientifically correct? Please write here. </w:t>
            </w:r>
          </w:p>
        </w:tc>
        <w:tc>
          <w:tcPr>
            <w:tcW w:w="2212" w:type="pct"/>
          </w:tcPr>
          <w:p w14:paraId="018C5E0E" w14:textId="77777777" w:rsidR="00FB5114" w:rsidRPr="000131CF" w:rsidRDefault="00FB5114" w:rsidP="007222C8">
            <w:pPr>
              <w:pStyle w:val="ListParagraph"/>
              <w:ind w:left="0"/>
              <w:rPr>
                <w:rFonts w:ascii="Arial" w:hAnsi="Arial" w:cs="Arial"/>
                <w:sz w:val="20"/>
                <w:szCs w:val="20"/>
                <w:lang w:val="en-GB"/>
              </w:rPr>
            </w:pPr>
          </w:p>
          <w:p w14:paraId="2B5A7721" w14:textId="7A96AD89" w:rsidR="00F1171E" w:rsidRPr="000131CF" w:rsidRDefault="00AC437F" w:rsidP="007222C8">
            <w:pPr>
              <w:pStyle w:val="ListParagraph"/>
              <w:ind w:left="0"/>
              <w:rPr>
                <w:rFonts w:ascii="Arial" w:hAnsi="Arial" w:cs="Arial"/>
                <w:sz w:val="20"/>
                <w:szCs w:val="20"/>
                <w:lang w:val="en-GB"/>
              </w:rPr>
            </w:pPr>
            <w:r w:rsidRPr="000131CF">
              <w:rPr>
                <w:rFonts w:ascii="Arial" w:hAnsi="Arial" w:cs="Arial"/>
                <w:sz w:val="20"/>
                <w:szCs w:val="20"/>
                <w:lang w:val="en-GB"/>
              </w:rPr>
              <w:t>The study does not adequately integrate theoretical frameworks (such as nonprofit governance, canon law, and asset-based community development). Although promising, the data do not fully support the conclusions, particularly since participants rated previous similar initiatives as largely unsuccessful. Overall, the manuscript is scholarly acceptable as an exploratory case study, but it lacks the robustness necessary to make a strong academic contribution.</w:t>
            </w:r>
          </w:p>
        </w:tc>
        <w:tc>
          <w:tcPr>
            <w:tcW w:w="1523" w:type="pct"/>
          </w:tcPr>
          <w:p w14:paraId="4898F764" w14:textId="77777777" w:rsidR="00F1171E" w:rsidRPr="000131CF" w:rsidRDefault="00F1171E" w:rsidP="007222C8">
            <w:pPr>
              <w:pStyle w:val="Heading2"/>
              <w:jc w:val="left"/>
              <w:rPr>
                <w:rFonts w:ascii="Arial" w:hAnsi="Arial" w:cs="Arial"/>
                <w:b w:val="0"/>
                <w:lang w:val="en-GB"/>
              </w:rPr>
            </w:pPr>
          </w:p>
        </w:tc>
      </w:tr>
      <w:tr w:rsidR="00F1171E" w:rsidRPr="000131CF" w14:paraId="73739464" w14:textId="77777777" w:rsidTr="00FB5114">
        <w:trPr>
          <w:trHeight w:val="332"/>
        </w:trPr>
        <w:tc>
          <w:tcPr>
            <w:tcW w:w="1265" w:type="pct"/>
            <w:noWrap/>
          </w:tcPr>
          <w:p w14:paraId="7EFC02A2" w14:textId="0DA64DA1" w:rsidR="00F1171E" w:rsidRPr="000131CF" w:rsidRDefault="00F1171E" w:rsidP="00FB5114">
            <w:pPr>
              <w:ind w:left="360"/>
              <w:rPr>
                <w:rFonts w:ascii="Arial" w:hAnsi="Arial" w:cs="Arial"/>
                <w:b/>
                <w:bCs/>
                <w:sz w:val="20"/>
                <w:szCs w:val="20"/>
                <w:lang w:val="en-GB"/>
              </w:rPr>
            </w:pPr>
            <w:r w:rsidRPr="000131CF">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17402A8" w14:textId="77777777" w:rsidR="00FB5114" w:rsidRPr="000131CF" w:rsidRDefault="00FB5114" w:rsidP="007222C8">
            <w:pPr>
              <w:pStyle w:val="ListParagraph"/>
              <w:ind w:left="0"/>
              <w:rPr>
                <w:rFonts w:ascii="Arial" w:hAnsi="Arial" w:cs="Arial"/>
                <w:sz w:val="20"/>
                <w:szCs w:val="20"/>
                <w:lang w:val="en-GB"/>
              </w:rPr>
            </w:pPr>
          </w:p>
          <w:p w14:paraId="24FE0567" w14:textId="5A3E41ED" w:rsidR="00F1171E" w:rsidRPr="000131CF" w:rsidRDefault="00AC437F" w:rsidP="007222C8">
            <w:pPr>
              <w:pStyle w:val="ListParagraph"/>
              <w:ind w:left="0"/>
              <w:rPr>
                <w:rFonts w:ascii="Arial" w:hAnsi="Arial" w:cs="Arial"/>
                <w:sz w:val="20"/>
                <w:szCs w:val="20"/>
                <w:lang w:val="en-GB"/>
              </w:rPr>
            </w:pPr>
            <w:r w:rsidRPr="000131CF">
              <w:rPr>
                <w:rFonts w:ascii="Arial" w:hAnsi="Arial" w:cs="Arial"/>
                <w:sz w:val="20"/>
                <w:szCs w:val="20"/>
                <w:lang w:val="en-GB"/>
              </w:rPr>
              <w:t>The references include recent works (up to 2025), which is commendable</w:t>
            </w:r>
          </w:p>
        </w:tc>
        <w:tc>
          <w:tcPr>
            <w:tcW w:w="1523" w:type="pct"/>
          </w:tcPr>
          <w:p w14:paraId="40220055" w14:textId="77777777" w:rsidR="00F1171E" w:rsidRPr="000131CF" w:rsidRDefault="00F1171E" w:rsidP="007222C8">
            <w:pPr>
              <w:pStyle w:val="Heading2"/>
              <w:jc w:val="left"/>
              <w:rPr>
                <w:rFonts w:ascii="Arial" w:hAnsi="Arial" w:cs="Arial"/>
                <w:b w:val="0"/>
                <w:lang w:val="en-GB"/>
              </w:rPr>
            </w:pPr>
          </w:p>
        </w:tc>
      </w:tr>
      <w:tr w:rsidR="00F1171E" w:rsidRPr="000131CF" w14:paraId="73CC4A50" w14:textId="77777777" w:rsidTr="007222C8">
        <w:trPr>
          <w:trHeight w:val="386"/>
        </w:trPr>
        <w:tc>
          <w:tcPr>
            <w:tcW w:w="1265" w:type="pct"/>
            <w:noWrap/>
          </w:tcPr>
          <w:p w14:paraId="029CE8D0" w14:textId="77777777" w:rsidR="00F1171E" w:rsidRPr="000131CF" w:rsidRDefault="00F1171E" w:rsidP="007222C8">
            <w:pPr>
              <w:pStyle w:val="Heading2"/>
              <w:jc w:val="left"/>
              <w:rPr>
                <w:rFonts w:ascii="Arial" w:hAnsi="Arial" w:cs="Arial"/>
                <w:b w:val="0"/>
                <w:lang w:val="en-GB"/>
              </w:rPr>
            </w:pPr>
          </w:p>
          <w:p w14:paraId="589C16C7" w14:textId="77777777" w:rsidR="00F1171E" w:rsidRPr="000131CF" w:rsidRDefault="00F1171E" w:rsidP="007222C8">
            <w:pPr>
              <w:pStyle w:val="Heading2"/>
              <w:ind w:left="360"/>
              <w:jc w:val="left"/>
              <w:rPr>
                <w:rFonts w:ascii="Arial" w:hAnsi="Arial" w:cs="Arial"/>
                <w:bCs w:val="0"/>
                <w:lang w:val="en-GB"/>
              </w:rPr>
            </w:pPr>
            <w:r w:rsidRPr="000131CF">
              <w:rPr>
                <w:rFonts w:ascii="Arial" w:hAnsi="Arial" w:cs="Arial"/>
                <w:bCs w:val="0"/>
                <w:lang w:val="en-GB"/>
              </w:rPr>
              <w:t>Is the language/English quality of the article suitable for scholarly communications?</w:t>
            </w:r>
          </w:p>
          <w:p w14:paraId="7722B85E" w14:textId="77777777" w:rsidR="00F1171E" w:rsidRPr="000131CF" w:rsidRDefault="00F1171E" w:rsidP="007222C8">
            <w:pPr>
              <w:rPr>
                <w:rFonts w:ascii="Arial" w:hAnsi="Arial" w:cs="Arial"/>
                <w:sz w:val="20"/>
                <w:szCs w:val="20"/>
                <w:lang w:val="en-GB"/>
              </w:rPr>
            </w:pPr>
          </w:p>
        </w:tc>
        <w:tc>
          <w:tcPr>
            <w:tcW w:w="2212" w:type="pct"/>
          </w:tcPr>
          <w:p w14:paraId="0A07EA75" w14:textId="77777777" w:rsidR="00F1171E" w:rsidRPr="000131CF" w:rsidRDefault="00F1171E" w:rsidP="007222C8">
            <w:pPr>
              <w:rPr>
                <w:rFonts w:ascii="Arial" w:hAnsi="Arial" w:cs="Arial"/>
                <w:sz w:val="20"/>
                <w:szCs w:val="20"/>
                <w:lang w:val="en-GB"/>
              </w:rPr>
            </w:pPr>
          </w:p>
          <w:p w14:paraId="6CBA4B2A" w14:textId="671079F4" w:rsidR="00F1171E" w:rsidRPr="000131CF" w:rsidRDefault="00AC437F" w:rsidP="007222C8">
            <w:pPr>
              <w:rPr>
                <w:rFonts w:ascii="Arial" w:hAnsi="Arial" w:cs="Arial"/>
                <w:sz w:val="20"/>
                <w:szCs w:val="20"/>
                <w:lang w:val="en-GB"/>
              </w:rPr>
            </w:pPr>
            <w:r w:rsidRPr="000131CF">
              <w:rPr>
                <w:rFonts w:ascii="Arial" w:hAnsi="Arial" w:cs="Arial"/>
                <w:sz w:val="20"/>
                <w:szCs w:val="20"/>
                <w:lang w:val="en-GB"/>
              </w:rPr>
              <w:t>The manuscript is written in understandable English, but the quality is uneven. It is preferred to use careful language editing to enhance conciseness and scholarly tone.</w:t>
            </w:r>
          </w:p>
          <w:p w14:paraId="149A6CEF" w14:textId="000C07F5" w:rsidR="00F1171E" w:rsidRPr="000131CF" w:rsidRDefault="00F1171E" w:rsidP="007222C8">
            <w:pPr>
              <w:rPr>
                <w:rFonts w:ascii="Arial" w:hAnsi="Arial" w:cs="Arial"/>
                <w:sz w:val="20"/>
                <w:szCs w:val="20"/>
                <w:lang w:val="en-GB"/>
              </w:rPr>
            </w:pPr>
          </w:p>
        </w:tc>
        <w:tc>
          <w:tcPr>
            <w:tcW w:w="1523" w:type="pct"/>
          </w:tcPr>
          <w:p w14:paraId="0351CA58" w14:textId="77777777" w:rsidR="00F1171E" w:rsidRPr="000131CF" w:rsidRDefault="00F1171E" w:rsidP="007222C8">
            <w:pPr>
              <w:rPr>
                <w:rFonts w:ascii="Arial" w:hAnsi="Arial" w:cs="Arial"/>
                <w:sz w:val="20"/>
                <w:szCs w:val="20"/>
                <w:lang w:val="en-GB"/>
              </w:rPr>
            </w:pPr>
          </w:p>
        </w:tc>
      </w:tr>
      <w:tr w:rsidR="00F1171E" w:rsidRPr="000131CF" w14:paraId="20A16C0C" w14:textId="77777777" w:rsidTr="007222C8">
        <w:trPr>
          <w:trHeight w:val="1178"/>
        </w:trPr>
        <w:tc>
          <w:tcPr>
            <w:tcW w:w="1265" w:type="pct"/>
            <w:noWrap/>
          </w:tcPr>
          <w:p w14:paraId="7F4BCFAE" w14:textId="77777777" w:rsidR="00F1171E" w:rsidRPr="000131CF" w:rsidRDefault="00F1171E" w:rsidP="007222C8">
            <w:pPr>
              <w:pStyle w:val="Heading2"/>
              <w:jc w:val="left"/>
              <w:rPr>
                <w:rFonts w:ascii="Arial" w:hAnsi="Arial" w:cs="Arial"/>
                <w:b w:val="0"/>
                <w:bCs w:val="0"/>
                <w:lang w:val="en-GB"/>
              </w:rPr>
            </w:pPr>
            <w:r w:rsidRPr="000131CF">
              <w:rPr>
                <w:rFonts w:ascii="Arial" w:hAnsi="Arial" w:cs="Arial"/>
                <w:bCs w:val="0"/>
                <w:u w:val="single"/>
                <w:lang w:val="en-GB"/>
              </w:rPr>
              <w:t>Optional/General</w:t>
            </w:r>
            <w:r w:rsidRPr="000131CF">
              <w:rPr>
                <w:rFonts w:ascii="Arial" w:hAnsi="Arial" w:cs="Arial"/>
                <w:bCs w:val="0"/>
                <w:lang w:val="en-GB"/>
              </w:rPr>
              <w:t xml:space="preserve"> </w:t>
            </w:r>
            <w:r w:rsidRPr="000131CF">
              <w:rPr>
                <w:rFonts w:ascii="Arial" w:hAnsi="Arial" w:cs="Arial"/>
                <w:b w:val="0"/>
                <w:bCs w:val="0"/>
                <w:lang w:val="en-GB"/>
              </w:rPr>
              <w:t>comments</w:t>
            </w:r>
          </w:p>
          <w:p w14:paraId="1A6B3748" w14:textId="77777777" w:rsidR="00F1171E" w:rsidRPr="000131CF" w:rsidRDefault="00F1171E" w:rsidP="007222C8">
            <w:pPr>
              <w:pStyle w:val="Heading2"/>
              <w:jc w:val="left"/>
              <w:rPr>
                <w:rFonts w:ascii="Arial" w:hAnsi="Arial" w:cs="Arial"/>
                <w:b w:val="0"/>
                <w:lang w:val="en-GB"/>
              </w:rPr>
            </w:pPr>
          </w:p>
        </w:tc>
        <w:tc>
          <w:tcPr>
            <w:tcW w:w="2212" w:type="pct"/>
          </w:tcPr>
          <w:p w14:paraId="7EB58C99" w14:textId="689A049D" w:rsidR="00F1171E" w:rsidRPr="000131CF" w:rsidRDefault="00E638BE" w:rsidP="007222C8">
            <w:pPr>
              <w:rPr>
                <w:rFonts w:ascii="Arial" w:hAnsi="Arial" w:cs="Arial"/>
                <w:sz w:val="20"/>
                <w:szCs w:val="20"/>
                <w:lang w:val="en-GB"/>
              </w:rPr>
            </w:pPr>
            <w:r w:rsidRPr="000131CF">
              <w:rPr>
                <w:rFonts w:ascii="Arial" w:hAnsi="Arial" w:cs="Arial"/>
                <w:sz w:val="20"/>
                <w:szCs w:val="20"/>
                <w:lang w:val="en-GB"/>
              </w:rPr>
              <w:t>The discussion does not delve sufficiently into the reasons for the failure of previous initiatives and how the proposed approach overcomes these obstacles. The research also does not address the legal/canonical framework governing the origins of the church, which is crucial for credibility in this context.</w:t>
            </w:r>
          </w:p>
          <w:p w14:paraId="15DFD0E8" w14:textId="77777777" w:rsidR="00F1171E" w:rsidRPr="000131CF" w:rsidRDefault="00F1171E" w:rsidP="007222C8">
            <w:pPr>
              <w:rPr>
                <w:rFonts w:ascii="Arial" w:hAnsi="Arial" w:cs="Arial"/>
                <w:sz w:val="20"/>
                <w:szCs w:val="20"/>
                <w:lang w:val="en-GB"/>
              </w:rPr>
            </w:pPr>
          </w:p>
        </w:tc>
        <w:tc>
          <w:tcPr>
            <w:tcW w:w="1523" w:type="pct"/>
          </w:tcPr>
          <w:p w14:paraId="465E098E" w14:textId="77777777" w:rsidR="00F1171E" w:rsidRPr="000131CF" w:rsidRDefault="00F1171E" w:rsidP="007222C8">
            <w:pPr>
              <w:rPr>
                <w:rFonts w:ascii="Arial" w:hAnsi="Arial" w:cs="Arial"/>
                <w:sz w:val="20"/>
                <w:szCs w:val="20"/>
                <w:lang w:val="en-GB"/>
              </w:rPr>
            </w:pPr>
          </w:p>
        </w:tc>
      </w:tr>
    </w:tbl>
    <w:p w14:paraId="6BBACB91" w14:textId="77777777" w:rsidR="00F1171E" w:rsidRPr="000131CF" w:rsidRDefault="00F1171E" w:rsidP="00F1171E">
      <w:pPr>
        <w:pStyle w:val="BodyText"/>
        <w:rPr>
          <w:rFonts w:ascii="Arial" w:hAnsi="Arial" w:cs="Arial"/>
          <w:b/>
          <w:bCs/>
          <w:sz w:val="20"/>
          <w:szCs w:val="20"/>
          <w:u w:val="single"/>
          <w:lang w:val="en-GB"/>
        </w:rPr>
      </w:pPr>
    </w:p>
    <w:p w14:paraId="78207741" w14:textId="77777777" w:rsidR="00F1171E" w:rsidRPr="000131CF" w:rsidRDefault="00F1171E" w:rsidP="00F1171E">
      <w:pPr>
        <w:pStyle w:val="BodyText"/>
        <w:rPr>
          <w:rFonts w:ascii="Arial" w:hAnsi="Arial" w:cs="Arial"/>
          <w:b/>
          <w:bCs/>
          <w:sz w:val="20"/>
          <w:szCs w:val="20"/>
          <w:u w:val="single"/>
          <w:lang w:val="en-GB"/>
        </w:rPr>
      </w:pPr>
    </w:p>
    <w:p w14:paraId="108BE2F1" w14:textId="77777777" w:rsidR="00F1171E" w:rsidRPr="000131CF" w:rsidRDefault="00F1171E" w:rsidP="00F1171E">
      <w:pPr>
        <w:pStyle w:val="BodyText"/>
        <w:rPr>
          <w:rFonts w:ascii="Arial" w:hAnsi="Arial" w:cs="Arial"/>
          <w:b/>
          <w:bCs/>
          <w:sz w:val="20"/>
          <w:szCs w:val="20"/>
          <w:u w:val="single"/>
          <w:lang w:val="en-GB"/>
        </w:rPr>
      </w:pPr>
    </w:p>
    <w:p w14:paraId="618DE16F" w14:textId="77777777" w:rsidR="00F1171E" w:rsidRPr="000131CF" w:rsidRDefault="00F1171E" w:rsidP="00F1171E">
      <w:pPr>
        <w:pStyle w:val="BodyText"/>
        <w:rPr>
          <w:rFonts w:ascii="Arial" w:hAnsi="Arial" w:cs="Arial"/>
          <w:b/>
          <w:bCs/>
          <w:sz w:val="20"/>
          <w:szCs w:val="20"/>
          <w:u w:val="single"/>
          <w:lang w:val="en-GB"/>
        </w:rPr>
      </w:pPr>
    </w:p>
    <w:p w14:paraId="1B0E4DC5" w14:textId="77777777" w:rsidR="00F1171E" w:rsidRPr="000131CF" w:rsidRDefault="00F1171E" w:rsidP="00F1171E">
      <w:pPr>
        <w:pStyle w:val="BodyText"/>
        <w:rPr>
          <w:rFonts w:ascii="Arial" w:hAnsi="Arial" w:cs="Arial"/>
          <w:b/>
          <w:bCs/>
          <w:sz w:val="20"/>
          <w:szCs w:val="20"/>
          <w:u w:val="single"/>
          <w:lang w:val="en-GB"/>
        </w:rPr>
      </w:pPr>
    </w:p>
    <w:p w14:paraId="0ECA4E5E" w14:textId="77777777" w:rsidR="00F1171E" w:rsidRPr="000131CF" w:rsidRDefault="00F1171E" w:rsidP="00F1171E">
      <w:pPr>
        <w:pStyle w:val="BodyText"/>
        <w:rPr>
          <w:rFonts w:ascii="Arial" w:hAnsi="Arial" w:cs="Arial"/>
          <w:b/>
          <w:bCs/>
          <w:sz w:val="20"/>
          <w:szCs w:val="20"/>
          <w:u w:val="single"/>
          <w:lang w:val="en-GB"/>
        </w:rPr>
      </w:pPr>
    </w:p>
    <w:p w14:paraId="022D30C9" w14:textId="77777777" w:rsidR="00F1171E" w:rsidRPr="000131CF" w:rsidRDefault="00F1171E" w:rsidP="00F1171E">
      <w:pPr>
        <w:pStyle w:val="BodyText"/>
        <w:rPr>
          <w:rFonts w:ascii="Arial" w:hAnsi="Arial" w:cs="Arial"/>
          <w:b/>
          <w:bCs/>
          <w:sz w:val="20"/>
          <w:szCs w:val="20"/>
          <w:u w:val="single"/>
          <w:lang w:val="en-GB"/>
        </w:rPr>
      </w:pPr>
    </w:p>
    <w:p w14:paraId="1AB5512F" w14:textId="77777777" w:rsidR="00F1171E" w:rsidRPr="000131CF" w:rsidRDefault="00F1171E" w:rsidP="00F1171E">
      <w:pPr>
        <w:pStyle w:val="BodyText"/>
        <w:rPr>
          <w:rFonts w:ascii="Arial" w:hAnsi="Arial" w:cs="Arial"/>
          <w:b/>
          <w:bCs/>
          <w:sz w:val="20"/>
          <w:szCs w:val="20"/>
          <w:u w:val="single"/>
          <w:lang w:val="en-GB"/>
        </w:rPr>
      </w:pPr>
    </w:p>
    <w:p w14:paraId="38F83A77" w14:textId="77777777" w:rsidR="00F1171E" w:rsidRPr="000131CF" w:rsidRDefault="00F1171E" w:rsidP="00F1171E">
      <w:pPr>
        <w:pStyle w:val="BodyText"/>
        <w:rPr>
          <w:rFonts w:ascii="Arial" w:hAnsi="Arial" w:cs="Arial"/>
          <w:b/>
          <w:bCs/>
          <w:sz w:val="20"/>
          <w:szCs w:val="20"/>
          <w:u w:val="single"/>
          <w:lang w:val="en-GB"/>
        </w:rPr>
      </w:pPr>
    </w:p>
    <w:p w14:paraId="25E7AF2A" w14:textId="77777777" w:rsidR="00F1171E" w:rsidRPr="000131CF" w:rsidRDefault="00F1171E" w:rsidP="00F1171E">
      <w:pPr>
        <w:pStyle w:val="BodyText"/>
        <w:rPr>
          <w:rFonts w:ascii="Arial" w:hAnsi="Arial" w:cs="Arial"/>
          <w:b/>
          <w:bCs/>
          <w:sz w:val="20"/>
          <w:szCs w:val="20"/>
          <w:u w:val="single"/>
          <w:lang w:val="en-GB"/>
        </w:rPr>
      </w:pPr>
    </w:p>
    <w:p w14:paraId="4437A01F" w14:textId="77777777" w:rsidR="00F1171E" w:rsidRDefault="00F1171E" w:rsidP="00F1171E">
      <w:pPr>
        <w:pStyle w:val="BodyText"/>
        <w:rPr>
          <w:rFonts w:ascii="Arial" w:hAnsi="Arial" w:cs="Arial"/>
          <w:b/>
          <w:bCs/>
          <w:sz w:val="20"/>
          <w:szCs w:val="20"/>
          <w:u w:val="single"/>
          <w:lang w:val="en-GB"/>
        </w:rPr>
      </w:pPr>
    </w:p>
    <w:p w14:paraId="7B10E9AF" w14:textId="77777777" w:rsidR="000131CF" w:rsidRDefault="000131CF" w:rsidP="00F1171E">
      <w:pPr>
        <w:pStyle w:val="BodyText"/>
        <w:rPr>
          <w:rFonts w:ascii="Arial" w:hAnsi="Arial" w:cs="Arial"/>
          <w:b/>
          <w:bCs/>
          <w:sz w:val="20"/>
          <w:szCs w:val="20"/>
          <w:u w:val="single"/>
          <w:lang w:val="en-GB"/>
        </w:rPr>
      </w:pPr>
    </w:p>
    <w:p w14:paraId="3E68A740" w14:textId="77777777" w:rsidR="000131CF" w:rsidRDefault="000131CF" w:rsidP="00F1171E">
      <w:pPr>
        <w:pStyle w:val="BodyText"/>
        <w:rPr>
          <w:rFonts w:ascii="Arial" w:hAnsi="Arial" w:cs="Arial"/>
          <w:b/>
          <w:bCs/>
          <w:sz w:val="20"/>
          <w:szCs w:val="20"/>
          <w:u w:val="single"/>
          <w:lang w:val="en-GB"/>
        </w:rPr>
      </w:pPr>
    </w:p>
    <w:p w14:paraId="21E9A1BF" w14:textId="77777777" w:rsidR="000131CF" w:rsidRPr="000131CF" w:rsidRDefault="000131CF" w:rsidP="00F1171E">
      <w:pPr>
        <w:pStyle w:val="BodyText"/>
        <w:rPr>
          <w:rFonts w:ascii="Arial" w:hAnsi="Arial" w:cs="Arial"/>
          <w:b/>
          <w:bCs/>
          <w:sz w:val="20"/>
          <w:szCs w:val="20"/>
          <w:u w:val="single"/>
          <w:lang w:val="en-GB"/>
        </w:rPr>
      </w:pPr>
    </w:p>
    <w:p w14:paraId="25069224" w14:textId="77777777" w:rsidR="00F1171E" w:rsidRPr="000131CF" w:rsidRDefault="00F1171E" w:rsidP="00F1171E">
      <w:pPr>
        <w:pStyle w:val="BodyText"/>
        <w:rPr>
          <w:rFonts w:ascii="Arial" w:hAnsi="Arial" w:cs="Arial"/>
          <w:b/>
          <w:bCs/>
          <w:sz w:val="20"/>
          <w:szCs w:val="20"/>
          <w:u w:val="single"/>
          <w:lang w:val="en-GB"/>
        </w:rPr>
      </w:pPr>
    </w:p>
    <w:p w14:paraId="0821307F" w14:textId="77777777" w:rsidR="00F1171E" w:rsidRPr="000131C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131C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131CF" w:rsidRDefault="00F1171E" w:rsidP="007222C8">
            <w:pPr>
              <w:pStyle w:val="NormalWeb"/>
              <w:spacing w:before="0" w:beforeAutospacing="0" w:after="0" w:afterAutospacing="0"/>
              <w:rPr>
                <w:rFonts w:ascii="Arial" w:hAnsi="Arial" w:cs="Arial"/>
                <w:b/>
                <w:sz w:val="20"/>
                <w:szCs w:val="20"/>
                <w:u w:val="single"/>
                <w:lang w:val="en-GB"/>
              </w:rPr>
            </w:pPr>
            <w:r w:rsidRPr="000131CF">
              <w:rPr>
                <w:rFonts w:ascii="Arial" w:hAnsi="Arial" w:cs="Arial"/>
                <w:b/>
                <w:sz w:val="20"/>
                <w:szCs w:val="20"/>
                <w:highlight w:val="yellow"/>
                <w:u w:val="single"/>
                <w:lang w:val="en-GB"/>
              </w:rPr>
              <w:lastRenderedPageBreak/>
              <w:t>PART  2:</w:t>
            </w:r>
            <w:r w:rsidRPr="000131CF">
              <w:rPr>
                <w:rFonts w:ascii="Arial" w:hAnsi="Arial" w:cs="Arial"/>
                <w:b/>
                <w:sz w:val="20"/>
                <w:szCs w:val="20"/>
                <w:u w:val="single"/>
                <w:lang w:val="en-GB"/>
              </w:rPr>
              <w:t xml:space="preserve"> </w:t>
            </w:r>
          </w:p>
          <w:p w14:paraId="5B767407" w14:textId="77777777" w:rsidR="00F1171E" w:rsidRPr="000131C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131C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131C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131CF" w:rsidRDefault="00F1171E" w:rsidP="007222C8">
            <w:pPr>
              <w:pStyle w:val="Heading2"/>
              <w:jc w:val="left"/>
              <w:rPr>
                <w:rFonts w:ascii="Arial" w:hAnsi="Arial" w:cs="Arial"/>
                <w:lang w:val="en-GB"/>
              </w:rPr>
            </w:pPr>
            <w:r w:rsidRPr="000131CF">
              <w:rPr>
                <w:rFonts w:ascii="Arial" w:hAnsi="Arial" w:cs="Arial"/>
                <w:lang w:val="en-GB"/>
              </w:rPr>
              <w:t>Reviewer’s comment</w:t>
            </w:r>
          </w:p>
        </w:tc>
        <w:tc>
          <w:tcPr>
            <w:tcW w:w="1342" w:type="pct"/>
          </w:tcPr>
          <w:p w14:paraId="6F48B50B" w14:textId="77777777" w:rsidR="00F1171E" w:rsidRPr="000131CF" w:rsidRDefault="00F1171E" w:rsidP="007222C8">
            <w:pPr>
              <w:pStyle w:val="Heading2"/>
              <w:jc w:val="left"/>
              <w:rPr>
                <w:rFonts w:ascii="Arial" w:hAnsi="Arial" w:cs="Arial"/>
                <w:b w:val="0"/>
                <w:lang w:val="en-GB"/>
              </w:rPr>
            </w:pPr>
            <w:r w:rsidRPr="000131CF">
              <w:rPr>
                <w:rFonts w:ascii="Arial" w:hAnsi="Arial" w:cs="Arial"/>
                <w:lang w:val="en-GB"/>
              </w:rPr>
              <w:t>Author’s comment</w:t>
            </w:r>
            <w:r w:rsidRPr="000131CF">
              <w:rPr>
                <w:rFonts w:ascii="Arial" w:hAnsi="Arial" w:cs="Arial"/>
                <w:b w:val="0"/>
                <w:lang w:val="en-GB"/>
              </w:rPr>
              <w:t xml:space="preserve"> </w:t>
            </w:r>
            <w:r w:rsidRPr="000131C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131C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131CF" w:rsidRDefault="00F1171E" w:rsidP="007222C8">
            <w:pPr>
              <w:pStyle w:val="NormalWeb"/>
              <w:spacing w:before="0" w:beforeAutospacing="0" w:after="0" w:afterAutospacing="0"/>
              <w:rPr>
                <w:rFonts w:ascii="Arial" w:hAnsi="Arial" w:cs="Arial"/>
                <w:b/>
                <w:sz w:val="20"/>
                <w:szCs w:val="20"/>
                <w:lang w:val="en-GB"/>
              </w:rPr>
            </w:pPr>
            <w:r w:rsidRPr="000131CF">
              <w:rPr>
                <w:rFonts w:ascii="Arial" w:hAnsi="Arial" w:cs="Arial"/>
                <w:b/>
                <w:sz w:val="20"/>
                <w:szCs w:val="20"/>
                <w:lang w:val="en-GB"/>
              </w:rPr>
              <w:t xml:space="preserve">Are there ethical issues in this manuscript? </w:t>
            </w:r>
          </w:p>
          <w:p w14:paraId="6034B476" w14:textId="77777777" w:rsidR="00F1171E" w:rsidRPr="000131C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131CF" w:rsidRDefault="00F1171E" w:rsidP="007222C8">
            <w:pPr>
              <w:pStyle w:val="NormalWeb"/>
              <w:spacing w:before="0" w:beforeAutospacing="0" w:after="0" w:afterAutospacing="0"/>
              <w:rPr>
                <w:rFonts w:ascii="Arial" w:hAnsi="Arial" w:cs="Arial"/>
                <w:i/>
                <w:iCs/>
                <w:sz w:val="20"/>
                <w:szCs w:val="20"/>
                <w:u w:val="single"/>
                <w:lang w:val="en-GB"/>
              </w:rPr>
            </w:pPr>
            <w:r w:rsidRPr="000131CF">
              <w:rPr>
                <w:rFonts w:ascii="Arial" w:hAnsi="Arial" w:cs="Arial"/>
                <w:i/>
                <w:iCs/>
                <w:sz w:val="20"/>
                <w:szCs w:val="20"/>
                <w:u w:val="single"/>
                <w:lang w:val="en-GB"/>
              </w:rPr>
              <w:t xml:space="preserve">(If yes, </w:t>
            </w:r>
            <w:proofErr w:type="gramStart"/>
            <w:r w:rsidRPr="000131CF">
              <w:rPr>
                <w:rFonts w:ascii="Arial" w:hAnsi="Arial" w:cs="Arial"/>
                <w:i/>
                <w:iCs/>
                <w:sz w:val="20"/>
                <w:szCs w:val="20"/>
                <w:u w:val="single"/>
                <w:lang w:val="en-GB"/>
              </w:rPr>
              <w:t>Kindly</w:t>
            </w:r>
            <w:proofErr w:type="gramEnd"/>
            <w:r w:rsidRPr="000131CF">
              <w:rPr>
                <w:rFonts w:ascii="Arial" w:hAnsi="Arial" w:cs="Arial"/>
                <w:i/>
                <w:iCs/>
                <w:sz w:val="20"/>
                <w:szCs w:val="20"/>
                <w:u w:val="single"/>
                <w:lang w:val="en-GB"/>
              </w:rPr>
              <w:t xml:space="preserve"> please write down the ethical issues here in detail)</w:t>
            </w:r>
          </w:p>
          <w:p w14:paraId="3F0D46E3" w14:textId="77777777" w:rsidR="00F1171E" w:rsidRPr="000131CF" w:rsidRDefault="00F1171E" w:rsidP="007222C8">
            <w:pPr>
              <w:pStyle w:val="NormalWeb"/>
              <w:spacing w:before="0" w:beforeAutospacing="0" w:after="0" w:afterAutospacing="0"/>
              <w:rPr>
                <w:rFonts w:ascii="Arial" w:hAnsi="Arial" w:cs="Arial"/>
                <w:sz w:val="20"/>
                <w:szCs w:val="20"/>
                <w:lang w:val="en-GB"/>
              </w:rPr>
            </w:pPr>
          </w:p>
          <w:p w14:paraId="7B654B67" w14:textId="2B9DFAFD" w:rsidR="00F1171E" w:rsidRPr="000131CF" w:rsidRDefault="00E638BE" w:rsidP="007222C8">
            <w:pPr>
              <w:pStyle w:val="NormalWeb"/>
              <w:spacing w:before="0" w:beforeAutospacing="0" w:after="0" w:afterAutospacing="0"/>
              <w:rPr>
                <w:rFonts w:ascii="Arial" w:hAnsi="Arial" w:cs="Arial"/>
                <w:sz w:val="20"/>
                <w:szCs w:val="20"/>
                <w:lang w:val="en-GB"/>
              </w:rPr>
            </w:pPr>
            <w:r w:rsidRPr="000131CF">
              <w:rPr>
                <w:rFonts w:ascii="Arial" w:hAnsi="Arial" w:cs="Arial"/>
                <w:sz w:val="20"/>
                <w:szCs w:val="20"/>
                <w:lang w:val="en-GB"/>
              </w:rPr>
              <w:t>The authors state that participants’ written consent was obtained and preserved. However, the ethical discussion is minimal and does not specify whether an institutional review board (IRB) or diocesan ethical committee approved the research. This should be clarified.</w:t>
            </w:r>
          </w:p>
        </w:tc>
        <w:tc>
          <w:tcPr>
            <w:tcW w:w="1342" w:type="pct"/>
            <w:vAlign w:val="center"/>
          </w:tcPr>
          <w:p w14:paraId="780A9F8E" w14:textId="77777777" w:rsidR="00F1171E" w:rsidRPr="000131CF" w:rsidRDefault="00F1171E" w:rsidP="007222C8">
            <w:pPr>
              <w:rPr>
                <w:rFonts w:ascii="Arial" w:eastAsia="Arial Unicode MS" w:hAnsi="Arial" w:cs="Arial"/>
                <w:sz w:val="20"/>
                <w:szCs w:val="20"/>
                <w:lang w:val="en-GB"/>
              </w:rPr>
            </w:pPr>
          </w:p>
          <w:p w14:paraId="4A981594" w14:textId="77777777" w:rsidR="00F1171E" w:rsidRPr="000131CF" w:rsidRDefault="00F1171E" w:rsidP="007222C8">
            <w:pPr>
              <w:rPr>
                <w:rFonts w:ascii="Arial" w:eastAsia="Arial Unicode MS" w:hAnsi="Arial" w:cs="Arial"/>
                <w:sz w:val="20"/>
                <w:szCs w:val="20"/>
                <w:lang w:val="en-GB"/>
              </w:rPr>
            </w:pPr>
          </w:p>
          <w:p w14:paraId="4780A682" w14:textId="77777777" w:rsidR="00F1171E" w:rsidRPr="000131CF" w:rsidRDefault="00F1171E" w:rsidP="007222C8">
            <w:pPr>
              <w:rPr>
                <w:rFonts w:ascii="Arial" w:eastAsia="Arial Unicode MS" w:hAnsi="Arial" w:cs="Arial"/>
                <w:sz w:val="20"/>
                <w:szCs w:val="20"/>
                <w:lang w:val="en-GB"/>
              </w:rPr>
            </w:pPr>
          </w:p>
          <w:p w14:paraId="2D80979A" w14:textId="77777777" w:rsidR="00F1171E" w:rsidRPr="000131CF"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DDDA155" w14:textId="77777777" w:rsidR="000131CF" w:rsidRPr="00005756" w:rsidRDefault="000131CF" w:rsidP="000131CF">
      <w:pPr>
        <w:pStyle w:val="Affiliation"/>
        <w:spacing w:after="0" w:line="240" w:lineRule="auto"/>
        <w:jc w:val="left"/>
        <w:rPr>
          <w:rFonts w:ascii="Arial" w:hAnsi="Arial" w:cs="Arial"/>
          <w:b/>
          <w:u w:val="single"/>
        </w:rPr>
      </w:pPr>
      <w:r w:rsidRPr="00005756">
        <w:rPr>
          <w:rFonts w:ascii="Arial" w:hAnsi="Arial" w:cs="Arial"/>
          <w:b/>
          <w:u w:val="single"/>
        </w:rPr>
        <w:t>Reviewer details:</w:t>
      </w:r>
    </w:p>
    <w:p w14:paraId="2A8309D4" w14:textId="77777777" w:rsidR="000131CF" w:rsidRPr="00005756" w:rsidRDefault="000131CF" w:rsidP="000131CF">
      <w:pPr>
        <w:pStyle w:val="Affiliation"/>
        <w:spacing w:after="0" w:line="240" w:lineRule="auto"/>
        <w:jc w:val="left"/>
        <w:rPr>
          <w:rFonts w:ascii="Arial" w:hAnsi="Arial" w:cs="Arial"/>
          <w:b/>
        </w:rPr>
      </w:pPr>
      <w:r w:rsidRPr="00005756">
        <w:rPr>
          <w:rFonts w:ascii="Arial" w:hAnsi="Arial" w:cs="Arial"/>
          <w:b/>
          <w:color w:val="000000"/>
        </w:rPr>
        <w:t xml:space="preserve">Najm A. Kh. </w:t>
      </w:r>
      <w:proofErr w:type="spellStart"/>
      <w:r w:rsidRPr="00005756">
        <w:rPr>
          <w:rFonts w:ascii="Arial" w:hAnsi="Arial" w:cs="Arial"/>
          <w:b/>
          <w:color w:val="000000"/>
        </w:rPr>
        <w:t>Alhatimi</w:t>
      </w:r>
      <w:proofErr w:type="spellEnd"/>
      <w:r w:rsidRPr="00005756">
        <w:rPr>
          <w:rFonts w:ascii="Arial" w:hAnsi="Arial" w:cs="Arial"/>
          <w:b/>
          <w:color w:val="000000"/>
        </w:rPr>
        <w:t xml:space="preserve"> Aleessawi, Jordan</w:t>
      </w:r>
    </w:p>
    <w:p w14:paraId="5AB6D445" w14:textId="77777777" w:rsidR="000131CF" w:rsidRPr="000131CF" w:rsidRDefault="000131CF">
      <w:pPr>
        <w:rPr>
          <w:rFonts w:ascii="Arial" w:hAnsi="Arial" w:cs="Arial"/>
          <w:b/>
          <w:sz w:val="20"/>
          <w:szCs w:val="20"/>
          <w:lang w:val="en-GB"/>
        </w:rPr>
      </w:pPr>
    </w:p>
    <w:sectPr w:rsidR="000131CF" w:rsidRPr="000131C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85F1E" w14:textId="77777777" w:rsidR="00955822" w:rsidRPr="0000007A" w:rsidRDefault="00955822" w:rsidP="0099583E">
      <w:r>
        <w:separator/>
      </w:r>
    </w:p>
  </w:endnote>
  <w:endnote w:type="continuationSeparator" w:id="0">
    <w:p w14:paraId="59C7A2F7" w14:textId="77777777" w:rsidR="00955822" w:rsidRPr="0000007A" w:rsidRDefault="0095582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2B9F3" w14:textId="77777777" w:rsidR="00955822" w:rsidRPr="0000007A" w:rsidRDefault="00955822" w:rsidP="0099583E">
      <w:r>
        <w:separator/>
      </w:r>
    </w:p>
  </w:footnote>
  <w:footnote w:type="continuationSeparator" w:id="0">
    <w:p w14:paraId="5F53E32B" w14:textId="77777777" w:rsidR="00955822" w:rsidRPr="0000007A" w:rsidRDefault="0095582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69443157">
    <w:abstractNumId w:val="3"/>
  </w:num>
  <w:num w:numId="2" w16cid:durableId="1655835538">
    <w:abstractNumId w:val="6"/>
  </w:num>
  <w:num w:numId="3" w16cid:durableId="86198545">
    <w:abstractNumId w:val="5"/>
  </w:num>
  <w:num w:numId="4" w16cid:durableId="2011449992">
    <w:abstractNumId w:val="7"/>
  </w:num>
  <w:num w:numId="5" w16cid:durableId="1290623306">
    <w:abstractNumId w:val="4"/>
  </w:num>
  <w:num w:numId="6" w16cid:durableId="1213495953">
    <w:abstractNumId w:val="0"/>
  </w:num>
  <w:num w:numId="7" w16cid:durableId="122967570">
    <w:abstractNumId w:val="1"/>
  </w:num>
  <w:num w:numId="8" w16cid:durableId="1138693154">
    <w:abstractNumId w:val="9"/>
  </w:num>
  <w:num w:numId="9" w16cid:durableId="216165230">
    <w:abstractNumId w:val="8"/>
  </w:num>
  <w:num w:numId="10" w16cid:durableId="204028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0B"/>
    <w:rsid w:val="00012C8B"/>
    <w:rsid w:val="000131CF"/>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808"/>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F95"/>
    <w:rsid w:val="00186C8F"/>
    <w:rsid w:val="0018753A"/>
    <w:rsid w:val="00197E68"/>
    <w:rsid w:val="001A1605"/>
    <w:rsid w:val="001A2F22"/>
    <w:rsid w:val="001A6EC6"/>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01D"/>
    <w:rsid w:val="003A04E7"/>
    <w:rsid w:val="003A1C45"/>
    <w:rsid w:val="003A4991"/>
    <w:rsid w:val="003A6E1A"/>
    <w:rsid w:val="003B1D0B"/>
    <w:rsid w:val="003B2172"/>
    <w:rsid w:val="003D1BDE"/>
    <w:rsid w:val="003E746A"/>
    <w:rsid w:val="00401BC5"/>
    <w:rsid w:val="00401C12"/>
    <w:rsid w:val="00421DBF"/>
    <w:rsid w:val="0042465A"/>
    <w:rsid w:val="00435B36"/>
    <w:rsid w:val="00442B24"/>
    <w:rsid w:val="004430CD"/>
    <w:rsid w:val="0044519B"/>
    <w:rsid w:val="00445ABC"/>
    <w:rsid w:val="00451111"/>
    <w:rsid w:val="00452F40"/>
    <w:rsid w:val="0045361E"/>
    <w:rsid w:val="00457AB1"/>
    <w:rsid w:val="00457BC0"/>
    <w:rsid w:val="00461309"/>
    <w:rsid w:val="00462996"/>
    <w:rsid w:val="00474129"/>
    <w:rsid w:val="00477844"/>
    <w:rsid w:val="004847FF"/>
    <w:rsid w:val="00495DBB"/>
    <w:rsid w:val="004B03BF"/>
    <w:rsid w:val="004B0965"/>
    <w:rsid w:val="004B4CAD"/>
    <w:rsid w:val="004B4FDC"/>
    <w:rsid w:val="004B5515"/>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0FB6"/>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66BB"/>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034E"/>
    <w:rsid w:val="0091410B"/>
    <w:rsid w:val="009245E3"/>
    <w:rsid w:val="00932204"/>
    <w:rsid w:val="00942DEE"/>
    <w:rsid w:val="00944F67"/>
    <w:rsid w:val="009553EC"/>
    <w:rsid w:val="00955822"/>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7323"/>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437F"/>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58B4"/>
    <w:rsid w:val="00C635B6"/>
    <w:rsid w:val="00C6392A"/>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606D"/>
    <w:rsid w:val="00DB7E1B"/>
    <w:rsid w:val="00DC1D81"/>
    <w:rsid w:val="00DC6FED"/>
    <w:rsid w:val="00DD0C4A"/>
    <w:rsid w:val="00DD274C"/>
    <w:rsid w:val="00DE7D30"/>
    <w:rsid w:val="00DF04E3"/>
    <w:rsid w:val="00E03C32"/>
    <w:rsid w:val="00E3111A"/>
    <w:rsid w:val="00E451EA"/>
    <w:rsid w:val="00E57F4B"/>
    <w:rsid w:val="00E63889"/>
    <w:rsid w:val="00E638BE"/>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6459"/>
    <w:rsid w:val="00F80C14"/>
    <w:rsid w:val="00F96F54"/>
    <w:rsid w:val="00F978B8"/>
    <w:rsid w:val="00FA6528"/>
    <w:rsid w:val="00FB0D50"/>
    <w:rsid w:val="00FB3DE3"/>
    <w:rsid w:val="00FB5114"/>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45A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45AB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0131C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2025-09-05T05:50:00Z</dcterms:created>
  <dcterms:modified xsi:type="dcterms:W3CDTF">2025-09-12T12:34:00Z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