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17055"/>
      </w:tblGrid>
      <w:tr w:rsidR="00602F7D" w:rsidRPr="00255BB2" w14:paraId="1643A4CA" w14:textId="77777777" w:rsidTr="00255BB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55BB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5BB2" w14:paraId="127EAD7E" w14:textId="77777777" w:rsidTr="00255BB2">
        <w:trPr>
          <w:trHeight w:val="413"/>
        </w:trPr>
        <w:tc>
          <w:tcPr>
            <w:tcW w:w="916" w:type="pct"/>
          </w:tcPr>
          <w:p w14:paraId="3C159AA5" w14:textId="77777777" w:rsidR="0000007A" w:rsidRPr="00255BB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5BB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4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CDB6BF" w:rsidR="0000007A" w:rsidRPr="00255BB2" w:rsidRDefault="00D33F3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55BB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55BB2" w14:paraId="73C90375" w14:textId="77777777" w:rsidTr="00255BB2">
        <w:trPr>
          <w:trHeight w:val="290"/>
        </w:trPr>
        <w:tc>
          <w:tcPr>
            <w:tcW w:w="916" w:type="pct"/>
          </w:tcPr>
          <w:p w14:paraId="20D28135" w14:textId="77777777" w:rsidR="0000007A" w:rsidRPr="00255BB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4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3E4BFA" w:rsidR="0000007A" w:rsidRPr="00255BB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44CE1"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6411</w:t>
            </w:r>
          </w:p>
        </w:tc>
      </w:tr>
      <w:tr w:rsidR="0000007A" w:rsidRPr="00255BB2" w14:paraId="05B60576" w14:textId="77777777" w:rsidTr="00255BB2">
        <w:trPr>
          <w:trHeight w:val="331"/>
        </w:trPr>
        <w:tc>
          <w:tcPr>
            <w:tcW w:w="916" w:type="pct"/>
          </w:tcPr>
          <w:p w14:paraId="0196A627" w14:textId="77777777" w:rsidR="0000007A" w:rsidRPr="00255BB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4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DD4436" w:rsidR="0000007A" w:rsidRPr="00255BB2" w:rsidRDefault="00E235A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55BB2">
              <w:rPr>
                <w:rFonts w:ascii="Arial" w:hAnsi="Arial" w:cs="Arial"/>
                <w:b/>
                <w:sz w:val="20"/>
                <w:szCs w:val="20"/>
                <w:lang w:val="en-GB"/>
              </w:rPr>
              <w:t>CROP RESPONSE AND MANAGEMENT TO STRESSES OF ACID SOIL SITUATIONS</w:t>
            </w:r>
          </w:p>
        </w:tc>
      </w:tr>
      <w:tr w:rsidR="00CF0BBB" w:rsidRPr="00255BB2" w14:paraId="6D508B1C" w14:textId="77777777" w:rsidTr="00255BB2">
        <w:trPr>
          <w:trHeight w:val="332"/>
        </w:trPr>
        <w:tc>
          <w:tcPr>
            <w:tcW w:w="916" w:type="pct"/>
          </w:tcPr>
          <w:p w14:paraId="32FC28F7" w14:textId="77777777" w:rsidR="00CF0BBB" w:rsidRPr="00255BB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408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6E278D0" w:rsidR="00CF0BBB" w:rsidRPr="00255BB2" w:rsidRDefault="00944C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55BB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255BB2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4640F38" w14:textId="77777777" w:rsidR="000B3158" w:rsidRPr="00255BB2" w:rsidRDefault="000B3158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039D4DB" w14:textId="77777777" w:rsidR="000B3158" w:rsidRPr="00255BB2" w:rsidRDefault="000B3158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78E8C73" w14:textId="77777777" w:rsidR="000B3158" w:rsidRPr="00255BB2" w:rsidRDefault="000B3158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55BB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55BB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5BB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5BB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55BB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5BB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55BB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55BB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5BB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55BB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55BB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55BB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5BB2">
              <w:rPr>
                <w:rFonts w:ascii="Arial" w:hAnsi="Arial" w:cs="Arial"/>
                <w:lang w:val="en-GB"/>
              </w:rPr>
              <w:t>Author’s Feedback</w:t>
            </w:r>
            <w:r w:rsidRPr="00255BB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5BB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3D1742" w:rsidRPr="00255BB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3373D4EF" w14:textId="4614A8D0" w:rsidR="003D1742" w:rsidRPr="00255BB2" w:rsidRDefault="003D1742" w:rsidP="00720B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</w:tc>
        <w:tc>
          <w:tcPr>
            <w:tcW w:w="2212" w:type="pct"/>
          </w:tcPr>
          <w:p w14:paraId="2117FB05" w14:textId="3E67C39D" w:rsidR="003D1742" w:rsidRPr="00255BB2" w:rsidRDefault="003D1742" w:rsidP="003D1742">
            <w:pPr>
              <w:pStyle w:val="ListParagraph"/>
              <w:numPr>
                <w:ilvl w:val="0"/>
                <w:numId w:val="11"/>
              </w:numPr>
              <w:ind w:left="406" w:hanging="28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sz w:val="20"/>
                <w:szCs w:val="20"/>
                <w:lang w:val="en-GB"/>
              </w:rPr>
              <w:t xml:space="preserve">I like this article due mainly to focus on the </w:t>
            </w:r>
            <w:r w:rsidRPr="00255BB2">
              <w:rPr>
                <w:rFonts w:ascii="Arial" w:hAnsi="Arial" w:cs="Arial"/>
                <w:b/>
                <w:sz w:val="20"/>
                <w:szCs w:val="20"/>
                <w:lang w:val="en-GB"/>
              </w:rPr>
              <w:t>response of crop and</w:t>
            </w:r>
            <w:r w:rsidRPr="00255BB2">
              <w:rPr>
                <w:rFonts w:ascii="Arial" w:hAnsi="Arial" w:cs="Arial"/>
                <w:b/>
                <w:sz w:val="20"/>
                <w:szCs w:val="20"/>
              </w:rPr>
              <w:t xml:space="preserve"> management.</w:t>
            </w:r>
          </w:p>
          <w:p w14:paraId="78322BE5" w14:textId="50E7FA4F" w:rsidR="003D1742" w:rsidRPr="00255BB2" w:rsidRDefault="003D1742" w:rsidP="003D1742">
            <w:pPr>
              <w:pStyle w:val="ListParagraph"/>
              <w:numPr>
                <w:ilvl w:val="0"/>
                <w:numId w:val="11"/>
              </w:numPr>
              <w:ind w:left="406" w:hanging="28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sz w:val="20"/>
                <w:szCs w:val="20"/>
                <w:lang w:val="en-GB"/>
              </w:rPr>
              <w:t xml:space="preserve">This research article would support the </w:t>
            </w:r>
            <w:r w:rsidRPr="00255BB2">
              <w:rPr>
                <w:rFonts w:ascii="Arial" w:hAnsi="Arial" w:cs="Arial"/>
                <w:b/>
                <w:sz w:val="20"/>
                <w:szCs w:val="20"/>
                <w:lang w:val="en-GB"/>
              </w:rPr>
              <w:t>ACID SOIL SITUATIONS</w:t>
            </w:r>
            <w:r w:rsidRPr="00255BB2">
              <w:rPr>
                <w:rFonts w:ascii="Arial" w:hAnsi="Arial" w:cs="Arial"/>
                <w:iCs/>
                <w:kern w:val="28"/>
                <w:sz w:val="20"/>
                <w:szCs w:val="20"/>
              </w:rPr>
              <w:t>.</w:t>
            </w:r>
          </w:p>
          <w:p w14:paraId="7DBC9196" w14:textId="403CA392" w:rsidR="003D1742" w:rsidRPr="00255BB2" w:rsidRDefault="003D1742" w:rsidP="003D1742">
            <w:pPr>
              <w:pStyle w:val="ListParagraph"/>
              <w:numPr>
                <w:ilvl w:val="0"/>
                <w:numId w:val="11"/>
              </w:numPr>
              <w:ind w:left="406" w:hanging="28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sz w:val="20"/>
                <w:szCs w:val="20"/>
                <w:lang w:val="en-GB"/>
              </w:rPr>
              <w:t xml:space="preserve">The important information will share to other researchers mainly about </w:t>
            </w:r>
            <w:r w:rsidRPr="00255BB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55BB2">
              <w:rPr>
                <w:rFonts w:ascii="Arial" w:hAnsi="Arial" w:cs="Arial"/>
                <w:b/>
                <w:sz w:val="20"/>
                <w:szCs w:val="20"/>
                <w:lang w:val="en-GB"/>
              </w:rPr>
              <w:t>response of crop and</w:t>
            </w:r>
            <w:r w:rsidRPr="00255BB2">
              <w:rPr>
                <w:rFonts w:ascii="Arial" w:hAnsi="Arial" w:cs="Arial"/>
                <w:b/>
                <w:sz w:val="20"/>
                <w:szCs w:val="20"/>
              </w:rPr>
              <w:t xml:space="preserve"> management under </w:t>
            </w:r>
            <w:r w:rsidRPr="00255BB2">
              <w:rPr>
                <w:rFonts w:ascii="Arial" w:hAnsi="Arial" w:cs="Arial"/>
                <w:b/>
                <w:sz w:val="20"/>
                <w:szCs w:val="20"/>
                <w:lang w:val="en-GB"/>
              </w:rPr>
              <w:t>ACID SOIL SITUATIONS.</w:t>
            </w:r>
          </w:p>
        </w:tc>
        <w:tc>
          <w:tcPr>
            <w:tcW w:w="1523" w:type="pct"/>
          </w:tcPr>
          <w:p w14:paraId="462A339C" w14:textId="77777777" w:rsidR="003D1742" w:rsidRPr="00255BB2" w:rsidRDefault="003D1742" w:rsidP="003D17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D1742" w:rsidRPr="00255BB2" w14:paraId="0D8B5B2C" w14:textId="77777777" w:rsidTr="00C75FC4">
        <w:trPr>
          <w:trHeight w:val="1262"/>
        </w:trPr>
        <w:tc>
          <w:tcPr>
            <w:tcW w:w="1265" w:type="pct"/>
            <w:noWrap/>
          </w:tcPr>
          <w:p w14:paraId="21CBA5FE" w14:textId="77777777" w:rsidR="003D1742" w:rsidRPr="00255BB2" w:rsidRDefault="003D1742" w:rsidP="003D17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219D0490" w:rsidR="003D1742" w:rsidRPr="00255BB2" w:rsidRDefault="003D1742" w:rsidP="00720B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  <w:vAlign w:val="center"/>
          </w:tcPr>
          <w:p w14:paraId="794AA9A7" w14:textId="5EB3D3FF" w:rsidR="003D1742" w:rsidRPr="00255BB2" w:rsidRDefault="003D1742" w:rsidP="003D17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</w:t>
            </w:r>
          </w:p>
        </w:tc>
        <w:tc>
          <w:tcPr>
            <w:tcW w:w="1523" w:type="pct"/>
          </w:tcPr>
          <w:p w14:paraId="405B6701" w14:textId="77777777" w:rsidR="003D1742" w:rsidRPr="00255BB2" w:rsidRDefault="003D1742" w:rsidP="003D17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D1742" w:rsidRPr="00255BB2" w14:paraId="5604762A" w14:textId="77777777" w:rsidTr="00C75FC4">
        <w:trPr>
          <w:trHeight w:val="1262"/>
        </w:trPr>
        <w:tc>
          <w:tcPr>
            <w:tcW w:w="1265" w:type="pct"/>
            <w:noWrap/>
          </w:tcPr>
          <w:p w14:paraId="3635573D" w14:textId="77777777" w:rsidR="003D1742" w:rsidRPr="00255BB2" w:rsidRDefault="003D1742" w:rsidP="003D174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5BB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3D1742" w:rsidRPr="00255BB2" w:rsidRDefault="003D1742" w:rsidP="003D174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0FB7E83A" w14:textId="33D8B980" w:rsidR="003D1742" w:rsidRPr="00255BB2" w:rsidRDefault="003D1742" w:rsidP="003D17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</w:t>
            </w:r>
          </w:p>
        </w:tc>
        <w:tc>
          <w:tcPr>
            <w:tcW w:w="1523" w:type="pct"/>
          </w:tcPr>
          <w:p w14:paraId="1D54B730" w14:textId="77777777" w:rsidR="003D1742" w:rsidRPr="00255BB2" w:rsidRDefault="003D1742" w:rsidP="003D17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D1742" w:rsidRPr="00255BB2" w14:paraId="2F579F54" w14:textId="77777777" w:rsidTr="00C75FC4">
        <w:trPr>
          <w:trHeight w:val="859"/>
        </w:trPr>
        <w:tc>
          <w:tcPr>
            <w:tcW w:w="1265" w:type="pct"/>
            <w:noWrap/>
          </w:tcPr>
          <w:p w14:paraId="04361F46" w14:textId="368783AB" w:rsidR="003D1742" w:rsidRPr="00255BB2" w:rsidRDefault="003D1742" w:rsidP="003D17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vAlign w:val="center"/>
          </w:tcPr>
          <w:p w14:paraId="2B5A7721" w14:textId="1C513181" w:rsidR="003D1742" w:rsidRPr="00255BB2" w:rsidRDefault="003D1742" w:rsidP="003D17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</w:t>
            </w:r>
          </w:p>
        </w:tc>
        <w:tc>
          <w:tcPr>
            <w:tcW w:w="1523" w:type="pct"/>
          </w:tcPr>
          <w:p w14:paraId="4898F764" w14:textId="77777777" w:rsidR="003D1742" w:rsidRPr="00255BB2" w:rsidRDefault="003D1742" w:rsidP="003D17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D1742" w:rsidRPr="00255BB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3D1742" w:rsidRPr="00255BB2" w:rsidRDefault="003D1742" w:rsidP="003D17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3D1742" w:rsidRPr="00255BB2" w:rsidRDefault="003D1742" w:rsidP="003D17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1E4D8B5" w:rsidR="003D1742" w:rsidRPr="00255BB2" w:rsidRDefault="003D1742" w:rsidP="003D17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</w:rPr>
              <w:t>Yes, the references are sufficient but still need the most current issue or recent</w:t>
            </w:r>
          </w:p>
        </w:tc>
        <w:tc>
          <w:tcPr>
            <w:tcW w:w="1523" w:type="pct"/>
          </w:tcPr>
          <w:p w14:paraId="40220055" w14:textId="77777777" w:rsidR="003D1742" w:rsidRPr="00255BB2" w:rsidRDefault="003D1742" w:rsidP="003D17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3D1742" w:rsidRPr="00255BB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3D1742" w:rsidRPr="00255BB2" w:rsidRDefault="003D1742" w:rsidP="003D17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3D1742" w:rsidRPr="00255BB2" w:rsidRDefault="003D1742" w:rsidP="003D174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5BB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3D1742" w:rsidRPr="00255BB2" w:rsidRDefault="003D1742" w:rsidP="003D17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735A9674" w:rsidR="003D1742" w:rsidRPr="00255BB2" w:rsidRDefault="003D1742" w:rsidP="003D17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</w:t>
            </w:r>
          </w:p>
        </w:tc>
        <w:tc>
          <w:tcPr>
            <w:tcW w:w="1523" w:type="pct"/>
          </w:tcPr>
          <w:p w14:paraId="0351CA58" w14:textId="77777777" w:rsidR="003D1742" w:rsidRPr="00255BB2" w:rsidRDefault="003D1742" w:rsidP="003D17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D1742" w:rsidRPr="00255BB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3D1742" w:rsidRPr="00255BB2" w:rsidRDefault="003D1742" w:rsidP="003D174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5BB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55BB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55BB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3D1742" w:rsidRPr="00255BB2" w:rsidRDefault="003D1742" w:rsidP="003D17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D84CBD5" w14:textId="77777777" w:rsidR="00720B2F" w:rsidRPr="00255BB2" w:rsidRDefault="00720B2F" w:rsidP="00720B2F">
            <w:pPr>
              <w:ind w:firstLine="3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8C9455" w14:textId="77777777" w:rsidR="00720B2F" w:rsidRPr="00255BB2" w:rsidRDefault="00720B2F" w:rsidP="00720B2F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</w:rPr>
              <w:t>In Abstract</w:t>
            </w:r>
            <w:r w:rsidRPr="00255BB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232E5D" w14:textId="77777777" w:rsidR="00720B2F" w:rsidRPr="00255BB2" w:rsidRDefault="00720B2F" w:rsidP="00720B2F">
            <w:pPr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B66314" w14:textId="0B6EFEB0" w:rsidR="00720B2F" w:rsidRPr="00255BB2" w:rsidRDefault="00720B2F" w:rsidP="00720B2F">
            <w:pPr>
              <w:numPr>
                <w:ilvl w:val="0"/>
                <w:numId w:val="13"/>
              </w:numPr>
              <w:rPr>
                <w:rFonts w:ascii="Arial" w:hAnsi="Arial" w:cs="Arial"/>
                <w:i/>
                <w:color w:val="C00000"/>
                <w:sz w:val="20"/>
                <w:szCs w:val="20"/>
              </w:rPr>
            </w:pPr>
            <w:r w:rsidRPr="00255BB2">
              <w:rPr>
                <w:rFonts w:ascii="Arial" w:hAnsi="Arial" w:cs="Arial"/>
                <w:i/>
                <w:sz w:val="20"/>
                <w:szCs w:val="20"/>
              </w:rPr>
              <w:t>The objective should be written.</w:t>
            </w:r>
          </w:p>
          <w:p w14:paraId="5E03C012" w14:textId="6CD59F54" w:rsidR="00720B2F" w:rsidRPr="00255BB2" w:rsidRDefault="00720B2F" w:rsidP="00720B2F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255BB2">
              <w:rPr>
                <w:rFonts w:ascii="Arial" w:hAnsi="Arial" w:cs="Arial"/>
                <w:i/>
                <w:sz w:val="20"/>
                <w:szCs w:val="20"/>
              </w:rPr>
              <w:t xml:space="preserve">Keywords: </w:t>
            </w:r>
            <w:r w:rsidRPr="00255BB2">
              <w:rPr>
                <w:rFonts w:ascii="Arial" w:hAnsi="Arial" w:cs="Arial"/>
                <w:bCs/>
                <w:i/>
                <w:sz w:val="20"/>
                <w:szCs w:val="20"/>
              </w:rPr>
              <w:t>A</w:t>
            </w:r>
            <w:r w:rsidRPr="00255BB2">
              <w:rPr>
                <w:rFonts w:ascii="Arial" w:hAnsi="Arial" w:cs="Arial"/>
                <w:bCs/>
                <w:sz w:val="20"/>
                <w:szCs w:val="20"/>
              </w:rPr>
              <w:t>cid soils, characteristics, problems, crop response, management</w:t>
            </w:r>
            <w:r w:rsidRPr="00255BB2">
              <w:rPr>
                <w:rFonts w:ascii="Arial" w:hAnsi="Arial" w:cs="Arial"/>
                <w:i/>
                <w:sz w:val="20"/>
                <w:szCs w:val="20"/>
              </w:rPr>
              <w:t>.  It should be arranged by alphabet and lower-case character.</w:t>
            </w:r>
          </w:p>
          <w:p w14:paraId="50EC4928" w14:textId="3B5973FC" w:rsidR="00720B2F" w:rsidRPr="00255BB2" w:rsidRDefault="00720B2F" w:rsidP="00720B2F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55BB2">
              <w:rPr>
                <w:rFonts w:ascii="Arial" w:hAnsi="Arial" w:cs="Arial"/>
                <w:i/>
                <w:color w:val="FF0000"/>
                <w:sz w:val="20"/>
                <w:szCs w:val="20"/>
              </w:rPr>
              <w:t>Keywords:</w:t>
            </w:r>
            <w:r w:rsidRPr="00255BB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55BB2">
              <w:rPr>
                <w:rFonts w:ascii="Arial" w:hAnsi="Arial" w:cs="Arial"/>
                <w:iCs/>
                <w:sz w:val="20"/>
                <w:szCs w:val="20"/>
              </w:rPr>
              <w:t>a</w:t>
            </w:r>
            <w:r w:rsidRPr="00255BB2">
              <w:rPr>
                <w:rFonts w:ascii="Arial" w:hAnsi="Arial" w:cs="Arial"/>
                <w:bCs/>
                <w:sz w:val="20"/>
                <w:szCs w:val="20"/>
              </w:rPr>
              <w:t>cid soils, characteristics, problems, crop response, management</w:t>
            </w:r>
          </w:p>
          <w:p w14:paraId="13BF5C79" w14:textId="77777777" w:rsidR="00720B2F" w:rsidRPr="00255BB2" w:rsidRDefault="00720B2F" w:rsidP="00720B2F">
            <w:pPr>
              <w:pStyle w:val="Body"/>
              <w:spacing w:after="0"/>
              <w:ind w:left="1736" w:hanging="990"/>
              <w:rPr>
                <w:rFonts w:ascii="Arial" w:hAnsi="Arial" w:cs="Arial"/>
                <w:i/>
                <w:color w:val="FF0000"/>
              </w:rPr>
            </w:pPr>
          </w:p>
          <w:p w14:paraId="2F4B58BD" w14:textId="77777777" w:rsidR="00720B2F" w:rsidRPr="00255BB2" w:rsidRDefault="00720B2F" w:rsidP="00720B2F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255BB2">
              <w:rPr>
                <w:rFonts w:ascii="Arial" w:hAnsi="Arial" w:cs="Arial"/>
                <w:i/>
                <w:sz w:val="20"/>
                <w:szCs w:val="20"/>
              </w:rPr>
              <w:t>Introduction</w:t>
            </w:r>
          </w:p>
          <w:p w14:paraId="789808C6" w14:textId="316E0DE5" w:rsidR="00720B2F" w:rsidRPr="00255BB2" w:rsidRDefault="00720B2F" w:rsidP="00720B2F">
            <w:pPr>
              <w:ind w:left="720"/>
              <w:rPr>
                <w:rFonts w:ascii="Arial" w:hAnsi="Arial" w:cs="Arial"/>
                <w:iCs/>
                <w:sz w:val="20"/>
                <w:szCs w:val="20"/>
              </w:rPr>
            </w:pPr>
            <w:r w:rsidRPr="00255BB2">
              <w:rPr>
                <w:rFonts w:ascii="Arial" w:hAnsi="Arial" w:cs="Arial"/>
                <w:iCs/>
                <w:sz w:val="20"/>
                <w:szCs w:val="20"/>
              </w:rPr>
              <w:t xml:space="preserve">The </w:t>
            </w:r>
            <w:proofErr w:type="spellStart"/>
            <w:r w:rsidRPr="00255BB2">
              <w:rPr>
                <w:rFonts w:ascii="Arial" w:hAnsi="Arial" w:cs="Arial"/>
                <w:iCs/>
                <w:sz w:val="20"/>
                <w:szCs w:val="20"/>
              </w:rPr>
              <w:t>objectve</w:t>
            </w:r>
            <w:proofErr w:type="spellEnd"/>
            <w:r w:rsidRPr="00255BB2">
              <w:rPr>
                <w:rFonts w:ascii="Arial" w:hAnsi="Arial" w:cs="Arial"/>
                <w:iCs/>
                <w:sz w:val="20"/>
                <w:szCs w:val="20"/>
              </w:rPr>
              <w:t xml:space="preserve"> should be </w:t>
            </w:r>
            <w:proofErr w:type="spellStart"/>
            <w:r w:rsidRPr="00255BB2">
              <w:rPr>
                <w:rFonts w:ascii="Arial" w:hAnsi="Arial" w:cs="Arial"/>
                <w:iCs/>
                <w:sz w:val="20"/>
                <w:szCs w:val="20"/>
              </w:rPr>
              <w:t>writted</w:t>
            </w:r>
            <w:proofErr w:type="spellEnd"/>
            <w:r w:rsidRPr="00255BB2">
              <w:rPr>
                <w:rFonts w:ascii="Arial" w:hAnsi="Arial" w:cs="Arial"/>
                <w:iCs/>
                <w:sz w:val="20"/>
                <w:szCs w:val="20"/>
              </w:rPr>
              <w:t xml:space="preserve"> clearly.</w:t>
            </w:r>
          </w:p>
          <w:p w14:paraId="7B958405" w14:textId="77777777" w:rsidR="00720B2F" w:rsidRPr="00255BB2" w:rsidRDefault="00720B2F" w:rsidP="00720B2F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255BB2">
              <w:rPr>
                <w:rFonts w:ascii="Arial" w:hAnsi="Arial" w:cs="Arial"/>
                <w:iCs/>
                <w:sz w:val="20"/>
                <w:szCs w:val="20"/>
              </w:rPr>
              <w:t>Discussion</w:t>
            </w:r>
          </w:p>
          <w:p w14:paraId="31F6A9D4" w14:textId="612FA40E" w:rsidR="00720B2F" w:rsidRPr="00255BB2" w:rsidRDefault="003065BB" w:rsidP="00720B2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255BB2">
              <w:rPr>
                <w:rFonts w:ascii="Arial" w:hAnsi="Arial" w:cs="Arial"/>
                <w:iCs/>
                <w:sz w:val="20"/>
                <w:szCs w:val="20"/>
              </w:rPr>
              <w:t>Please exp</w:t>
            </w:r>
            <w:r w:rsidR="00720B2F" w:rsidRPr="00255BB2">
              <w:rPr>
                <w:rFonts w:ascii="Arial" w:hAnsi="Arial" w:cs="Arial"/>
                <w:iCs/>
                <w:sz w:val="20"/>
                <w:szCs w:val="20"/>
              </w:rPr>
              <w:t>l</w:t>
            </w:r>
            <w:r w:rsidRPr="00255BB2">
              <w:rPr>
                <w:rFonts w:ascii="Arial" w:hAnsi="Arial" w:cs="Arial"/>
                <w:iCs/>
                <w:sz w:val="20"/>
                <w:szCs w:val="20"/>
              </w:rPr>
              <w:t xml:space="preserve">ain which the crop part to </w:t>
            </w:r>
            <w:proofErr w:type="spellStart"/>
            <w:r w:rsidRPr="00255BB2">
              <w:rPr>
                <w:rFonts w:ascii="Arial" w:hAnsi="Arial" w:cs="Arial"/>
                <w:iCs/>
                <w:sz w:val="20"/>
                <w:szCs w:val="20"/>
              </w:rPr>
              <w:t>respone</w:t>
            </w:r>
            <w:proofErr w:type="spellEnd"/>
            <w:r w:rsidRPr="00255BB2">
              <w:rPr>
                <w:rFonts w:ascii="Arial" w:hAnsi="Arial" w:cs="Arial"/>
                <w:iCs/>
                <w:sz w:val="20"/>
                <w:szCs w:val="20"/>
              </w:rPr>
              <w:t xml:space="preserve"> the acid soil stress.</w:t>
            </w:r>
          </w:p>
          <w:p w14:paraId="39F36050" w14:textId="1AF32A8E" w:rsidR="00FD63CE" w:rsidRPr="00255BB2" w:rsidRDefault="00FD63CE" w:rsidP="00720B2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255BB2">
              <w:rPr>
                <w:rFonts w:ascii="Arial" w:hAnsi="Arial" w:cs="Arial"/>
                <w:iCs/>
                <w:sz w:val="20"/>
                <w:szCs w:val="20"/>
              </w:rPr>
              <w:t xml:space="preserve">How to manage the acid soil stress to be </w:t>
            </w:r>
            <w:proofErr w:type="spellStart"/>
            <w:r w:rsidRPr="00255BB2">
              <w:rPr>
                <w:rFonts w:ascii="Arial" w:hAnsi="Arial" w:cs="Arial"/>
                <w:iCs/>
                <w:sz w:val="20"/>
                <w:szCs w:val="20"/>
              </w:rPr>
              <w:t>hjealthy</w:t>
            </w:r>
            <w:proofErr w:type="spellEnd"/>
            <w:r w:rsidRPr="00255BB2">
              <w:rPr>
                <w:rFonts w:ascii="Arial" w:hAnsi="Arial" w:cs="Arial"/>
                <w:iCs/>
                <w:sz w:val="20"/>
                <w:szCs w:val="20"/>
              </w:rPr>
              <w:t xml:space="preserve"> crops.</w:t>
            </w:r>
          </w:p>
          <w:p w14:paraId="5EDE0726" w14:textId="77777777" w:rsidR="00720B2F" w:rsidRPr="00255BB2" w:rsidRDefault="00720B2F" w:rsidP="00720B2F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  <w:p w14:paraId="1E347C61" w14:textId="06C5348B" w:rsidR="003D1742" w:rsidRPr="00255BB2" w:rsidRDefault="00720B2F" w:rsidP="00720B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sz w:val="20"/>
                <w:szCs w:val="20"/>
                <w:lang w:val="en-GB"/>
              </w:rPr>
              <w:t xml:space="preserve">It is suggested to complete the </w:t>
            </w:r>
            <w:r w:rsidRPr="00255BB2">
              <w:rPr>
                <w:rFonts w:ascii="Arial" w:hAnsi="Arial" w:cs="Arial"/>
                <w:b/>
                <w:bCs/>
                <w:sz w:val="20"/>
                <w:szCs w:val="20"/>
              </w:rPr>
              <w:t>most current issue or recent references</w:t>
            </w:r>
          </w:p>
          <w:p w14:paraId="15DFD0E8" w14:textId="77777777" w:rsidR="003D1742" w:rsidRPr="00255BB2" w:rsidRDefault="003D1742" w:rsidP="003D17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3D1742" w:rsidRPr="00255BB2" w:rsidRDefault="003D1742" w:rsidP="003D17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55BB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55BB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55B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55BB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55BB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55B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55BB2" w14:paraId="5356501F" w14:textId="77777777" w:rsidTr="00A1667F">
        <w:trPr>
          <w:trHeight w:val="656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55B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55BB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5BB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55BB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5BB2">
              <w:rPr>
                <w:rFonts w:ascii="Arial" w:hAnsi="Arial" w:cs="Arial"/>
                <w:lang w:val="en-GB"/>
              </w:rPr>
              <w:t>Author’s comment</w:t>
            </w:r>
            <w:r w:rsidRPr="00255BB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5BB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A1667F" w:rsidRPr="00255BB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A1667F" w:rsidRPr="00255BB2" w:rsidRDefault="00A1667F" w:rsidP="00A166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A1667F" w:rsidRPr="00255BB2" w:rsidRDefault="00A1667F" w:rsidP="00A166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6FCF7" w14:textId="77777777" w:rsidR="00A1667F" w:rsidRPr="00255BB2" w:rsidRDefault="00A1667F" w:rsidP="00A166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55BB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55BB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55BB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B654B67" w14:textId="1673466E" w:rsidR="00A1667F" w:rsidRPr="00255BB2" w:rsidRDefault="00A1667F" w:rsidP="00A166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BB2">
              <w:rPr>
                <w:rFonts w:ascii="Arial" w:hAnsi="Arial" w:cs="Arial"/>
                <w:sz w:val="20"/>
                <w:szCs w:val="20"/>
              </w:rPr>
              <w:t>No, there are not</w:t>
            </w:r>
          </w:p>
        </w:tc>
        <w:tc>
          <w:tcPr>
            <w:tcW w:w="1342" w:type="pct"/>
            <w:vAlign w:val="center"/>
          </w:tcPr>
          <w:p w14:paraId="780A9F8E" w14:textId="77777777" w:rsidR="00A1667F" w:rsidRPr="00255BB2" w:rsidRDefault="00A1667F" w:rsidP="00A1667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A1667F" w:rsidRPr="00255BB2" w:rsidRDefault="00A1667F" w:rsidP="00A1667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A1667F" w:rsidRPr="00255BB2" w:rsidRDefault="00A1667F" w:rsidP="00A1667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A1667F" w:rsidRPr="00255BB2" w:rsidRDefault="00A1667F" w:rsidP="00A166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D8C8E3" w14:textId="77777777" w:rsidR="00255BB2" w:rsidRPr="004521FC" w:rsidRDefault="00255BB2" w:rsidP="00255BB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521FC">
        <w:rPr>
          <w:rFonts w:ascii="Arial" w:hAnsi="Arial" w:cs="Arial"/>
          <w:b/>
          <w:u w:val="single"/>
        </w:rPr>
        <w:t>Reviewer details:</w:t>
      </w:r>
    </w:p>
    <w:p w14:paraId="319F9969" w14:textId="77777777" w:rsidR="00255BB2" w:rsidRPr="004521FC" w:rsidRDefault="00255BB2" w:rsidP="00255BB2">
      <w:pPr>
        <w:pStyle w:val="Affiliation"/>
        <w:spacing w:after="0" w:line="240" w:lineRule="auto"/>
        <w:jc w:val="left"/>
        <w:rPr>
          <w:rFonts w:ascii="Arial" w:hAnsi="Arial" w:cs="Arial"/>
          <w:b/>
          <w:lang w:val="nl-BE"/>
        </w:rPr>
      </w:pPr>
      <w:r w:rsidRPr="004521FC">
        <w:rPr>
          <w:rFonts w:ascii="Arial" w:hAnsi="Arial" w:cs="Arial"/>
          <w:b/>
          <w:color w:val="000000"/>
          <w:lang w:val="nl-BE"/>
        </w:rPr>
        <w:t xml:space="preserve">Kukuh Setiawan, </w:t>
      </w:r>
      <w:r w:rsidRPr="004521FC">
        <w:rPr>
          <w:rFonts w:ascii="Arial" w:hAnsi="Arial" w:cs="Arial"/>
          <w:b/>
          <w:color w:val="000000"/>
        </w:rPr>
        <w:t>Indonesia</w:t>
      </w:r>
    </w:p>
    <w:p w14:paraId="0427EF3D" w14:textId="77777777" w:rsidR="00255BB2" w:rsidRPr="00255BB2" w:rsidRDefault="00255BB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255BB2" w:rsidRPr="00255BB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73DC7" w14:textId="77777777" w:rsidR="009365E4" w:rsidRPr="0000007A" w:rsidRDefault="009365E4" w:rsidP="0099583E">
      <w:r>
        <w:separator/>
      </w:r>
    </w:p>
  </w:endnote>
  <w:endnote w:type="continuationSeparator" w:id="0">
    <w:p w14:paraId="0298CD9D" w14:textId="77777777" w:rsidR="009365E4" w:rsidRPr="0000007A" w:rsidRDefault="009365E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26D6" w14:textId="77777777" w:rsidR="009365E4" w:rsidRPr="0000007A" w:rsidRDefault="009365E4" w:rsidP="0099583E">
      <w:r>
        <w:separator/>
      </w:r>
    </w:p>
  </w:footnote>
  <w:footnote w:type="continuationSeparator" w:id="0">
    <w:p w14:paraId="5C9C9D12" w14:textId="77777777" w:rsidR="009365E4" w:rsidRPr="0000007A" w:rsidRDefault="009365E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326"/>
    <w:multiLevelType w:val="hybridMultilevel"/>
    <w:tmpl w:val="83664D6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D2BD6"/>
    <w:multiLevelType w:val="multilevel"/>
    <w:tmpl w:val="456D2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E0365"/>
    <w:multiLevelType w:val="multilevel"/>
    <w:tmpl w:val="4CEE036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EF1950"/>
    <w:multiLevelType w:val="multilevel"/>
    <w:tmpl w:val="7DEF19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94746420">
    <w:abstractNumId w:val="4"/>
  </w:num>
  <w:num w:numId="2" w16cid:durableId="427237773">
    <w:abstractNumId w:val="7"/>
  </w:num>
  <w:num w:numId="3" w16cid:durableId="633827999">
    <w:abstractNumId w:val="6"/>
  </w:num>
  <w:num w:numId="4" w16cid:durableId="2075154765">
    <w:abstractNumId w:val="8"/>
  </w:num>
  <w:num w:numId="5" w16cid:durableId="1583644035">
    <w:abstractNumId w:val="5"/>
  </w:num>
  <w:num w:numId="6" w16cid:durableId="1711758598">
    <w:abstractNumId w:val="1"/>
  </w:num>
  <w:num w:numId="7" w16cid:durableId="1464691062">
    <w:abstractNumId w:val="2"/>
  </w:num>
  <w:num w:numId="8" w16cid:durableId="558367647">
    <w:abstractNumId w:val="12"/>
  </w:num>
  <w:num w:numId="9" w16cid:durableId="1312831218">
    <w:abstractNumId w:val="11"/>
  </w:num>
  <w:num w:numId="10" w16cid:durableId="1291017694">
    <w:abstractNumId w:val="3"/>
  </w:num>
  <w:num w:numId="11" w16cid:durableId="144129133">
    <w:abstractNumId w:val="9"/>
  </w:num>
  <w:num w:numId="12" w16cid:durableId="1976981385">
    <w:abstractNumId w:val="13"/>
  </w:num>
  <w:num w:numId="13" w16cid:durableId="134420428">
    <w:abstractNumId w:val="10"/>
  </w:num>
  <w:num w:numId="14" w16cid:durableId="383942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158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116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BB2"/>
    <w:rsid w:val="00256735"/>
    <w:rsid w:val="00257F9E"/>
    <w:rsid w:val="00262634"/>
    <w:rsid w:val="002650C5"/>
    <w:rsid w:val="00275984"/>
    <w:rsid w:val="00280EC9"/>
    <w:rsid w:val="00282BEE"/>
    <w:rsid w:val="002859CC"/>
    <w:rsid w:val="0029148E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5BB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742"/>
    <w:rsid w:val="003D1BDE"/>
    <w:rsid w:val="003E394D"/>
    <w:rsid w:val="003E746A"/>
    <w:rsid w:val="00401C12"/>
    <w:rsid w:val="00421DBF"/>
    <w:rsid w:val="0042465A"/>
    <w:rsid w:val="00435B36"/>
    <w:rsid w:val="00442B24"/>
    <w:rsid w:val="004430CD"/>
    <w:rsid w:val="0044464A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2658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44A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3DC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5686"/>
    <w:rsid w:val="00700A1D"/>
    <w:rsid w:val="00700EF2"/>
    <w:rsid w:val="00701186"/>
    <w:rsid w:val="00707BE1"/>
    <w:rsid w:val="00720B2F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0F47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0EF"/>
    <w:rsid w:val="0091410B"/>
    <w:rsid w:val="00922AE0"/>
    <w:rsid w:val="009245E3"/>
    <w:rsid w:val="009365E4"/>
    <w:rsid w:val="00942DEE"/>
    <w:rsid w:val="00944CE1"/>
    <w:rsid w:val="00944F67"/>
    <w:rsid w:val="009553EC"/>
    <w:rsid w:val="00955E45"/>
    <w:rsid w:val="00960BDE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67F"/>
    <w:rsid w:val="00A17184"/>
    <w:rsid w:val="00A31AAC"/>
    <w:rsid w:val="00A32905"/>
    <w:rsid w:val="00A36C95"/>
    <w:rsid w:val="00A37DE3"/>
    <w:rsid w:val="00A40B00"/>
    <w:rsid w:val="00A4787C"/>
    <w:rsid w:val="00A47F81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4D9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7DD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5DD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3F34"/>
    <w:rsid w:val="00D40416"/>
    <w:rsid w:val="00D430AB"/>
    <w:rsid w:val="00D4782A"/>
    <w:rsid w:val="00D709EB"/>
    <w:rsid w:val="00D72E6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35A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4F6"/>
    <w:rsid w:val="00EA2839"/>
    <w:rsid w:val="00EB3E91"/>
    <w:rsid w:val="00EB6E15"/>
    <w:rsid w:val="00EC6894"/>
    <w:rsid w:val="00ED6B12"/>
    <w:rsid w:val="00ED7400"/>
    <w:rsid w:val="00EF326D"/>
    <w:rsid w:val="00EF53FE"/>
    <w:rsid w:val="00F0087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918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3CE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F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Body">
    <w:name w:val="Body"/>
    <w:basedOn w:val="Normal"/>
    <w:qFormat/>
    <w:rsid w:val="00720B2F"/>
    <w:pPr>
      <w:spacing w:after="240"/>
      <w:jc w:val="both"/>
    </w:pPr>
    <w:rPr>
      <w:rFonts w:ascii="Helvetica" w:hAnsi="Helvetica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F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830F47"/>
  </w:style>
  <w:style w:type="paragraph" w:customStyle="1" w:styleId="Affiliation">
    <w:name w:val="Affiliation"/>
    <w:basedOn w:val="Normal"/>
    <w:rsid w:val="00255BB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17</cp:revision>
  <dcterms:created xsi:type="dcterms:W3CDTF">2025-09-13T06:41:00Z</dcterms:created>
  <dcterms:modified xsi:type="dcterms:W3CDTF">2025-09-19T09:56:00Z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