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A6D28" w14:paraId="1643A4CA" w14:textId="77777777" w:rsidTr="004847FF">
        <w:trPr>
          <w:trHeight w:val="450"/>
        </w:trPr>
        <w:tc>
          <w:tcPr>
            <w:tcW w:w="5000" w:type="pct"/>
            <w:gridSpan w:val="2"/>
            <w:tcBorders>
              <w:top w:val="nil"/>
              <w:left w:val="nil"/>
              <w:right w:val="nil"/>
            </w:tcBorders>
          </w:tcPr>
          <w:p w14:paraId="4C55E51F" w14:textId="77777777" w:rsidR="00602F7D" w:rsidRPr="004A6D28" w:rsidRDefault="00602F7D" w:rsidP="00F2643C">
            <w:pPr>
              <w:pStyle w:val="Heading2"/>
              <w:jc w:val="left"/>
              <w:rPr>
                <w:rFonts w:ascii="Arial" w:hAnsi="Arial" w:cs="Arial"/>
                <w:b w:val="0"/>
                <w:bCs w:val="0"/>
                <w:lang w:val="en-US"/>
              </w:rPr>
            </w:pPr>
          </w:p>
        </w:tc>
      </w:tr>
      <w:tr w:rsidR="0000007A" w:rsidRPr="004A6D28" w14:paraId="127EAD7E" w14:textId="77777777" w:rsidTr="00F33C84">
        <w:trPr>
          <w:trHeight w:val="413"/>
        </w:trPr>
        <w:tc>
          <w:tcPr>
            <w:tcW w:w="1234" w:type="pct"/>
          </w:tcPr>
          <w:p w14:paraId="3C159AA5" w14:textId="77777777" w:rsidR="0000007A" w:rsidRPr="004A6D28" w:rsidRDefault="00D27A79" w:rsidP="00696CAD">
            <w:pPr>
              <w:pStyle w:val="BodyText"/>
              <w:ind w:left="90"/>
              <w:jc w:val="left"/>
              <w:rPr>
                <w:rFonts w:ascii="Arial" w:hAnsi="Arial" w:cs="Arial"/>
                <w:bCs/>
                <w:sz w:val="20"/>
                <w:szCs w:val="20"/>
                <w:lang w:val="en-GB"/>
              </w:rPr>
            </w:pPr>
            <w:r w:rsidRPr="004A6D28">
              <w:rPr>
                <w:rFonts w:ascii="Arial" w:hAnsi="Arial" w:cs="Arial"/>
                <w:bCs/>
                <w:sz w:val="20"/>
                <w:szCs w:val="20"/>
                <w:lang w:val="en-GB"/>
              </w:rPr>
              <w:t xml:space="preserve">Book </w:t>
            </w:r>
            <w:r w:rsidR="0000007A" w:rsidRPr="004A6D2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17B68AB" w:rsidR="0000007A" w:rsidRPr="004A6D28" w:rsidRDefault="003D3935" w:rsidP="00054BC4">
            <w:pPr>
              <w:pStyle w:val="NormalWeb"/>
              <w:rPr>
                <w:rFonts w:ascii="Arial" w:hAnsi="Arial" w:cs="Arial"/>
                <w:b/>
                <w:bCs/>
                <w:sz w:val="20"/>
                <w:szCs w:val="20"/>
                <w:u w:val="single"/>
              </w:rPr>
            </w:pPr>
            <w:r w:rsidRPr="004A6D28">
              <w:rPr>
                <w:rFonts w:ascii="Arial" w:hAnsi="Arial" w:cs="Arial"/>
                <w:b/>
                <w:bCs/>
                <w:sz w:val="20"/>
                <w:szCs w:val="20"/>
                <w:u w:val="single"/>
              </w:rPr>
              <w:t>The Tapestry of Development: Weaving Ethics into a Sustainable Future</w:t>
            </w:r>
          </w:p>
        </w:tc>
      </w:tr>
      <w:tr w:rsidR="0000007A" w:rsidRPr="004A6D28" w14:paraId="73C90375" w14:textId="77777777" w:rsidTr="002E7787">
        <w:trPr>
          <w:trHeight w:val="290"/>
        </w:trPr>
        <w:tc>
          <w:tcPr>
            <w:tcW w:w="1234" w:type="pct"/>
          </w:tcPr>
          <w:p w14:paraId="20D28135" w14:textId="77777777" w:rsidR="0000007A" w:rsidRPr="004A6D28" w:rsidRDefault="0000007A" w:rsidP="00696CAD">
            <w:pPr>
              <w:pStyle w:val="BodyText"/>
              <w:ind w:left="90"/>
              <w:jc w:val="left"/>
              <w:rPr>
                <w:rFonts w:ascii="Arial" w:hAnsi="Arial" w:cs="Arial"/>
                <w:bCs/>
                <w:sz w:val="20"/>
                <w:szCs w:val="20"/>
                <w:lang w:val="en-GB"/>
              </w:rPr>
            </w:pPr>
            <w:r w:rsidRPr="004A6D2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E18EE32" w:rsidR="0000007A" w:rsidRPr="004A6D28" w:rsidRDefault="00E72A8E" w:rsidP="00F3669D">
            <w:pPr>
              <w:pStyle w:val="NormalWeb"/>
              <w:spacing w:before="0" w:beforeAutospacing="0" w:after="0" w:afterAutospacing="0"/>
              <w:rPr>
                <w:rFonts w:ascii="Arial" w:hAnsi="Arial" w:cs="Arial"/>
                <w:b/>
                <w:bCs/>
                <w:sz w:val="20"/>
                <w:szCs w:val="20"/>
                <w:highlight w:val="yellow"/>
                <w:lang w:val="en-GB"/>
              </w:rPr>
            </w:pPr>
            <w:r w:rsidRPr="004A6D28">
              <w:rPr>
                <w:rFonts w:ascii="Arial" w:hAnsi="Arial" w:cs="Arial"/>
                <w:b/>
                <w:bCs/>
                <w:sz w:val="20"/>
                <w:szCs w:val="20"/>
                <w:lang w:val="en-GB"/>
              </w:rPr>
              <w:t>Ms_BP</w:t>
            </w:r>
            <w:r w:rsidR="00FC432A" w:rsidRPr="004A6D28">
              <w:rPr>
                <w:rFonts w:ascii="Arial" w:hAnsi="Arial" w:cs="Arial"/>
                <w:b/>
                <w:bCs/>
                <w:sz w:val="20"/>
                <w:szCs w:val="20"/>
                <w:lang w:val="en-GB"/>
              </w:rPr>
              <w:t>R</w:t>
            </w:r>
            <w:r w:rsidRPr="004A6D28">
              <w:rPr>
                <w:rFonts w:ascii="Arial" w:hAnsi="Arial" w:cs="Arial"/>
                <w:b/>
                <w:bCs/>
                <w:sz w:val="20"/>
                <w:szCs w:val="20"/>
                <w:lang w:val="en-GB"/>
              </w:rPr>
              <w:t>_</w:t>
            </w:r>
            <w:r w:rsidR="00BB47CC" w:rsidRPr="004A6D28">
              <w:rPr>
                <w:rFonts w:ascii="Arial" w:hAnsi="Arial" w:cs="Arial"/>
                <w:b/>
                <w:bCs/>
                <w:sz w:val="20"/>
                <w:szCs w:val="20"/>
                <w:lang w:val="en-GB"/>
              </w:rPr>
              <w:t>6351.2</w:t>
            </w:r>
          </w:p>
        </w:tc>
      </w:tr>
      <w:tr w:rsidR="0000007A" w:rsidRPr="004A6D28" w14:paraId="05B60576" w14:textId="77777777" w:rsidTr="002109D6">
        <w:trPr>
          <w:trHeight w:val="331"/>
        </w:trPr>
        <w:tc>
          <w:tcPr>
            <w:tcW w:w="1234" w:type="pct"/>
          </w:tcPr>
          <w:p w14:paraId="0196A627" w14:textId="77777777" w:rsidR="0000007A" w:rsidRPr="004A6D28" w:rsidRDefault="0000007A" w:rsidP="00696CAD">
            <w:pPr>
              <w:pStyle w:val="BodyText"/>
              <w:ind w:left="90"/>
              <w:jc w:val="left"/>
              <w:rPr>
                <w:rFonts w:ascii="Arial" w:hAnsi="Arial" w:cs="Arial"/>
                <w:bCs/>
                <w:sz w:val="20"/>
                <w:szCs w:val="20"/>
                <w:lang w:val="en-GB"/>
              </w:rPr>
            </w:pPr>
            <w:r w:rsidRPr="004A6D2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516FAC6" w:rsidR="0000007A" w:rsidRPr="004A6D28" w:rsidRDefault="00BF6157" w:rsidP="000450FC">
            <w:pPr>
              <w:pStyle w:val="NormalWeb"/>
              <w:spacing w:before="0" w:beforeAutospacing="0" w:after="0" w:afterAutospacing="0"/>
              <w:rPr>
                <w:rFonts w:ascii="Arial" w:hAnsi="Arial" w:cs="Arial"/>
                <w:b/>
                <w:sz w:val="20"/>
                <w:szCs w:val="20"/>
                <w:highlight w:val="yellow"/>
                <w:lang w:val="en-GB"/>
              </w:rPr>
            </w:pPr>
            <w:r w:rsidRPr="004A6D28">
              <w:rPr>
                <w:rFonts w:ascii="Arial" w:hAnsi="Arial" w:cs="Arial"/>
                <w:b/>
                <w:sz w:val="20"/>
                <w:szCs w:val="20"/>
                <w:lang w:val="en-GB"/>
              </w:rPr>
              <w:t>ETHICAL AND SUSTAINABLE LEADERSHIP</w:t>
            </w:r>
          </w:p>
        </w:tc>
      </w:tr>
      <w:tr w:rsidR="00CF0BBB" w:rsidRPr="004A6D28" w14:paraId="6D508B1C" w14:textId="77777777" w:rsidTr="002E7787">
        <w:trPr>
          <w:trHeight w:val="332"/>
        </w:trPr>
        <w:tc>
          <w:tcPr>
            <w:tcW w:w="1234" w:type="pct"/>
          </w:tcPr>
          <w:p w14:paraId="32FC28F7" w14:textId="77777777" w:rsidR="00CF0BBB" w:rsidRPr="004A6D28" w:rsidRDefault="00CF0BBB" w:rsidP="00696CAD">
            <w:pPr>
              <w:pStyle w:val="BodyText"/>
              <w:ind w:left="90"/>
              <w:jc w:val="left"/>
              <w:rPr>
                <w:rFonts w:ascii="Arial" w:hAnsi="Arial" w:cs="Arial"/>
                <w:bCs/>
                <w:sz w:val="20"/>
                <w:szCs w:val="20"/>
                <w:lang w:val="en-GB"/>
              </w:rPr>
            </w:pPr>
            <w:r w:rsidRPr="004A6D2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2B80838" w:rsidR="00CF0BBB" w:rsidRPr="004A6D28" w:rsidRDefault="00BB47CC" w:rsidP="000450FC">
            <w:pPr>
              <w:pStyle w:val="NormalWeb"/>
              <w:spacing w:before="0" w:beforeAutospacing="0" w:after="0" w:afterAutospacing="0"/>
              <w:rPr>
                <w:rFonts w:ascii="Arial" w:hAnsi="Arial" w:cs="Arial"/>
                <w:b/>
                <w:sz w:val="20"/>
                <w:szCs w:val="20"/>
                <w:lang w:val="en-GB"/>
              </w:rPr>
            </w:pPr>
            <w:r w:rsidRPr="004A6D28">
              <w:rPr>
                <w:rFonts w:ascii="Arial" w:hAnsi="Arial" w:cs="Arial"/>
                <w:b/>
                <w:sz w:val="20"/>
                <w:szCs w:val="20"/>
                <w:lang w:val="en-GB"/>
              </w:rPr>
              <w:t>Book Chapter</w:t>
            </w:r>
          </w:p>
        </w:tc>
      </w:tr>
    </w:tbl>
    <w:p w14:paraId="45F5983C" w14:textId="77777777" w:rsidR="00037D52" w:rsidRPr="004A6D28" w:rsidRDefault="00037D52" w:rsidP="0000007A">
      <w:pPr>
        <w:pStyle w:val="BodyText"/>
        <w:rPr>
          <w:rFonts w:ascii="Arial" w:hAnsi="Arial" w:cs="Arial"/>
          <w:b/>
          <w:bCs/>
          <w:sz w:val="20"/>
          <w:szCs w:val="20"/>
          <w:u w:val="single"/>
          <w:lang w:val="en-GB"/>
        </w:rPr>
      </w:pPr>
    </w:p>
    <w:p w14:paraId="63CD6BCB" w14:textId="0FFEAA9E" w:rsidR="00626025" w:rsidRPr="004A6D28" w:rsidRDefault="00640538" w:rsidP="00626025">
      <w:pPr>
        <w:pStyle w:val="BodyText"/>
        <w:rPr>
          <w:rFonts w:ascii="Arial" w:hAnsi="Arial" w:cs="Arial"/>
          <w:b/>
          <w:color w:val="222222"/>
          <w:sz w:val="20"/>
          <w:szCs w:val="20"/>
          <w:u w:val="single"/>
          <w:lang w:val="en-US"/>
        </w:rPr>
      </w:pPr>
      <w:r w:rsidRPr="004A6D28">
        <w:rPr>
          <w:rFonts w:ascii="Arial" w:hAnsi="Arial" w:cs="Arial"/>
          <w:b/>
          <w:color w:val="222222"/>
          <w:sz w:val="20"/>
          <w:szCs w:val="20"/>
          <w:u w:val="single"/>
          <w:lang w:val="en-US"/>
        </w:rPr>
        <w:t>Special note:</w:t>
      </w:r>
    </w:p>
    <w:p w14:paraId="1AC448A2" w14:textId="77777777" w:rsidR="007B54A4" w:rsidRPr="004A6D28" w:rsidRDefault="007B54A4" w:rsidP="00626025">
      <w:pPr>
        <w:pStyle w:val="BodyText"/>
        <w:rPr>
          <w:rFonts w:ascii="Arial" w:hAnsi="Arial" w:cs="Arial"/>
          <w:b/>
          <w:color w:val="222222"/>
          <w:sz w:val="20"/>
          <w:szCs w:val="20"/>
          <w:u w:val="single"/>
          <w:lang w:val="en-US"/>
        </w:rPr>
      </w:pPr>
    </w:p>
    <w:p w14:paraId="7F950B43" w14:textId="3CFD7BBC" w:rsidR="007B54A4" w:rsidRPr="004A6D28" w:rsidRDefault="00955E45" w:rsidP="00626025">
      <w:pPr>
        <w:pStyle w:val="BodyText"/>
        <w:rPr>
          <w:rFonts w:ascii="Arial" w:hAnsi="Arial" w:cs="Arial"/>
          <w:b/>
          <w:color w:val="222222"/>
          <w:sz w:val="20"/>
          <w:szCs w:val="20"/>
          <w:lang w:val="en-US"/>
        </w:rPr>
      </w:pPr>
      <w:r w:rsidRPr="004A6D2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4A6D28" w:rsidRDefault="00000000" w:rsidP="00626025">
      <w:pPr>
        <w:pStyle w:val="BodyText"/>
        <w:rPr>
          <w:rFonts w:ascii="Arial" w:hAnsi="Arial" w:cs="Arial"/>
          <w:b/>
          <w:color w:val="222222"/>
          <w:sz w:val="20"/>
          <w:szCs w:val="20"/>
          <w:u w:val="single"/>
          <w:lang w:val="en-US"/>
        </w:rPr>
      </w:pPr>
      <w:r w:rsidRPr="004A6D2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3130F58" w:rsidR="00E03C32" w:rsidRDefault="003D3935" w:rsidP="00E03C32">
                  <w:pPr>
                    <w:pStyle w:val="BodyText"/>
                    <w:jc w:val="left"/>
                    <w:rPr>
                      <w:rFonts w:ascii="Arial" w:hAnsi="Arial" w:cs="Arial"/>
                      <w:b/>
                      <w:color w:val="222222"/>
                      <w:sz w:val="32"/>
                      <w:lang w:val="en-US"/>
                    </w:rPr>
                  </w:pPr>
                  <w:r w:rsidRPr="003D3935">
                    <w:rPr>
                      <w:rFonts w:ascii="Arial" w:hAnsi="Arial" w:cs="Arial"/>
                      <w:b/>
                      <w:color w:val="222222"/>
                      <w:sz w:val="32"/>
                      <w:lang w:val="en-US"/>
                    </w:rPr>
                    <w:t>MRS Journal of Arts, Humanities and Literature</w:t>
                  </w:r>
                  <w:r w:rsidR="00E03C32" w:rsidRPr="00640538">
                    <w:rPr>
                      <w:rFonts w:ascii="Arial" w:hAnsi="Arial" w:cs="Arial"/>
                      <w:b/>
                      <w:color w:val="222222"/>
                      <w:sz w:val="32"/>
                      <w:lang w:val="en-US"/>
                    </w:rPr>
                    <w:t xml:space="preserve">, </w:t>
                  </w:r>
                  <w:r w:rsidR="00B64889" w:rsidRPr="00B64889">
                    <w:rPr>
                      <w:rFonts w:ascii="Arial" w:hAnsi="Arial" w:cs="Arial"/>
                      <w:b/>
                      <w:color w:val="222222"/>
                      <w:sz w:val="32"/>
                      <w:lang w:val="en-US"/>
                    </w:rPr>
                    <w:t>2 (7)35-44</w:t>
                  </w:r>
                  <w:r w:rsidR="009245E3">
                    <w:rPr>
                      <w:rFonts w:ascii="Arial" w:hAnsi="Arial" w:cs="Arial"/>
                      <w:b/>
                      <w:color w:val="222222"/>
                      <w:sz w:val="32"/>
                      <w:lang w:val="en-US"/>
                    </w:rPr>
                    <w:t xml:space="preserve">, </w:t>
                  </w:r>
                  <w:r w:rsidR="00917C8B">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1BFE02B5" w:rsidR="00E03C32" w:rsidRPr="00917C8B" w:rsidRDefault="00917C8B" w:rsidP="00917C8B">
                  <w:pPr>
                    <w:pStyle w:val="BodyText"/>
                    <w:jc w:val="left"/>
                    <w:rPr>
                      <w:rFonts w:ascii="Arial" w:hAnsi="Arial" w:cs="Arial"/>
                      <w:b/>
                      <w:color w:val="222222"/>
                      <w:sz w:val="32"/>
                      <w:lang w:val="pt-BR"/>
                    </w:rPr>
                  </w:pPr>
                  <w:r w:rsidRPr="00917C8B">
                    <w:rPr>
                      <w:rFonts w:ascii="Arial" w:hAnsi="Arial" w:cs="Arial"/>
                      <w:b/>
                      <w:color w:val="222222"/>
                      <w:sz w:val="32"/>
                      <w:lang w:val="pt-BR"/>
                    </w:rPr>
                    <w:t xml:space="preserve">DOI: </w:t>
                  </w:r>
                  <w:hyperlink r:id="rId7" w:history="1">
                    <w:r w:rsidRPr="00210C3C">
                      <w:rPr>
                        <w:rStyle w:val="Hyperlink"/>
                        <w:rFonts w:ascii="Arial" w:hAnsi="Arial" w:cs="Arial"/>
                        <w:b/>
                        <w:sz w:val="32"/>
                        <w:lang w:val="pt-BR"/>
                      </w:rPr>
                      <w:t>https://doi.org/10.5281/zenodo.15806539</w:t>
                    </w:r>
                  </w:hyperlink>
                  <w:r>
                    <w:rPr>
                      <w:rFonts w:ascii="Arial" w:hAnsi="Arial" w:cs="Arial"/>
                      <w:b/>
                      <w:color w:val="222222"/>
                      <w:sz w:val="32"/>
                      <w:lang w:val="pt-BR"/>
                    </w:rPr>
                    <w:t xml:space="preserve"> </w:t>
                  </w:r>
                </w:p>
              </w:txbxContent>
            </v:textbox>
          </v:rect>
        </w:pict>
      </w:r>
    </w:p>
    <w:p w14:paraId="40641486" w14:textId="77777777" w:rsidR="00D9392F" w:rsidRPr="004A6D28" w:rsidRDefault="002A3D7C" w:rsidP="00626025">
      <w:pPr>
        <w:pStyle w:val="BodyText"/>
        <w:jc w:val="left"/>
        <w:rPr>
          <w:rFonts w:ascii="Arial" w:hAnsi="Arial" w:cs="Arial"/>
          <w:color w:val="222222"/>
          <w:sz w:val="20"/>
          <w:szCs w:val="20"/>
          <w:lang w:val="en-IN"/>
        </w:rPr>
      </w:pPr>
      <w:r w:rsidRPr="004A6D28">
        <w:rPr>
          <w:rFonts w:ascii="Arial" w:hAnsi="Arial" w:cs="Arial"/>
          <w:color w:val="222222"/>
          <w:sz w:val="20"/>
          <w:szCs w:val="20"/>
          <w:lang w:val="en-IN"/>
        </w:rPr>
        <w:br w:type="page"/>
      </w:r>
    </w:p>
    <w:p w14:paraId="5A743ECE" w14:textId="77777777" w:rsidR="00D27A79" w:rsidRPr="004A6D2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A6D28" w14:paraId="71A94C1F" w14:textId="77777777" w:rsidTr="007222C8">
        <w:tc>
          <w:tcPr>
            <w:tcW w:w="5000" w:type="pct"/>
            <w:gridSpan w:val="3"/>
            <w:tcBorders>
              <w:top w:val="nil"/>
              <w:left w:val="nil"/>
              <w:right w:val="nil"/>
            </w:tcBorders>
            <w:noWrap/>
          </w:tcPr>
          <w:p w14:paraId="0BC15285" w14:textId="75BEB51F" w:rsidR="00F1171E" w:rsidRPr="004A6D28" w:rsidRDefault="00F1171E" w:rsidP="007222C8">
            <w:pPr>
              <w:pStyle w:val="Heading2"/>
              <w:jc w:val="left"/>
              <w:rPr>
                <w:rFonts w:ascii="Arial" w:hAnsi="Arial" w:cs="Arial"/>
                <w:lang w:val="en-GB"/>
              </w:rPr>
            </w:pPr>
            <w:r w:rsidRPr="004A6D28">
              <w:rPr>
                <w:rFonts w:ascii="Arial" w:hAnsi="Arial" w:cs="Arial"/>
                <w:highlight w:val="yellow"/>
                <w:lang w:val="en-GB"/>
              </w:rPr>
              <w:t>PART  1:</w:t>
            </w:r>
            <w:r w:rsidRPr="004A6D28">
              <w:rPr>
                <w:rFonts w:ascii="Arial" w:hAnsi="Arial" w:cs="Arial"/>
                <w:lang w:val="en-GB"/>
              </w:rPr>
              <w:t xml:space="preserve"> Comments</w:t>
            </w:r>
          </w:p>
          <w:p w14:paraId="1287753C" w14:textId="77777777" w:rsidR="00F1171E" w:rsidRPr="004A6D28" w:rsidRDefault="00F1171E" w:rsidP="007222C8">
            <w:pPr>
              <w:rPr>
                <w:rFonts w:ascii="Arial" w:hAnsi="Arial" w:cs="Arial"/>
                <w:sz w:val="20"/>
                <w:szCs w:val="20"/>
                <w:lang w:val="en-GB"/>
              </w:rPr>
            </w:pPr>
          </w:p>
        </w:tc>
      </w:tr>
      <w:tr w:rsidR="00F1171E" w:rsidRPr="004A6D28" w14:paraId="5EA12279" w14:textId="77777777" w:rsidTr="007222C8">
        <w:tc>
          <w:tcPr>
            <w:tcW w:w="1265" w:type="pct"/>
            <w:noWrap/>
          </w:tcPr>
          <w:p w14:paraId="7AE9682F" w14:textId="77777777" w:rsidR="00F1171E" w:rsidRPr="004A6D28" w:rsidRDefault="00F1171E" w:rsidP="007222C8">
            <w:pPr>
              <w:pStyle w:val="Heading2"/>
              <w:jc w:val="left"/>
              <w:rPr>
                <w:rFonts w:ascii="Arial" w:hAnsi="Arial" w:cs="Arial"/>
                <w:lang w:val="en-GB"/>
              </w:rPr>
            </w:pPr>
          </w:p>
        </w:tc>
        <w:tc>
          <w:tcPr>
            <w:tcW w:w="2212" w:type="pct"/>
          </w:tcPr>
          <w:p w14:paraId="5B8DBE06" w14:textId="77777777" w:rsidR="00F1171E" w:rsidRPr="004A6D28" w:rsidRDefault="00F1171E" w:rsidP="007222C8">
            <w:pPr>
              <w:pStyle w:val="Heading2"/>
              <w:jc w:val="left"/>
              <w:rPr>
                <w:rFonts w:ascii="Arial" w:hAnsi="Arial" w:cs="Arial"/>
                <w:lang w:val="en-GB"/>
              </w:rPr>
            </w:pPr>
            <w:r w:rsidRPr="004A6D28">
              <w:rPr>
                <w:rFonts w:ascii="Arial" w:hAnsi="Arial" w:cs="Arial"/>
                <w:lang w:val="en-GB"/>
              </w:rPr>
              <w:t>Reviewer’s comment</w:t>
            </w:r>
          </w:p>
          <w:p w14:paraId="693A9C4D" w14:textId="77777777" w:rsidR="00421DBF" w:rsidRPr="004A6D28" w:rsidRDefault="00421DBF" w:rsidP="00421DBF">
            <w:pPr>
              <w:rPr>
                <w:rFonts w:ascii="Arial" w:hAnsi="Arial" w:cs="Arial"/>
                <w:b/>
                <w:bCs/>
                <w:sz w:val="20"/>
                <w:szCs w:val="20"/>
              </w:rPr>
            </w:pPr>
            <w:r w:rsidRPr="004A6D2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A6D28" w:rsidRDefault="00421DBF" w:rsidP="00421DBF">
            <w:pPr>
              <w:rPr>
                <w:rFonts w:ascii="Arial" w:hAnsi="Arial" w:cs="Arial"/>
                <w:sz w:val="20"/>
                <w:szCs w:val="20"/>
                <w:lang w:val="en-GB"/>
              </w:rPr>
            </w:pPr>
          </w:p>
        </w:tc>
        <w:tc>
          <w:tcPr>
            <w:tcW w:w="1523" w:type="pct"/>
          </w:tcPr>
          <w:p w14:paraId="57792C30" w14:textId="77777777" w:rsidR="00F1171E" w:rsidRPr="004A6D28" w:rsidRDefault="00F1171E" w:rsidP="007222C8">
            <w:pPr>
              <w:pStyle w:val="Heading2"/>
              <w:jc w:val="left"/>
              <w:rPr>
                <w:rFonts w:ascii="Arial" w:hAnsi="Arial" w:cs="Arial"/>
                <w:b w:val="0"/>
                <w:lang w:val="en-GB"/>
              </w:rPr>
            </w:pPr>
            <w:r w:rsidRPr="004A6D28">
              <w:rPr>
                <w:rFonts w:ascii="Arial" w:hAnsi="Arial" w:cs="Arial"/>
                <w:lang w:val="en-GB"/>
              </w:rPr>
              <w:t>Author’s Feedback</w:t>
            </w:r>
            <w:r w:rsidRPr="004A6D28">
              <w:rPr>
                <w:rFonts w:ascii="Arial" w:hAnsi="Arial" w:cs="Arial"/>
                <w:b w:val="0"/>
                <w:lang w:val="en-GB"/>
              </w:rPr>
              <w:t xml:space="preserve"> </w:t>
            </w:r>
            <w:r w:rsidRPr="004A6D28">
              <w:rPr>
                <w:rFonts w:ascii="Arial" w:hAnsi="Arial" w:cs="Arial"/>
                <w:b w:val="0"/>
                <w:i/>
                <w:lang w:val="en-GB"/>
              </w:rPr>
              <w:t>(Please correct the manuscript and highlight that part in the manuscript. It is mandatory that authors should write his/her feedback here)</w:t>
            </w:r>
          </w:p>
        </w:tc>
      </w:tr>
      <w:tr w:rsidR="00F1171E" w:rsidRPr="004A6D28" w14:paraId="5C0AB4EC" w14:textId="77777777" w:rsidTr="007222C8">
        <w:trPr>
          <w:trHeight w:val="1264"/>
        </w:trPr>
        <w:tc>
          <w:tcPr>
            <w:tcW w:w="1265" w:type="pct"/>
            <w:noWrap/>
          </w:tcPr>
          <w:p w14:paraId="66B47184" w14:textId="48030299" w:rsidR="00F1171E" w:rsidRPr="004A6D28" w:rsidRDefault="00F1171E" w:rsidP="007222C8">
            <w:pPr>
              <w:ind w:left="360"/>
              <w:rPr>
                <w:rFonts w:ascii="Arial" w:hAnsi="Arial" w:cs="Arial"/>
                <w:b/>
                <w:bCs/>
                <w:sz w:val="20"/>
                <w:szCs w:val="20"/>
                <w:lang w:val="en-GB"/>
              </w:rPr>
            </w:pPr>
            <w:r w:rsidRPr="004A6D2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A6D28" w:rsidRDefault="00F1171E" w:rsidP="007222C8">
            <w:pPr>
              <w:ind w:left="360"/>
              <w:rPr>
                <w:rFonts w:ascii="Arial" w:eastAsia="MS Mincho" w:hAnsi="Arial" w:cs="Arial"/>
                <w:b/>
                <w:bCs/>
                <w:sz w:val="20"/>
                <w:szCs w:val="20"/>
                <w:lang w:val="en-GB"/>
              </w:rPr>
            </w:pPr>
          </w:p>
        </w:tc>
        <w:tc>
          <w:tcPr>
            <w:tcW w:w="2212" w:type="pct"/>
          </w:tcPr>
          <w:p w14:paraId="7DBC9196" w14:textId="018F548F" w:rsidR="00F1171E" w:rsidRPr="004A6D28" w:rsidRDefault="00EB330A" w:rsidP="00EB330A">
            <w:pPr>
              <w:pStyle w:val="ListParagraph"/>
              <w:ind w:left="0"/>
              <w:jc w:val="both"/>
              <w:rPr>
                <w:rFonts w:ascii="Arial" w:hAnsi="Arial" w:cs="Arial"/>
                <w:bCs/>
                <w:sz w:val="20"/>
                <w:szCs w:val="20"/>
                <w:lang w:val="en-GB"/>
              </w:rPr>
            </w:pPr>
            <w:r w:rsidRPr="004A6D28">
              <w:rPr>
                <w:rFonts w:ascii="Arial" w:hAnsi="Arial" w:cs="Arial"/>
                <w:bCs/>
                <w:sz w:val="20"/>
                <w:szCs w:val="20"/>
                <w:lang w:val="en-GB"/>
              </w:rPr>
              <w:t>This manuscript is valuable to the scientific community because it adds to the discussion on ethical and sustainable leadership by connecting theory with practical ways organizations can apply it. It suggests clear strategies and ways to measure results and also shows how ethical values and transformational practices can work together to support global goals like the SDGs. The paper provides useful knowledge and tools for researchers, leaders, and policymakers to build stronger and more responsible organizations.</w:t>
            </w:r>
          </w:p>
        </w:tc>
        <w:tc>
          <w:tcPr>
            <w:tcW w:w="1523" w:type="pct"/>
          </w:tcPr>
          <w:p w14:paraId="462A339C" w14:textId="77777777" w:rsidR="00F1171E" w:rsidRPr="004A6D28" w:rsidRDefault="00F1171E" w:rsidP="007222C8">
            <w:pPr>
              <w:pStyle w:val="Heading2"/>
              <w:jc w:val="left"/>
              <w:rPr>
                <w:rFonts w:ascii="Arial" w:hAnsi="Arial" w:cs="Arial"/>
                <w:b w:val="0"/>
                <w:lang w:val="en-GB"/>
              </w:rPr>
            </w:pPr>
          </w:p>
        </w:tc>
      </w:tr>
      <w:tr w:rsidR="00F1171E" w:rsidRPr="004A6D28" w14:paraId="0D8B5B2C" w14:textId="77777777" w:rsidTr="007222C8">
        <w:trPr>
          <w:trHeight w:val="1262"/>
        </w:trPr>
        <w:tc>
          <w:tcPr>
            <w:tcW w:w="1265" w:type="pct"/>
            <w:noWrap/>
          </w:tcPr>
          <w:p w14:paraId="21CBA5FE" w14:textId="77777777" w:rsidR="00F1171E" w:rsidRPr="004A6D28" w:rsidRDefault="00F1171E" w:rsidP="007222C8">
            <w:pPr>
              <w:ind w:left="360"/>
              <w:rPr>
                <w:rFonts w:ascii="Arial" w:hAnsi="Arial" w:cs="Arial"/>
                <w:b/>
                <w:bCs/>
                <w:sz w:val="20"/>
                <w:szCs w:val="20"/>
                <w:lang w:val="en-GB"/>
              </w:rPr>
            </w:pPr>
            <w:r w:rsidRPr="004A6D28">
              <w:rPr>
                <w:rFonts w:ascii="Arial" w:hAnsi="Arial" w:cs="Arial"/>
                <w:b/>
                <w:bCs/>
                <w:sz w:val="20"/>
                <w:szCs w:val="20"/>
                <w:lang w:val="en-GB"/>
              </w:rPr>
              <w:t>Is the title of the article suitable?</w:t>
            </w:r>
          </w:p>
          <w:p w14:paraId="1CABB61A" w14:textId="77777777" w:rsidR="00F1171E" w:rsidRPr="004A6D28" w:rsidRDefault="00F1171E" w:rsidP="007222C8">
            <w:pPr>
              <w:ind w:left="360"/>
              <w:rPr>
                <w:rFonts w:ascii="Arial" w:hAnsi="Arial" w:cs="Arial"/>
                <w:b/>
                <w:bCs/>
                <w:sz w:val="20"/>
                <w:szCs w:val="20"/>
                <w:lang w:val="en-GB"/>
              </w:rPr>
            </w:pPr>
            <w:r w:rsidRPr="004A6D28">
              <w:rPr>
                <w:rFonts w:ascii="Arial" w:hAnsi="Arial" w:cs="Arial"/>
                <w:b/>
                <w:bCs/>
                <w:sz w:val="20"/>
                <w:szCs w:val="20"/>
                <w:lang w:val="en-GB"/>
              </w:rPr>
              <w:t>(If not please suggest an alternative title)</w:t>
            </w:r>
          </w:p>
          <w:p w14:paraId="0275B919" w14:textId="77777777" w:rsidR="00F1171E" w:rsidRPr="004A6D28" w:rsidRDefault="00F1171E" w:rsidP="007222C8">
            <w:pPr>
              <w:pStyle w:val="Heading2"/>
              <w:jc w:val="left"/>
              <w:rPr>
                <w:rFonts w:ascii="Arial" w:hAnsi="Arial" w:cs="Arial"/>
                <w:u w:val="single"/>
                <w:lang w:val="en-GB"/>
              </w:rPr>
            </w:pPr>
          </w:p>
        </w:tc>
        <w:tc>
          <w:tcPr>
            <w:tcW w:w="2212" w:type="pct"/>
          </w:tcPr>
          <w:p w14:paraId="794AA9A7" w14:textId="1BEFB5C7" w:rsidR="00F1171E" w:rsidRPr="004A6D28" w:rsidRDefault="00EB330A" w:rsidP="007222C8">
            <w:pPr>
              <w:ind w:left="360"/>
              <w:rPr>
                <w:rFonts w:ascii="Arial" w:hAnsi="Arial" w:cs="Arial"/>
                <w:b/>
                <w:bCs/>
                <w:sz w:val="20"/>
                <w:szCs w:val="20"/>
                <w:lang w:val="en-GB"/>
              </w:rPr>
            </w:pPr>
            <w:r w:rsidRPr="004A6D28">
              <w:rPr>
                <w:rFonts w:ascii="Arial" w:hAnsi="Arial" w:cs="Arial"/>
                <w:b/>
                <w:bCs/>
                <w:sz w:val="20"/>
                <w:szCs w:val="20"/>
                <w:lang w:val="en-GB"/>
              </w:rPr>
              <w:t>Yes, the title of the article suitable.</w:t>
            </w:r>
          </w:p>
        </w:tc>
        <w:tc>
          <w:tcPr>
            <w:tcW w:w="1523" w:type="pct"/>
          </w:tcPr>
          <w:p w14:paraId="405B6701" w14:textId="77777777" w:rsidR="00F1171E" w:rsidRPr="004A6D28" w:rsidRDefault="00F1171E" w:rsidP="007222C8">
            <w:pPr>
              <w:pStyle w:val="Heading2"/>
              <w:jc w:val="left"/>
              <w:rPr>
                <w:rFonts w:ascii="Arial" w:hAnsi="Arial" w:cs="Arial"/>
                <w:b w:val="0"/>
                <w:lang w:val="en-GB"/>
              </w:rPr>
            </w:pPr>
          </w:p>
        </w:tc>
      </w:tr>
      <w:tr w:rsidR="00F1171E" w:rsidRPr="004A6D28" w14:paraId="5604762A" w14:textId="77777777" w:rsidTr="007222C8">
        <w:trPr>
          <w:trHeight w:val="1262"/>
        </w:trPr>
        <w:tc>
          <w:tcPr>
            <w:tcW w:w="1265" w:type="pct"/>
            <w:noWrap/>
          </w:tcPr>
          <w:p w14:paraId="3635573D" w14:textId="77777777" w:rsidR="00F1171E" w:rsidRPr="004A6D28" w:rsidRDefault="00F1171E" w:rsidP="007222C8">
            <w:pPr>
              <w:pStyle w:val="Heading2"/>
              <w:ind w:left="360"/>
              <w:jc w:val="left"/>
              <w:rPr>
                <w:rFonts w:ascii="Arial" w:hAnsi="Arial" w:cs="Arial"/>
                <w:lang w:val="en-GB"/>
              </w:rPr>
            </w:pPr>
            <w:r w:rsidRPr="004A6D2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A6D28" w:rsidRDefault="00F1171E" w:rsidP="007222C8">
            <w:pPr>
              <w:pStyle w:val="Heading2"/>
              <w:jc w:val="left"/>
              <w:rPr>
                <w:rFonts w:ascii="Arial" w:hAnsi="Arial" w:cs="Arial"/>
                <w:u w:val="single"/>
                <w:lang w:val="en-GB"/>
              </w:rPr>
            </w:pPr>
          </w:p>
        </w:tc>
        <w:tc>
          <w:tcPr>
            <w:tcW w:w="2212" w:type="pct"/>
          </w:tcPr>
          <w:p w14:paraId="0FB7E83A" w14:textId="4FDA577D" w:rsidR="00F1171E" w:rsidRPr="004A6D28" w:rsidRDefault="00EB330A" w:rsidP="009F7154">
            <w:pPr>
              <w:ind w:left="360"/>
              <w:rPr>
                <w:rFonts w:ascii="Arial" w:hAnsi="Arial" w:cs="Arial"/>
                <w:b/>
                <w:bCs/>
                <w:sz w:val="20"/>
                <w:szCs w:val="20"/>
                <w:lang w:val="en-GB"/>
              </w:rPr>
            </w:pPr>
            <w:r w:rsidRPr="004A6D28">
              <w:rPr>
                <w:rFonts w:ascii="Arial" w:hAnsi="Arial" w:cs="Arial"/>
                <w:b/>
                <w:bCs/>
                <w:sz w:val="20"/>
                <w:szCs w:val="20"/>
                <w:lang w:val="en-GB"/>
              </w:rPr>
              <w:t xml:space="preserve">Yes, </w:t>
            </w:r>
            <w:r w:rsidRPr="004A6D28">
              <w:rPr>
                <w:rFonts w:ascii="Arial" w:hAnsi="Arial" w:cs="Arial"/>
                <w:sz w:val="20"/>
                <w:szCs w:val="20"/>
                <w:lang w:val="en-GB"/>
              </w:rPr>
              <w:t>the abstra</w:t>
            </w:r>
            <w:r w:rsidR="009F7154" w:rsidRPr="004A6D28">
              <w:rPr>
                <w:rFonts w:ascii="Arial" w:hAnsi="Arial" w:cs="Arial"/>
                <w:sz w:val="20"/>
                <w:szCs w:val="20"/>
                <w:lang w:val="en-GB"/>
              </w:rPr>
              <w:t xml:space="preserve">ct of the article </w:t>
            </w:r>
            <w:r w:rsidR="003948AD" w:rsidRPr="004A6D28">
              <w:rPr>
                <w:rFonts w:ascii="Arial" w:hAnsi="Arial" w:cs="Arial"/>
                <w:sz w:val="20"/>
                <w:szCs w:val="20"/>
                <w:lang w:val="en-GB"/>
              </w:rPr>
              <w:t xml:space="preserve">is </w:t>
            </w:r>
            <w:r w:rsidR="009F7154" w:rsidRPr="004A6D28">
              <w:rPr>
                <w:rFonts w:ascii="Arial" w:hAnsi="Arial" w:cs="Arial"/>
                <w:sz w:val="20"/>
                <w:szCs w:val="20"/>
                <w:lang w:val="en-GB"/>
              </w:rPr>
              <w:t xml:space="preserve">comprehensive </w:t>
            </w:r>
          </w:p>
        </w:tc>
        <w:tc>
          <w:tcPr>
            <w:tcW w:w="1523" w:type="pct"/>
          </w:tcPr>
          <w:p w14:paraId="1D54B730" w14:textId="77777777" w:rsidR="00F1171E" w:rsidRPr="004A6D28" w:rsidRDefault="00F1171E" w:rsidP="007222C8">
            <w:pPr>
              <w:pStyle w:val="Heading2"/>
              <w:jc w:val="left"/>
              <w:rPr>
                <w:rFonts w:ascii="Arial" w:hAnsi="Arial" w:cs="Arial"/>
                <w:b w:val="0"/>
                <w:lang w:val="en-GB"/>
              </w:rPr>
            </w:pPr>
          </w:p>
        </w:tc>
      </w:tr>
      <w:tr w:rsidR="00F1171E" w:rsidRPr="004A6D28" w14:paraId="2F579F54" w14:textId="77777777" w:rsidTr="007222C8">
        <w:trPr>
          <w:trHeight w:val="859"/>
        </w:trPr>
        <w:tc>
          <w:tcPr>
            <w:tcW w:w="1265" w:type="pct"/>
            <w:noWrap/>
          </w:tcPr>
          <w:p w14:paraId="04361F46" w14:textId="368783AB" w:rsidR="00F1171E" w:rsidRPr="004A6D28" w:rsidRDefault="00DC6FED" w:rsidP="007222C8">
            <w:pPr>
              <w:ind w:left="360"/>
              <w:rPr>
                <w:rFonts w:ascii="Arial" w:hAnsi="Arial" w:cs="Arial"/>
                <w:b/>
                <w:bCs/>
                <w:sz w:val="20"/>
                <w:szCs w:val="20"/>
                <w:u w:val="single"/>
                <w:lang w:val="en-GB"/>
              </w:rPr>
            </w:pPr>
            <w:r w:rsidRPr="004A6D28">
              <w:rPr>
                <w:rFonts w:ascii="Arial" w:hAnsi="Arial" w:cs="Arial"/>
                <w:b/>
                <w:bCs/>
                <w:sz w:val="20"/>
                <w:szCs w:val="20"/>
                <w:lang w:val="en-GB"/>
              </w:rPr>
              <w:t xml:space="preserve">Is the manuscript scientifically, correct? Please write here. </w:t>
            </w:r>
          </w:p>
        </w:tc>
        <w:tc>
          <w:tcPr>
            <w:tcW w:w="2212" w:type="pct"/>
          </w:tcPr>
          <w:p w14:paraId="2B5A7721" w14:textId="20291620" w:rsidR="00F1171E" w:rsidRPr="004A6D28" w:rsidRDefault="009F7154" w:rsidP="007222C8">
            <w:pPr>
              <w:pStyle w:val="ListParagraph"/>
              <w:ind w:left="0"/>
              <w:rPr>
                <w:rFonts w:ascii="Arial" w:hAnsi="Arial" w:cs="Arial"/>
                <w:b/>
                <w:bCs/>
                <w:sz w:val="20"/>
                <w:szCs w:val="20"/>
                <w:lang w:val="en-GB"/>
              </w:rPr>
            </w:pPr>
            <w:r w:rsidRPr="004A6D28">
              <w:rPr>
                <w:rFonts w:ascii="Arial" w:hAnsi="Arial" w:cs="Arial"/>
                <w:sz w:val="20"/>
                <w:szCs w:val="20"/>
              </w:rPr>
              <w:t xml:space="preserve"> Yes, </w:t>
            </w:r>
            <w:r w:rsidRPr="004A6D28">
              <w:rPr>
                <w:rFonts w:ascii="Arial" w:hAnsi="Arial" w:cs="Arial"/>
                <w:b/>
                <w:bCs/>
                <w:sz w:val="20"/>
                <w:szCs w:val="20"/>
                <w:lang w:val="en-GB"/>
              </w:rPr>
              <w:t>the manuscript scientifically correct</w:t>
            </w:r>
          </w:p>
        </w:tc>
        <w:tc>
          <w:tcPr>
            <w:tcW w:w="1523" w:type="pct"/>
          </w:tcPr>
          <w:p w14:paraId="4898F764" w14:textId="77777777" w:rsidR="00F1171E" w:rsidRPr="004A6D28" w:rsidRDefault="00F1171E" w:rsidP="007222C8">
            <w:pPr>
              <w:pStyle w:val="Heading2"/>
              <w:jc w:val="left"/>
              <w:rPr>
                <w:rFonts w:ascii="Arial" w:hAnsi="Arial" w:cs="Arial"/>
                <w:b w:val="0"/>
                <w:lang w:val="en-GB"/>
              </w:rPr>
            </w:pPr>
          </w:p>
        </w:tc>
      </w:tr>
      <w:tr w:rsidR="00F1171E" w:rsidRPr="004A6D28" w14:paraId="73739464" w14:textId="77777777" w:rsidTr="007222C8">
        <w:trPr>
          <w:trHeight w:val="703"/>
        </w:trPr>
        <w:tc>
          <w:tcPr>
            <w:tcW w:w="1265" w:type="pct"/>
            <w:noWrap/>
          </w:tcPr>
          <w:p w14:paraId="09C25322" w14:textId="77777777" w:rsidR="00F1171E" w:rsidRPr="004A6D28" w:rsidRDefault="00F1171E" w:rsidP="007222C8">
            <w:pPr>
              <w:ind w:left="360"/>
              <w:rPr>
                <w:rFonts w:ascii="Arial" w:hAnsi="Arial" w:cs="Arial"/>
                <w:b/>
                <w:bCs/>
                <w:sz w:val="20"/>
                <w:szCs w:val="20"/>
                <w:lang w:val="en-GB"/>
              </w:rPr>
            </w:pPr>
            <w:r w:rsidRPr="004A6D2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A6D28" w:rsidRDefault="00F1171E" w:rsidP="007222C8">
            <w:pPr>
              <w:ind w:left="360"/>
              <w:rPr>
                <w:rFonts w:ascii="Arial" w:hAnsi="Arial" w:cs="Arial"/>
                <w:b/>
                <w:bCs/>
                <w:sz w:val="20"/>
                <w:szCs w:val="20"/>
                <w:u w:val="single"/>
                <w:lang w:val="en-GB"/>
              </w:rPr>
            </w:pPr>
            <w:r w:rsidRPr="004A6D28">
              <w:rPr>
                <w:rFonts w:ascii="Arial" w:hAnsi="Arial" w:cs="Arial"/>
                <w:b/>
                <w:bCs/>
                <w:sz w:val="20"/>
                <w:szCs w:val="20"/>
                <w:u w:val="single"/>
                <w:lang w:val="en-GB"/>
              </w:rPr>
              <w:t>-</w:t>
            </w:r>
          </w:p>
        </w:tc>
        <w:tc>
          <w:tcPr>
            <w:tcW w:w="2212" w:type="pct"/>
          </w:tcPr>
          <w:p w14:paraId="24FE0567" w14:textId="115C6303" w:rsidR="00F1171E" w:rsidRPr="004A6D28" w:rsidRDefault="009F7154" w:rsidP="00BA28A7">
            <w:pPr>
              <w:pStyle w:val="ListParagraph"/>
              <w:ind w:left="0"/>
              <w:rPr>
                <w:rFonts w:ascii="Arial" w:hAnsi="Arial" w:cs="Arial"/>
                <w:bCs/>
                <w:sz w:val="20"/>
                <w:szCs w:val="20"/>
                <w:lang w:val="en-GB"/>
              </w:rPr>
            </w:pPr>
            <w:r w:rsidRPr="004A6D28">
              <w:rPr>
                <w:rFonts w:ascii="Arial" w:hAnsi="Arial" w:cs="Arial"/>
                <w:b/>
                <w:bCs/>
                <w:sz w:val="20"/>
                <w:szCs w:val="20"/>
                <w:lang w:val="en-GB"/>
              </w:rPr>
              <w:t xml:space="preserve"> </w:t>
            </w:r>
            <w:proofErr w:type="gramStart"/>
            <w:r w:rsidR="008C56D8" w:rsidRPr="004A6D28">
              <w:rPr>
                <w:rFonts w:ascii="Arial" w:hAnsi="Arial" w:cs="Arial"/>
                <w:bCs/>
                <w:sz w:val="20"/>
                <w:szCs w:val="20"/>
                <w:lang w:val="en-GB"/>
              </w:rPr>
              <w:t>Yes</w:t>
            </w:r>
            <w:proofErr w:type="gramEnd"/>
            <w:r w:rsidR="008C56D8" w:rsidRPr="004A6D28">
              <w:rPr>
                <w:rFonts w:ascii="Arial" w:hAnsi="Arial" w:cs="Arial"/>
                <w:bCs/>
                <w:sz w:val="20"/>
                <w:szCs w:val="20"/>
                <w:lang w:val="en-GB"/>
              </w:rPr>
              <w:t xml:space="preserve"> the references are sufficient but are not very recent. Add more recent references from 2023 to 2025</w:t>
            </w:r>
            <w:r w:rsidR="00BA28A7" w:rsidRPr="004A6D28">
              <w:rPr>
                <w:rFonts w:ascii="Arial" w:hAnsi="Arial" w:cs="Arial"/>
                <w:bCs/>
                <w:sz w:val="20"/>
                <w:szCs w:val="20"/>
                <w:lang w:val="en-GB"/>
              </w:rPr>
              <w:t>. Also, check the references very well and remove the duplicates.</w:t>
            </w:r>
            <w:r w:rsidR="008C56D8" w:rsidRPr="004A6D28">
              <w:rPr>
                <w:rFonts w:ascii="Arial" w:hAnsi="Arial" w:cs="Arial"/>
                <w:bCs/>
                <w:sz w:val="20"/>
                <w:szCs w:val="20"/>
                <w:lang w:val="en-GB"/>
              </w:rPr>
              <w:t xml:space="preserve"> </w:t>
            </w:r>
          </w:p>
        </w:tc>
        <w:tc>
          <w:tcPr>
            <w:tcW w:w="1523" w:type="pct"/>
          </w:tcPr>
          <w:p w14:paraId="40220055" w14:textId="77777777" w:rsidR="00F1171E" w:rsidRPr="004A6D28" w:rsidRDefault="00F1171E" w:rsidP="007222C8">
            <w:pPr>
              <w:pStyle w:val="Heading2"/>
              <w:jc w:val="left"/>
              <w:rPr>
                <w:rFonts w:ascii="Arial" w:hAnsi="Arial" w:cs="Arial"/>
                <w:b w:val="0"/>
                <w:lang w:val="en-GB"/>
              </w:rPr>
            </w:pPr>
          </w:p>
        </w:tc>
      </w:tr>
      <w:tr w:rsidR="00F1171E" w:rsidRPr="004A6D28" w14:paraId="73CC4A50" w14:textId="77777777" w:rsidTr="007222C8">
        <w:trPr>
          <w:trHeight w:val="386"/>
        </w:trPr>
        <w:tc>
          <w:tcPr>
            <w:tcW w:w="1265" w:type="pct"/>
            <w:noWrap/>
          </w:tcPr>
          <w:p w14:paraId="029CE8D0" w14:textId="77777777" w:rsidR="00F1171E" w:rsidRPr="004A6D28" w:rsidRDefault="00F1171E" w:rsidP="007222C8">
            <w:pPr>
              <w:pStyle w:val="Heading2"/>
              <w:jc w:val="left"/>
              <w:rPr>
                <w:rFonts w:ascii="Arial" w:hAnsi="Arial" w:cs="Arial"/>
                <w:b w:val="0"/>
                <w:lang w:val="en-GB"/>
              </w:rPr>
            </w:pPr>
          </w:p>
          <w:p w14:paraId="589C16C7" w14:textId="77777777" w:rsidR="00F1171E" w:rsidRPr="004A6D28" w:rsidRDefault="00F1171E" w:rsidP="007222C8">
            <w:pPr>
              <w:pStyle w:val="Heading2"/>
              <w:ind w:left="360"/>
              <w:jc w:val="left"/>
              <w:rPr>
                <w:rFonts w:ascii="Arial" w:hAnsi="Arial" w:cs="Arial"/>
                <w:bCs w:val="0"/>
                <w:lang w:val="en-GB"/>
              </w:rPr>
            </w:pPr>
            <w:r w:rsidRPr="004A6D28">
              <w:rPr>
                <w:rFonts w:ascii="Arial" w:hAnsi="Arial" w:cs="Arial"/>
                <w:bCs w:val="0"/>
                <w:lang w:val="en-GB"/>
              </w:rPr>
              <w:t>Is the language/English quality of the article suitable for scholarly communications?</w:t>
            </w:r>
          </w:p>
          <w:p w14:paraId="7722B85E" w14:textId="77777777" w:rsidR="00F1171E" w:rsidRPr="004A6D28" w:rsidRDefault="00F1171E" w:rsidP="007222C8">
            <w:pPr>
              <w:rPr>
                <w:rFonts w:ascii="Arial" w:hAnsi="Arial" w:cs="Arial"/>
                <w:sz w:val="20"/>
                <w:szCs w:val="20"/>
                <w:lang w:val="en-GB"/>
              </w:rPr>
            </w:pPr>
          </w:p>
        </w:tc>
        <w:tc>
          <w:tcPr>
            <w:tcW w:w="2212" w:type="pct"/>
          </w:tcPr>
          <w:p w14:paraId="0A07EA75" w14:textId="77777777" w:rsidR="00F1171E" w:rsidRPr="004A6D28" w:rsidRDefault="00F1171E" w:rsidP="007222C8">
            <w:pPr>
              <w:rPr>
                <w:rFonts w:ascii="Arial" w:hAnsi="Arial" w:cs="Arial"/>
                <w:sz w:val="20"/>
                <w:szCs w:val="20"/>
                <w:lang w:val="en-GB"/>
              </w:rPr>
            </w:pPr>
          </w:p>
          <w:p w14:paraId="6CBA4B2A" w14:textId="52C0F65B" w:rsidR="00F1171E" w:rsidRPr="004A6D28" w:rsidRDefault="009F7154" w:rsidP="007222C8">
            <w:pPr>
              <w:rPr>
                <w:rFonts w:ascii="Arial" w:hAnsi="Arial" w:cs="Arial"/>
                <w:sz w:val="20"/>
                <w:szCs w:val="20"/>
                <w:lang w:val="en-GB"/>
              </w:rPr>
            </w:pPr>
            <w:r w:rsidRPr="004A6D28">
              <w:rPr>
                <w:rFonts w:ascii="Arial" w:hAnsi="Arial" w:cs="Arial"/>
                <w:sz w:val="20"/>
                <w:szCs w:val="20"/>
                <w:lang w:val="en-GB"/>
              </w:rPr>
              <w:t>Yes</w:t>
            </w:r>
          </w:p>
          <w:p w14:paraId="41E28118" w14:textId="77777777" w:rsidR="00F1171E" w:rsidRPr="004A6D28" w:rsidRDefault="00F1171E" w:rsidP="007222C8">
            <w:pPr>
              <w:rPr>
                <w:rFonts w:ascii="Arial" w:hAnsi="Arial" w:cs="Arial"/>
                <w:sz w:val="20"/>
                <w:szCs w:val="20"/>
                <w:lang w:val="en-GB"/>
              </w:rPr>
            </w:pPr>
          </w:p>
          <w:p w14:paraId="297F52DB" w14:textId="77777777" w:rsidR="00F1171E" w:rsidRPr="004A6D28" w:rsidRDefault="00F1171E" w:rsidP="007222C8">
            <w:pPr>
              <w:rPr>
                <w:rFonts w:ascii="Arial" w:hAnsi="Arial" w:cs="Arial"/>
                <w:sz w:val="20"/>
                <w:szCs w:val="20"/>
                <w:lang w:val="en-GB"/>
              </w:rPr>
            </w:pPr>
          </w:p>
          <w:p w14:paraId="149A6CEF" w14:textId="77777777" w:rsidR="00F1171E" w:rsidRPr="004A6D28" w:rsidRDefault="00F1171E" w:rsidP="007222C8">
            <w:pPr>
              <w:rPr>
                <w:rFonts w:ascii="Arial" w:hAnsi="Arial" w:cs="Arial"/>
                <w:sz w:val="20"/>
                <w:szCs w:val="20"/>
                <w:lang w:val="en-GB"/>
              </w:rPr>
            </w:pPr>
          </w:p>
        </w:tc>
        <w:tc>
          <w:tcPr>
            <w:tcW w:w="1523" w:type="pct"/>
          </w:tcPr>
          <w:p w14:paraId="0351CA58" w14:textId="77777777" w:rsidR="00F1171E" w:rsidRPr="004A6D28" w:rsidRDefault="00F1171E" w:rsidP="007222C8">
            <w:pPr>
              <w:rPr>
                <w:rFonts w:ascii="Arial" w:hAnsi="Arial" w:cs="Arial"/>
                <w:sz w:val="20"/>
                <w:szCs w:val="20"/>
                <w:lang w:val="en-GB"/>
              </w:rPr>
            </w:pPr>
          </w:p>
        </w:tc>
      </w:tr>
      <w:tr w:rsidR="00F1171E" w:rsidRPr="004A6D28" w14:paraId="20A16C0C" w14:textId="77777777" w:rsidTr="007222C8">
        <w:trPr>
          <w:trHeight w:val="1178"/>
        </w:trPr>
        <w:tc>
          <w:tcPr>
            <w:tcW w:w="1265" w:type="pct"/>
            <w:noWrap/>
          </w:tcPr>
          <w:p w14:paraId="7F4BCFAE" w14:textId="77777777" w:rsidR="00F1171E" w:rsidRPr="004A6D28" w:rsidRDefault="00F1171E" w:rsidP="007222C8">
            <w:pPr>
              <w:pStyle w:val="Heading2"/>
              <w:jc w:val="left"/>
              <w:rPr>
                <w:rFonts w:ascii="Arial" w:hAnsi="Arial" w:cs="Arial"/>
                <w:b w:val="0"/>
                <w:bCs w:val="0"/>
                <w:lang w:val="en-GB"/>
              </w:rPr>
            </w:pPr>
            <w:r w:rsidRPr="004A6D28">
              <w:rPr>
                <w:rFonts w:ascii="Arial" w:hAnsi="Arial" w:cs="Arial"/>
                <w:bCs w:val="0"/>
                <w:u w:val="single"/>
                <w:lang w:val="en-GB"/>
              </w:rPr>
              <w:t>Optional/General</w:t>
            </w:r>
            <w:r w:rsidRPr="004A6D28">
              <w:rPr>
                <w:rFonts w:ascii="Arial" w:hAnsi="Arial" w:cs="Arial"/>
                <w:bCs w:val="0"/>
                <w:lang w:val="en-GB"/>
              </w:rPr>
              <w:t xml:space="preserve"> </w:t>
            </w:r>
            <w:r w:rsidRPr="004A6D28">
              <w:rPr>
                <w:rFonts w:ascii="Arial" w:hAnsi="Arial" w:cs="Arial"/>
                <w:b w:val="0"/>
                <w:bCs w:val="0"/>
                <w:lang w:val="en-GB"/>
              </w:rPr>
              <w:t>comments</w:t>
            </w:r>
          </w:p>
          <w:p w14:paraId="1A6B3748" w14:textId="77777777" w:rsidR="00F1171E" w:rsidRPr="004A6D28" w:rsidRDefault="00F1171E" w:rsidP="007222C8">
            <w:pPr>
              <w:pStyle w:val="Heading2"/>
              <w:jc w:val="left"/>
              <w:rPr>
                <w:rFonts w:ascii="Arial" w:hAnsi="Arial" w:cs="Arial"/>
                <w:b w:val="0"/>
                <w:lang w:val="en-GB"/>
              </w:rPr>
            </w:pPr>
          </w:p>
        </w:tc>
        <w:tc>
          <w:tcPr>
            <w:tcW w:w="2212" w:type="pct"/>
          </w:tcPr>
          <w:p w14:paraId="1E347C61" w14:textId="77777777" w:rsidR="00F1171E" w:rsidRPr="004A6D28" w:rsidRDefault="00F1171E" w:rsidP="007222C8">
            <w:pPr>
              <w:rPr>
                <w:rFonts w:ascii="Arial" w:hAnsi="Arial" w:cs="Arial"/>
                <w:sz w:val="20"/>
                <w:szCs w:val="20"/>
                <w:lang w:val="en-GB"/>
              </w:rPr>
            </w:pPr>
          </w:p>
          <w:p w14:paraId="5E946A0E" w14:textId="77777777" w:rsidR="00F1171E" w:rsidRPr="004A6D28" w:rsidRDefault="00F1171E" w:rsidP="007222C8">
            <w:pPr>
              <w:rPr>
                <w:rFonts w:ascii="Arial" w:hAnsi="Arial" w:cs="Arial"/>
                <w:sz w:val="20"/>
                <w:szCs w:val="20"/>
                <w:lang w:val="en-GB"/>
              </w:rPr>
            </w:pPr>
          </w:p>
          <w:p w14:paraId="7EB58C99" w14:textId="77777777" w:rsidR="00F1171E" w:rsidRPr="004A6D28" w:rsidRDefault="00F1171E" w:rsidP="007222C8">
            <w:pPr>
              <w:rPr>
                <w:rFonts w:ascii="Arial" w:hAnsi="Arial" w:cs="Arial"/>
                <w:sz w:val="20"/>
                <w:szCs w:val="20"/>
                <w:lang w:val="en-GB"/>
              </w:rPr>
            </w:pPr>
          </w:p>
          <w:p w14:paraId="15DFD0E8" w14:textId="77777777" w:rsidR="00F1171E" w:rsidRPr="004A6D28" w:rsidRDefault="00F1171E" w:rsidP="007222C8">
            <w:pPr>
              <w:rPr>
                <w:rFonts w:ascii="Arial" w:hAnsi="Arial" w:cs="Arial"/>
                <w:sz w:val="20"/>
                <w:szCs w:val="20"/>
                <w:lang w:val="en-GB"/>
              </w:rPr>
            </w:pPr>
          </w:p>
        </w:tc>
        <w:tc>
          <w:tcPr>
            <w:tcW w:w="1523" w:type="pct"/>
          </w:tcPr>
          <w:p w14:paraId="465E098E" w14:textId="77777777" w:rsidR="00F1171E" w:rsidRPr="004A6D28" w:rsidRDefault="00F1171E" w:rsidP="007222C8">
            <w:pPr>
              <w:rPr>
                <w:rFonts w:ascii="Arial" w:hAnsi="Arial" w:cs="Arial"/>
                <w:sz w:val="20"/>
                <w:szCs w:val="20"/>
                <w:lang w:val="en-GB"/>
              </w:rPr>
            </w:pPr>
          </w:p>
        </w:tc>
      </w:tr>
    </w:tbl>
    <w:p w14:paraId="6BBACB91" w14:textId="77777777" w:rsidR="00F1171E" w:rsidRPr="004A6D28" w:rsidRDefault="00F1171E" w:rsidP="00F1171E">
      <w:pPr>
        <w:pStyle w:val="BodyText"/>
        <w:rPr>
          <w:rFonts w:ascii="Arial" w:hAnsi="Arial" w:cs="Arial"/>
          <w:b/>
          <w:bCs/>
          <w:sz w:val="20"/>
          <w:szCs w:val="20"/>
          <w:u w:val="single"/>
          <w:lang w:val="en-GB"/>
        </w:rPr>
      </w:pPr>
    </w:p>
    <w:p w14:paraId="78207741" w14:textId="77777777" w:rsidR="00F1171E" w:rsidRPr="004A6D28" w:rsidRDefault="00F1171E" w:rsidP="00F1171E">
      <w:pPr>
        <w:pStyle w:val="BodyText"/>
        <w:rPr>
          <w:rFonts w:ascii="Arial" w:hAnsi="Arial" w:cs="Arial"/>
          <w:b/>
          <w:bCs/>
          <w:sz w:val="20"/>
          <w:szCs w:val="20"/>
          <w:u w:val="single"/>
          <w:lang w:val="en-GB"/>
        </w:rPr>
      </w:pPr>
    </w:p>
    <w:p w14:paraId="108BE2F1" w14:textId="77777777" w:rsidR="00F1171E" w:rsidRPr="004A6D28" w:rsidRDefault="00F1171E" w:rsidP="00F1171E">
      <w:pPr>
        <w:pStyle w:val="BodyText"/>
        <w:rPr>
          <w:rFonts w:ascii="Arial" w:hAnsi="Arial" w:cs="Arial"/>
          <w:b/>
          <w:bCs/>
          <w:sz w:val="20"/>
          <w:szCs w:val="20"/>
          <w:u w:val="single"/>
          <w:lang w:val="en-GB"/>
        </w:rPr>
      </w:pPr>
    </w:p>
    <w:p w14:paraId="618DE16F" w14:textId="77777777" w:rsidR="00F1171E" w:rsidRPr="004A6D28" w:rsidRDefault="00F1171E" w:rsidP="00F1171E">
      <w:pPr>
        <w:pStyle w:val="BodyText"/>
        <w:rPr>
          <w:rFonts w:ascii="Arial" w:hAnsi="Arial" w:cs="Arial"/>
          <w:b/>
          <w:bCs/>
          <w:sz w:val="20"/>
          <w:szCs w:val="20"/>
          <w:u w:val="single"/>
          <w:lang w:val="en-GB"/>
        </w:rPr>
      </w:pPr>
    </w:p>
    <w:p w14:paraId="1B0E4DC5" w14:textId="77777777" w:rsidR="00F1171E" w:rsidRPr="004A6D28" w:rsidRDefault="00F1171E" w:rsidP="00F1171E">
      <w:pPr>
        <w:pStyle w:val="BodyText"/>
        <w:rPr>
          <w:rFonts w:ascii="Arial" w:hAnsi="Arial" w:cs="Arial"/>
          <w:b/>
          <w:bCs/>
          <w:sz w:val="20"/>
          <w:szCs w:val="20"/>
          <w:u w:val="single"/>
          <w:lang w:val="en-GB"/>
        </w:rPr>
      </w:pPr>
    </w:p>
    <w:p w14:paraId="0ECA4E5E" w14:textId="77777777" w:rsidR="00F1171E" w:rsidRPr="004A6D28" w:rsidRDefault="00F1171E" w:rsidP="00F1171E">
      <w:pPr>
        <w:pStyle w:val="BodyText"/>
        <w:rPr>
          <w:rFonts w:ascii="Arial" w:hAnsi="Arial" w:cs="Arial"/>
          <w:b/>
          <w:bCs/>
          <w:sz w:val="20"/>
          <w:szCs w:val="20"/>
          <w:u w:val="single"/>
          <w:lang w:val="en-GB"/>
        </w:rPr>
      </w:pPr>
    </w:p>
    <w:p w14:paraId="022D30C9" w14:textId="77777777" w:rsidR="00F1171E" w:rsidRPr="004A6D28" w:rsidRDefault="00F1171E" w:rsidP="00F1171E">
      <w:pPr>
        <w:pStyle w:val="BodyText"/>
        <w:rPr>
          <w:rFonts w:ascii="Arial" w:hAnsi="Arial" w:cs="Arial"/>
          <w:b/>
          <w:bCs/>
          <w:sz w:val="20"/>
          <w:szCs w:val="20"/>
          <w:u w:val="single"/>
          <w:lang w:val="en-GB"/>
        </w:rPr>
      </w:pPr>
    </w:p>
    <w:p w14:paraId="1AB5512F" w14:textId="77777777" w:rsidR="00F1171E" w:rsidRPr="004A6D28" w:rsidRDefault="00F1171E" w:rsidP="00F1171E">
      <w:pPr>
        <w:pStyle w:val="BodyText"/>
        <w:rPr>
          <w:rFonts w:ascii="Arial" w:hAnsi="Arial" w:cs="Arial"/>
          <w:b/>
          <w:bCs/>
          <w:sz w:val="20"/>
          <w:szCs w:val="20"/>
          <w:u w:val="single"/>
          <w:lang w:val="en-GB"/>
        </w:rPr>
      </w:pPr>
    </w:p>
    <w:p w14:paraId="38F83A77" w14:textId="77777777" w:rsidR="00F1171E" w:rsidRDefault="00F1171E" w:rsidP="00F1171E">
      <w:pPr>
        <w:pStyle w:val="BodyText"/>
        <w:rPr>
          <w:rFonts w:ascii="Arial" w:hAnsi="Arial" w:cs="Arial"/>
          <w:b/>
          <w:bCs/>
          <w:sz w:val="20"/>
          <w:szCs w:val="20"/>
          <w:u w:val="single"/>
          <w:lang w:val="en-GB"/>
        </w:rPr>
      </w:pPr>
    </w:p>
    <w:p w14:paraId="3C0AA814" w14:textId="77777777" w:rsidR="004A6D28" w:rsidRPr="004A6D28" w:rsidRDefault="004A6D28" w:rsidP="00F1171E">
      <w:pPr>
        <w:pStyle w:val="BodyText"/>
        <w:rPr>
          <w:rFonts w:ascii="Arial" w:hAnsi="Arial" w:cs="Arial"/>
          <w:b/>
          <w:bCs/>
          <w:sz w:val="20"/>
          <w:szCs w:val="20"/>
          <w:u w:val="single"/>
          <w:lang w:val="en-GB"/>
        </w:rPr>
      </w:pPr>
    </w:p>
    <w:p w14:paraId="25E7AF2A" w14:textId="77777777" w:rsidR="00F1171E" w:rsidRPr="004A6D28" w:rsidRDefault="00F1171E" w:rsidP="00F1171E">
      <w:pPr>
        <w:pStyle w:val="BodyText"/>
        <w:rPr>
          <w:rFonts w:ascii="Arial" w:hAnsi="Arial" w:cs="Arial"/>
          <w:b/>
          <w:bCs/>
          <w:sz w:val="20"/>
          <w:szCs w:val="20"/>
          <w:u w:val="single"/>
          <w:lang w:val="en-GB"/>
        </w:rPr>
      </w:pPr>
    </w:p>
    <w:p w14:paraId="4437A01F" w14:textId="77777777" w:rsidR="00F1171E" w:rsidRPr="004A6D28" w:rsidRDefault="00F1171E" w:rsidP="00F1171E">
      <w:pPr>
        <w:pStyle w:val="BodyText"/>
        <w:rPr>
          <w:rFonts w:ascii="Arial" w:hAnsi="Arial" w:cs="Arial"/>
          <w:b/>
          <w:bCs/>
          <w:sz w:val="20"/>
          <w:szCs w:val="20"/>
          <w:u w:val="single"/>
          <w:lang w:val="en-GB"/>
        </w:rPr>
      </w:pPr>
    </w:p>
    <w:p w14:paraId="25069224" w14:textId="77777777" w:rsidR="00F1171E" w:rsidRPr="004A6D28" w:rsidRDefault="00F1171E" w:rsidP="00F1171E">
      <w:pPr>
        <w:pStyle w:val="BodyText"/>
        <w:rPr>
          <w:rFonts w:ascii="Arial" w:hAnsi="Arial" w:cs="Arial"/>
          <w:b/>
          <w:bCs/>
          <w:sz w:val="20"/>
          <w:szCs w:val="20"/>
          <w:u w:val="single"/>
          <w:lang w:val="en-GB"/>
        </w:rPr>
      </w:pPr>
    </w:p>
    <w:p w14:paraId="0821307F" w14:textId="77777777" w:rsidR="00F1171E" w:rsidRPr="004A6D2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A6D2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4A6D28" w:rsidRDefault="00F1171E" w:rsidP="007222C8">
            <w:pPr>
              <w:pStyle w:val="NormalWeb"/>
              <w:spacing w:before="0" w:beforeAutospacing="0" w:after="0" w:afterAutospacing="0"/>
              <w:rPr>
                <w:rFonts w:ascii="Arial" w:hAnsi="Arial" w:cs="Arial"/>
                <w:b/>
                <w:sz w:val="20"/>
                <w:szCs w:val="20"/>
                <w:u w:val="single"/>
                <w:lang w:val="en-GB"/>
              </w:rPr>
            </w:pPr>
            <w:r w:rsidRPr="004A6D28">
              <w:rPr>
                <w:rFonts w:ascii="Arial" w:hAnsi="Arial" w:cs="Arial"/>
                <w:b/>
                <w:sz w:val="20"/>
                <w:szCs w:val="20"/>
                <w:highlight w:val="yellow"/>
                <w:u w:val="single"/>
                <w:lang w:val="en-GB"/>
              </w:rPr>
              <w:lastRenderedPageBreak/>
              <w:t>PART  2:</w:t>
            </w:r>
            <w:r w:rsidRPr="004A6D28">
              <w:rPr>
                <w:rFonts w:ascii="Arial" w:hAnsi="Arial" w:cs="Arial"/>
                <w:b/>
                <w:sz w:val="20"/>
                <w:szCs w:val="20"/>
                <w:u w:val="single"/>
                <w:lang w:val="en-GB"/>
              </w:rPr>
              <w:t xml:space="preserve"> </w:t>
            </w:r>
          </w:p>
          <w:p w14:paraId="5B767407" w14:textId="77777777" w:rsidR="00F1171E" w:rsidRPr="004A6D2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A6D2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4A6D2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4A6D28" w:rsidRDefault="00F1171E" w:rsidP="007222C8">
            <w:pPr>
              <w:pStyle w:val="Heading2"/>
              <w:jc w:val="left"/>
              <w:rPr>
                <w:rFonts w:ascii="Arial" w:hAnsi="Arial" w:cs="Arial"/>
                <w:lang w:val="en-GB"/>
              </w:rPr>
            </w:pPr>
            <w:r w:rsidRPr="004A6D28">
              <w:rPr>
                <w:rFonts w:ascii="Arial" w:hAnsi="Arial" w:cs="Arial"/>
                <w:lang w:val="en-GB"/>
              </w:rPr>
              <w:t>Reviewer’s comment</w:t>
            </w:r>
          </w:p>
        </w:tc>
        <w:tc>
          <w:tcPr>
            <w:tcW w:w="1342" w:type="pct"/>
          </w:tcPr>
          <w:p w14:paraId="6F48B50B" w14:textId="77777777" w:rsidR="00F1171E" w:rsidRPr="004A6D28" w:rsidRDefault="00F1171E" w:rsidP="007222C8">
            <w:pPr>
              <w:pStyle w:val="Heading2"/>
              <w:jc w:val="left"/>
              <w:rPr>
                <w:rFonts w:ascii="Arial" w:hAnsi="Arial" w:cs="Arial"/>
                <w:b w:val="0"/>
                <w:lang w:val="en-GB"/>
              </w:rPr>
            </w:pPr>
            <w:r w:rsidRPr="004A6D28">
              <w:rPr>
                <w:rFonts w:ascii="Arial" w:hAnsi="Arial" w:cs="Arial"/>
                <w:lang w:val="en-GB"/>
              </w:rPr>
              <w:t>Author’s comment</w:t>
            </w:r>
            <w:r w:rsidRPr="004A6D28">
              <w:rPr>
                <w:rFonts w:ascii="Arial" w:hAnsi="Arial" w:cs="Arial"/>
                <w:b w:val="0"/>
                <w:lang w:val="en-GB"/>
              </w:rPr>
              <w:t xml:space="preserve"> </w:t>
            </w:r>
            <w:r w:rsidRPr="004A6D2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A6D2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4A6D28" w:rsidRDefault="00F1171E" w:rsidP="007222C8">
            <w:pPr>
              <w:pStyle w:val="NormalWeb"/>
              <w:spacing w:before="0" w:beforeAutospacing="0" w:after="0" w:afterAutospacing="0"/>
              <w:rPr>
                <w:rFonts w:ascii="Arial" w:hAnsi="Arial" w:cs="Arial"/>
                <w:b/>
                <w:sz w:val="20"/>
                <w:szCs w:val="20"/>
                <w:lang w:val="en-GB"/>
              </w:rPr>
            </w:pPr>
            <w:r w:rsidRPr="004A6D28">
              <w:rPr>
                <w:rFonts w:ascii="Arial" w:hAnsi="Arial" w:cs="Arial"/>
                <w:b/>
                <w:sz w:val="20"/>
                <w:szCs w:val="20"/>
                <w:lang w:val="en-GB"/>
              </w:rPr>
              <w:t xml:space="preserve">Are there ethical issues in this manuscript? </w:t>
            </w:r>
          </w:p>
          <w:p w14:paraId="6034B476" w14:textId="77777777" w:rsidR="00F1171E" w:rsidRPr="004A6D2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4A6D28" w:rsidRDefault="00F1171E" w:rsidP="007222C8">
            <w:pPr>
              <w:pStyle w:val="NormalWeb"/>
              <w:spacing w:before="0" w:beforeAutospacing="0" w:after="0" w:afterAutospacing="0"/>
              <w:rPr>
                <w:rFonts w:ascii="Arial" w:hAnsi="Arial" w:cs="Arial"/>
                <w:i/>
                <w:iCs/>
                <w:sz w:val="20"/>
                <w:szCs w:val="20"/>
                <w:u w:val="single"/>
                <w:lang w:val="en-GB"/>
              </w:rPr>
            </w:pPr>
            <w:r w:rsidRPr="004A6D28">
              <w:rPr>
                <w:rFonts w:ascii="Arial" w:hAnsi="Arial" w:cs="Arial"/>
                <w:i/>
                <w:iCs/>
                <w:sz w:val="20"/>
                <w:szCs w:val="20"/>
                <w:u w:val="single"/>
                <w:lang w:val="en-GB"/>
              </w:rPr>
              <w:t xml:space="preserve">(If yes, </w:t>
            </w:r>
            <w:proofErr w:type="gramStart"/>
            <w:r w:rsidRPr="004A6D28">
              <w:rPr>
                <w:rFonts w:ascii="Arial" w:hAnsi="Arial" w:cs="Arial"/>
                <w:i/>
                <w:iCs/>
                <w:sz w:val="20"/>
                <w:szCs w:val="20"/>
                <w:u w:val="single"/>
                <w:lang w:val="en-GB"/>
              </w:rPr>
              <w:t>Kindly</w:t>
            </w:r>
            <w:proofErr w:type="gramEnd"/>
            <w:r w:rsidRPr="004A6D28">
              <w:rPr>
                <w:rFonts w:ascii="Arial" w:hAnsi="Arial" w:cs="Arial"/>
                <w:i/>
                <w:iCs/>
                <w:sz w:val="20"/>
                <w:szCs w:val="20"/>
                <w:u w:val="single"/>
                <w:lang w:val="en-GB"/>
              </w:rPr>
              <w:t xml:space="preserve"> please write down the ethical issues here in detail)</w:t>
            </w:r>
          </w:p>
          <w:p w14:paraId="3F0D46E3" w14:textId="77777777" w:rsidR="00F1171E" w:rsidRPr="004A6D28" w:rsidRDefault="00F1171E" w:rsidP="007222C8">
            <w:pPr>
              <w:pStyle w:val="NormalWeb"/>
              <w:spacing w:before="0" w:beforeAutospacing="0" w:after="0" w:afterAutospacing="0"/>
              <w:rPr>
                <w:rFonts w:ascii="Arial" w:hAnsi="Arial" w:cs="Arial"/>
                <w:sz w:val="20"/>
                <w:szCs w:val="20"/>
                <w:lang w:val="en-GB"/>
              </w:rPr>
            </w:pPr>
          </w:p>
          <w:p w14:paraId="7B654B67" w14:textId="61AD84B5" w:rsidR="00F1171E" w:rsidRPr="004A6D28" w:rsidRDefault="009F7154" w:rsidP="007222C8">
            <w:pPr>
              <w:pStyle w:val="NormalWeb"/>
              <w:spacing w:before="0" w:beforeAutospacing="0" w:after="0" w:afterAutospacing="0"/>
              <w:rPr>
                <w:rFonts w:ascii="Arial" w:hAnsi="Arial" w:cs="Arial"/>
                <w:sz w:val="20"/>
                <w:szCs w:val="20"/>
                <w:lang w:val="en-GB"/>
              </w:rPr>
            </w:pPr>
            <w:r w:rsidRPr="004A6D28">
              <w:rPr>
                <w:rFonts w:ascii="Arial" w:hAnsi="Arial" w:cs="Arial"/>
                <w:sz w:val="20"/>
                <w:szCs w:val="20"/>
                <w:lang w:val="en-GB"/>
              </w:rPr>
              <w:t>No</w:t>
            </w:r>
          </w:p>
        </w:tc>
        <w:tc>
          <w:tcPr>
            <w:tcW w:w="1342" w:type="pct"/>
            <w:vAlign w:val="center"/>
          </w:tcPr>
          <w:p w14:paraId="780A9F8E" w14:textId="77777777" w:rsidR="00F1171E" w:rsidRPr="004A6D28" w:rsidRDefault="00F1171E" w:rsidP="007222C8">
            <w:pPr>
              <w:rPr>
                <w:rFonts w:ascii="Arial" w:eastAsia="Arial Unicode MS" w:hAnsi="Arial" w:cs="Arial"/>
                <w:sz w:val="20"/>
                <w:szCs w:val="20"/>
                <w:lang w:val="en-GB"/>
              </w:rPr>
            </w:pPr>
          </w:p>
          <w:p w14:paraId="4A981594" w14:textId="77777777" w:rsidR="00F1171E" w:rsidRPr="004A6D28" w:rsidRDefault="00F1171E" w:rsidP="007222C8">
            <w:pPr>
              <w:rPr>
                <w:rFonts w:ascii="Arial" w:eastAsia="Arial Unicode MS" w:hAnsi="Arial" w:cs="Arial"/>
                <w:sz w:val="20"/>
                <w:szCs w:val="20"/>
                <w:lang w:val="en-GB"/>
              </w:rPr>
            </w:pPr>
          </w:p>
          <w:p w14:paraId="4780A682" w14:textId="77777777" w:rsidR="00F1171E" w:rsidRPr="004A6D28" w:rsidRDefault="00F1171E" w:rsidP="007222C8">
            <w:pPr>
              <w:rPr>
                <w:rFonts w:ascii="Arial" w:eastAsia="Arial Unicode MS" w:hAnsi="Arial" w:cs="Arial"/>
                <w:sz w:val="20"/>
                <w:szCs w:val="20"/>
                <w:lang w:val="en-GB"/>
              </w:rPr>
            </w:pPr>
          </w:p>
          <w:p w14:paraId="2D80979A" w14:textId="77777777" w:rsidR="00F1171E" w:rsidRPr="004A6D2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F08B6B7" w14:textId="77777777" w:rsidR="004A6D28" w:rsidRPr="0052555D" w:rsidRDefault="004A6D28" w:rsidP="004A6D28">
      <w:pPr>
        <w:pStyle w:val="Affiliation"/>
        <w:spacing w:after="0" w:line="240" w:lineRule="auto"/>
        <w:jc w:val="left"/>
        <w:rPr>
          <w:rFonts w:ascii="Arial" w:hAnsi="Arial" w:cs="Arial"/>
          <w:b/>
          <w:u w:val="single"/>
        </w:rPr>
      </w:pPr>
      <w:r w:rsidRPr="0052555D">
        <w:rPr>
          <w:rFonts w:ascii="Arial" w:hAnsi="Arial" w:cs="Arial"/>
          <w:b/>
          <w:u w:val="single"/>
        </w:rPr>
        <w:t>Reviewer details:</w:t>
      </w:r>
    </w:p>
    <w:p w14:paraId="4C566C09" w14:textId="77777777" w:rsidR="004A6D28" w:rsidRPr="0052555D" w:rsidRDefault="004A6D28" w:rsidP="004A6D28">
      <w:pPr>
        <w:pStyle w:val="Affiliation"/>
        <w:spacing w:after="0" w:line="240" w:lineRule="auto"/>
        <w:jc w:val="left"/>
        <w:rPr>
          <w:rFonts w:ascii="Arial" w:hAnsi="Arial" w:cs="Arial"/>
          <w:b/>
        </w:rPr>
      </w:pPr>
      <w:r w:rsidRPr="0052555D">
        <w:rPr>
          <w:rFonts w:ascii="Arial" w:hAnsi="Arial" w:cs="Arial"/>
          <w:b/>
          <w:color w:val="000000"/>
        </w:rPr>
        <w:t>OKORO, Patience, Delta State University, Nigeria</w:t>
      </w:r>
    </w:p>
    <w:p w14:paraId="254910A7" w14:textId="77777777" w:rsidR="004A6D28" w:rsidRPr="004A6D28" w:rsidRDefault="004A6D28">
      <w:pPr>
        <w:rPr>
          <w:rFonts w:ascii="Arial" w:hAnsi="Arial" w:cs="Arial"/>
          <w:b/>
          <w:sz w:val="20"/>
          <w:szCs w:val="20"/>
        </w:rPr>
      </w:pPr>
    </w:p>
    <w:sectPr w:rsidR="004A6D28" w:rsidRPr="004A6D2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814E7" w14:textId="77777777" w:rsidR="000410A2" w:rsidRPr="0000007A" w:rsidRDefault="000410A2" w:rsidP="0099583E">
      <w:r>
        <w:separator/>
      </w:r>
    </w:p>
  </w:endnote>
  <w:endnote w:type="continuationSeparator" w:id="0">
    <w:p w14:paraId="04273BC3" w14:textId="77777777" w:rsidR="000410A2" w:rsidRPr="0000007A" w:rsidRDefault="000410A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A0DFF" w14:textId="77777777" w:rsidR="000410A2" w:rsidRPr="0000007A" w:rsidRDefault="000410A2" w:rsidP="0099583E">
      <w:r>
        <w:separator/>
      </w:r>
    </w:p>
  </w:footnote>
  <w:footnote w:type="continuationSeparator" w:id="0">
    <w:p w14:paraId="0F22E2E0" w14:textId="77777777" w:rsidR="000410A2" w:rsidRPr="0000007A" w:rsidRDefault="000410A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29420267">
    <w:abstractNumId w:val="3"/>
  </w:num>
  <w:num w:numId="2" w16cid:durableId="1154033114">
    <w:abstractNumId w:val="6"/>
  </w:num>
  <w:num w:numId="3" w16cid:durableId="1567842431">
    <w:abstractNumId w:val="5"/>
  </w:num>
  <w:num w:numId="4" w16cid:durableId="2015717634">
    <w:abstractNumId w:val="7"/>
  </w:num>
  <w:num w:numId="5" w16cid:durableId="2103185916">
    <w:abstractNumId w:val="4"/>
  </w:num>
  <w:num w:numId="6" w16cid:durableId="1594439452">
    <w:abstractNumId w:val="0"/>
  </w:num>
  <w:num w:numId="7" w16cid:durableId="900335686">
    <w:abstractNumId w:val="1"/>
  </w:num>
  <w:num w:numId="8" w16cid:durableId="2070878293">
    <w:abstractNumId w:val="9"/>
  </w:num>
  <w:num w:numId="9" w16cid:durableId="163010470">
    <w:abstractNumId w:val="8"/>
  </w:num>
  <w:num w:numId="10" w16cid:durableId="12039054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10A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7F73"/>
    <w:rsid w:val="003948AD"/>
    <w:rsid w:val="00394901"/>
    <w:rsid w:val="003A04E7"/>
    <w:rsid w:val="003A1C45"/>
    <w:rsid w:val="003A4991"/>
    <w:rsid w:val="003A6E1A"/>
    <w:rsid w:val="003B1D0B"/>
    <w:rsid w:val="003B2172"/>
    <w:rsid w:val="003D1BDE"/>
    <w:rsid w:val="003D3935"/>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9689A"/>
    <w:rsid w:val="00496B2F"/>
    <w:rsid w:val="004A6D28"/>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3607"/>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6D87"/>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5594"/>
    <w:rsid w:val="00846F1F"/>
    <w:rsid w:val="008470AB"/>
    <w:rsid w:val="0085546D"/>
    <w:rsid w:val="0086369B"/>
    <w:rsid w:val="00867E37"/>
    <w:rsid w:val="0087201B"/>
    <w:rsid w:val="00877F10"/>
    <w:rsid w:val="00882091"/>
    <w:rsid w:val="00893E75"/>
    <w:rsid w:val="00895D0A"/>
    <w:rsid w:val="008B265C"/>
    <w:rsid w:val="008C2F62"/>
    <w:rsid w:val="008C4B1F"/>
    <w:rsid w:val="008C56D8"/>
    <w:rsid w:val="008C75AD"/>
    <w:rsid w:val="008D020E"/>
    <w:rsid w:val="008E5067"/>
    <w:rsid w:val="008F036B"/>
    <w:rsid w:val="008F36E4"/>
    <w:rsid w:val="0090720F"/>
    <w:rsid w:val="0091410B"/>
    <w:rsid w:val="00917C8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154"/>
    <w:rsid w:val="009F7A71"/>
    <w:rsid w:val="00A001A0"/>
    <w:rsid w:val="00A12C83"/>
    <w:rsid w:val="00A15F2F"/>
    <w:rsid w:val="00A17184"/>
    <w:rsid w:val="00A31AAC"/>
    <w:rsid w:val="00A32905"/>
    <w:rsid w:val="00A36C95"/>
    <w:rsid w:val="00A37DE3"/>
    <w:rsid w:val="00A40B00"/>
    <w:rsid w:val="00A4787C"/>
    <w:rsid w:val="00A5030F"/>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046E"/>
    <w:rsid w:val="00AD4645"/>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4889"/>
    <w:rsid w:val="00B66599"/>
    <w:rsid w:val="00B760E1"/>
    <w:rsid w:val="00B82FFC"/>
    <w:rsid w:val="00BA1AB3"/>
    <w:rsid w:val="00BA28A7"/>
    <w:rsid w:val="00BA55B7"/>
    <w:rsid w:val="00BA6421"/>
    <w:rsid w:val="00BB21AB"/>
    <w:rsid w:val="00BB47CC"/>
    <w:rsid w:val="00BB4FEC"/>
    <w:rsid w:val="00BC402F"/>
    <w:rsid w:val="00BD0DF5"/>
    <w:rsid w:val="00BD6447"/>
    <w:rsid w:val="00BD7527"/>
    <w:rsid w:val="00BE13EF"/>
    <w:rsid w:val="00BE40A5"/>
    <w:rsid w:val="00BE6454"/>
    <w:rsid w:val="00BF5C56"/>
    <w:rsid w:val="00BF6157"/>
    <w:rsid w:val="00C01111"/>
    <w:rsid w:val="00C03A1D"/>
    <w:rsid w:val="00C06642"/>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30A"/>
    <w:rsid w:val="00EB3E91"/>
    <w:rsid w:val="00EB6E15"/>
    <w:rsid w:val="00EC6894"/>
    <w:rsid w:val="00ED6B12"/>
    <w:rsid w:val="00ED7400"/>
    <w:rsid w:val="00EF326D"/>
    <w:rsid w:val="00EF53FE"/>
    <w:rsid w:val="00EF7263"/>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9F7154"/>
    <w:rPr>
      <w:b/>
      <w:bCs/>
    </w:rPr>
  </w:style>
  <w:style w:type="paragraph" w:customStyle="1" w:styleId="Affiliation">
    <w:name w:val="Affiliation"/>
    <w:basedOn w:val="Normal"/>
    <w:rsid w:val="004A6D2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58065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3</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2661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2025-09-15T10:43:00Z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