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A685C" w14:paraId="1643A4CA" w14:textId="77777777" w:rsidTr="004847FF">
        <w:trPr>
          <w:trHeight w:val="450"/>
        </w:trPr>
        <w:tc>
          <w:tcPr>
            <w:tcW w:w="5000" w:type="pct"/>
            <w:gridSpan w:val="2"/>
            <w:tcBorders>
              <w:top w:val="nil"/>
              <w:left w:val="nil"/>
              <w:right w:val="nil"/>
            </w:tcBorders>
          </w:tcPr>
          <w:p w14:paraId="4C55E51F" w14:textId="77777777" w:rsidR="00602F7D" w:rsidRPr="002A685C" w:rsidRDefault="00602F7D" w:rsidP="00F2643C">
            <w:pPr>
              <w:pStyle w:val="Heading2"/>
              <w:jc w:val="left"/>
              <w:rPr>
                <w:rFonts w:ascii="Arial" w:hAnsi="Arial" w:cs="Arial"/>
                <w:b w:val="0"/>
                <w:bCs w:val="0"/>
                <w:lang w:val="en-US"/>
              </w:rPr>
            </w:pPr>
          </w:p>
        </w:tc>
      </w:tr>
      <w:tr w:rsidR="0000007A" w:rsidRPr="002A685C" w14:paraId="127EAD7E" w14:textId="77777777" w:rsidTr="00F33C84">
        <w:trPr>
          <w:trHeight w:val="413"/>
        </w:trPr>
        <w:tc>
          <w:tcPr>
            <w:tcW w:w="1234" w:type="pct"/>
          </w:tcPr>
          <w:p w14:paraId="3C159AA5" w14:textId="77777777" w:rsidR="0000007A" w:rsidRPr="002A685C" w:rsidRDefault="00D27A79" w:rsidP="00696CAD">
            <w:pPr>
              <w:pStyle w:val="BodyText"/>
              <w:ind w:left="90"/>
              <w:jc w:val="left"/>
              <w:rPr>
                <w:rFonts w:ascii="Arial" w:hAnsi="Arial" w:cs="Arial"/>
                <w:bCs/>
                <w:sz w:val="20"/>
                <w:szCs w:val="20"/>
                <w:lang w:val="en-GB"/>
              </w:rPr>
            </w:pPr>
            <w:r w:rsidRPr="002A685C">
              <w:rPr>
                <w:rFonts w:ascii="Arial" w:hAnsi="Arial" w:cs="Arial"/>
                <w:bCs/>
                <w:sz w:val="20"/>
                <w:szCs w:val="20"/>
                <w:lang w:val="en-GB"/>
              </w:rPr>
              <w:t xml:space="preserve">Book </w:t>
            </w:r>
            <w:r w:rsidR="0000007A" w:rsidRPr="002A685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8C8F2B" w:rsidR="0000007A" w:rsidRPr="002A685C" w:rsidRDefault="001C153D" w:rsidP="00054BC4">
            <w:pPr>
              <w:pStyle w:val="NormalWeb"/>
              <w:rPr>
                <w:rFonts w:ascii="Arial" w:hAnsi="Arial" w:cs="Arial"/>
                <w:b/>
                <w:bCs/>
                <w:sz w:val="20"/>
                <w:szCs w:val="20"/>
                <w:u w:val="single"/>
              </w:rPr>
            </w:pPr>
            <w:r w:rsidRPr="002A685C">
              <w:rPr>
                <w:rFonts w:ascii="Arial" w:hAnsi="Arial" w:cs="Arial"/>
                <w:b/>
                <w:bCs/>
                <w:sz w:val="20"/>
                <w:szCs w:val="20"/>
                <w:u w:val="single"/>
              </w:rPr>
              <w:t>The Tapestry of Development: Weaving Ethics into a Sustainable Future</w:t>
            </w:r>
          </w:p>
        </w:tc>
      </w:tr>
      <w:tr w:rsidR="0000007A" w:rsidRPr="002A685C" w14:paraId="73C90375" w14:textId="77777777" w:rsidTr="002E7787">
        <w:trPr>
          <w:trHeight w:val="290"/>
        </w:trPr>
        <w:tc>
          <w:tcPr>
            <w:tcW w:w="1234" w:type="pct"/>
          </w:tcPr>
          <w:p w14:paraId="20D28135" w14:textId="77777777" w:rsidR="0000007A" w:rsidRPr="002A685C" w:rsidRDefault="0000007A" w:rsidP="00696CAD">
            <w:pPr>
              <w:pStyle w:val="BodyText"/>
              <w:ind w:left="90"/>
              <w:jc w:val="left"/>
              <w:rPr>
                <w:rFonts w:ascii="Arial" w:hAnsi="Arial" w:cs="Arial"/>
                <w:bCs/>
                <w:sz w:val="20"/>
                <w:szCs w:val="20"/>
                <w:lang w:val="en-GB"/>
              </w:rPr>
            </w:pPr>
            <w:r w:rsidRPr="002A685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5D512EE" w:rsidR="0000007A" w:rsidRPr="002A685C" w:rsidRDefault="00E72A8E" w:rsidP="00F3669D">
            <w:pPr>
              <w:pStyle w:val="NormalWeb"/>
              <w:spacing w:before="0" w:beforeAutospacing="0" w:after="0" w:afterAutospacing="0"/>
              <w:rPr>
                <w:rFonts w:ascii="Arial" w:hAnsi="Arial" w:cs="Arial"/>
                <w:b/>
                <w:bCs/>
                <w:sz w:val="20"/>
                <w:szCs w:val="20"/>
                <w:highlight w:val="yellow"/>
                <w:lang w:val="en-GB"/>
              </w:rPr>
            </w:pPr>
            <w:r w:rsidRPr="002A685C">
              <w:rPr>
                <w:rFonts w:ascii="Arial" w:hAnsi="Arial" w:cs="Arial"/>
                <w:b/>
                <w:bCs/>
                <w:sz w:val="20"/>
                <w:szCs w:val="20"/>
                <w:lang w:val="en-GB"/>
              </w:rPr>
              <w:t>Ms_BP</w:t>
            </w:r>
            <w:r w:rsidR="00FC432A" w:rsidRPr="002A685C">
              <w:rPr>
                <w:rFonts w:ascii="Arial" w:hAnsi="Arial" w:cs="Arial"/>
                <w:b/>
                <w:bCs/>
                <w:sz w:val="20"/>
                <w:szCs w:val="20"/>
                <w:lang w:val="en-GB"/>
              </w:rPr>
              <w:t>R</w:t>
            </w:r>
            <w:r w:rsidRPr="002A685C">
              <w:rPr>
                <w:rFonts w:ascii="Arial" w:hAnsi="Arial" w:cs="Arial"/>
                <w:b/>
                <w:bCs/>
                <w:sz w:val="20"/>
                <w:szCs w:val="20"/>
                <w:lang w:val="en-GB"/>
              </w:rPr>
              <w:t>_</w:t>
            </w:r>
            <w:r w:rsidR="00870318" w:rsidRPr="002A685C">
              <w:rPr>
                <w:rFonts w:ascii="Arial" w:hAnsi="Arial" w:cs="Arial"/>
                <w:b/>
                <w:bCs/>
                <w:sz w:val="20"/>
                <w:szCs w:val="20"/>
                <w:lang w:val="en-GB"/>
              </w:rPr>
              <w:t>6351.4</w:t>
            </w:r>
          </w:p>
        </w:tc>
      </w:tr>
      <w:tr w:rsidR="0000007A" w:rsidRPr="002A685C" w14:paraId="05B60576" w14:textId="77777777" w:rsidTr="002109D6">
        <w:trPr>
          <w:trHeight w:val="331"/>
        </w:trPr>
        <w:tc>
          <w:tcPr>
            <w:tcW w:w="1234" w:type="pct"/>
          </w:tcPr>
          <w:p w14:paraId="0196A627" w14:textId="77777777" w:rsidR="0000007A" w:rsidRPr="002A685C" w:rsidRDefault="0000007A" w:rsidP="00696CAD">
            <w:pPr>
              <w:pStyle w:val="BodyText"/>
              <w:ind w:left="90"/>
              <w:jc w:val="left"/>
              <w:rPr>
                <w:rFonts w:ascii="Arial" w:hAnsi="Arial" w:cs="Arial"/>
                <w:bCs/>
                <w:sz w:val="20"/>
                <w:szCs w:val="20"/>
                <w:lang w:val="en-GB"/>
              </w:rPr>
            </w:pPr>
            <w:r w:rsidRPr="002A685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B613973" w:rsidR="0000007A" w:rsidRPr="002A685C" w:rsidRDefault="00FD479A" w:rsidP="000450FC">
            <w:pPr>
              <w:pStyle w:val="NormalWeb"/>
              <w:spacing w:before="0" w:beforeAutospacing="0" w:after="0" w:afterAutospacing="0"/>
              <w:rPr>
                <w:rFonts w:ascii="Arial" w:hAnsi="Arial" w:cs="Arial"/>
                <w:b/>
                <w:sz w:val="20"/>
                <w:szCs w:val="20"/>
                <w:highlight w:val="yellow"/>
                <w:lang w:val="en-GB"/>
              </w:rPr>
            </w:pPr>
            <w:r w:rsidRPr="002A685C">
              <w:rPr>
                <w:rFonts w:ascii="Arial" w:hAnsi="Arial" w:cs="Arial"/>
                <w:b/>
                <w:sz w:val="20"/>
                <w:szCs w:val="20"/>
                <w:lang w:val="en-GB"/>
              </w:rPr>
              <w:t>ETHICS, GOVERNANCE AND POVERTY ERADICATION</w:t>
            </w:r>
          </w:p>
        </w:tc>
      </w:tr>
      <w:tr w:rsidR="00CF0BBB" w:rsidRPr="002A685C" w14:paraId="6D508B1C" w14:textId="77777777" w:rsidTr="002E7787">
        <w:trPr>
          <w:trHeight w:val="332"/>
        </w:trPr>
        <w:tc>
          <w:tcPr>
            <w:tcW w:w="1234" w:type="pct"/>
          </w:tcPr>
          <w:p w14:paraId="32FC28F7" w14:textId="77777777" w:rsidR="00CF0BBB" w:rsidRPr="002A685C" w:rsidRDefault="00CF0BBB" w:rsidP="00696CAD">
            <w:pPr>
              <w:pStyle w:val="BodyText"/>
              <w:ind w:left="90"/>
              <w:jc w:val="left"/>
              <w:rPr>
                <w:rFonts w:ascii="Arial" w:hAnsi="Arial" w:cs="Arial"/>
                <w:bCs/>
                <w:sz w:val="20"/>
                <w:szCs w:val="20"/>
                <w:lang w:val="en-GB"/>
              </w:rPr>
            </w:pPr>
            <w:r w:rsidRPr="002A685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BC831F" w:rsidR="00CF0BBB" w:rsidRPr="002A685C" w:rsidRDefault="00870318" w:rsidP="000450FC">
            <w:pPr>
              <w:pStyle w:val="NormalWeb"/>
              <w:spacing w:before="0" w:beforeAutospacing="0" w:after="0" w:afterAutospacing="0"/>
              <w:rPr>
                <w:rFonts w:ascii="Arial" w:hAnsi="Arial" w:cs="Arial"/>
                <w:b/>
                <w:sz w:val="20"/>
                <w:szCs w:val="20"/>
                <w:lang w:val="en-GB"/>
              </w:rPr>
            </w:pPr>
            <w:r w:rsidRPr="002A685C">
              <w:rPr>
                <w:rFonts w:ascii="Arial" w:hAnsi="Arial" w:cs="Arial"/>
                <w:b/>
                <w:sz w:val="20"/>
                <w:szCs w:val="20"/>
                <w:lang w:val="en-GB"/>
              </w:rPr>
              <w:t>Book Chapter</w:t>
            </w:r>
          </w:p>
        </w:tc>
      </w:tr>
    </w:tbl>
    <w:p w14:paraId="45F5983C" w14:textId="77777777" w:rsidR="00037D52" w:rsidRPr="002A685C" w:rsidRDefault="00037D52" w:rsidP="0000007A">
      <w:pPr>
        <w:pStyle w:val="BodyText"/>
        <w:rPr>
          <w:rFonts w:ascii="Arial" w:hAnsi="Arial" w:cs="Arial"/>
          <w:b/>
          <w:bCs/>
          <w:sz w:val="20"/>
          <w:szCs w:val="20"/>
          <w:u w:val="single"/>
          <w:lang w:val="en-GB"/>
        </w:rPr>
      </w:pPr>
    </w:p>
    <w:p w14:paraId="17599C49" w14:textId="77777777" w:rsidR="00626025" w:rsidRPr="002A685C" w:rsidRDefault="00626025" w:rsidP="00D27A79">
      <w:pPr>
        <w:pStyle w:val="BodyText"/>
        <w:jc w:val="left"/>
        <w:rPr>
          <w:rFonts w:ascii="Arial" w:hAnsi="Arial" w:cs="Arial"/>
          <w:color w:val="222222"/>
          <w:sz w:val="20"/>
          <w:szCs w:val="20"/>
          <w:lang w:val="en-GB"/>
        </w:rPr>
      </w:pPr>
    </w:p>
    <w:p w14:paraId="37E43B60" w14:textId="77777777" w:rsidR="0086369B" w:rsidRPr="002A685C" w:rsidRDefault="0086369B" w:rsidP="00626025">
      <w:pPr>
        <w:pStyle w:val="BodyText"/>
        <w:rPr>
          <w:rFonts w:ascii="Arial" w:hAnsi="Arial" w:cs="Arial"/>
          <w:b/>
          <w:color w:val="222222"/>
          <w:sz w:val="20"/>
          <w:szCs w:val="20"/>
          <w:u w:val="single"/>
          <w:lang w:val="en-US"/>
        </w:rPr>
      </w:pPr>
    </w:p>
    <w:p w14:paraId="63CD6BCB" w14:textId="0FFEAA9E" w:rsidR="00626025" w:rsidRPr="002A685C" w:rsidRDefault="00640538" w:rsidP="00626025">
      <w:pPr>
        <w:pStyle w:val="BodyText"/>
        <w:rPr>
          <w:rFonts w:ascii="Arial" w:hAnsi="Arial" w:cs="Arial"/>
          <w:b/>
          <w:color w:val="222222"/>
          <w:sz w:val="20"/>
          <w:szCs w:val="20"/>
          <w:u w:val="single"/>
          <w:lang w:val="en-US"/>
        </w:rPr>
      </w:pPr>
      <w:r w:rsidRPr="002A685C">
        <w:rPr>
          <w:rFonts w:ascii="Arial" w:hAnsi="Arial" w:cs="Arial"/>
          <w:b/>
          <w:color w:val="222222"/>
          <w:sz w:val="20"/>
          <w:szCs w:val="20"/>
          <w:u w:val="single"/>
          <w:lang w:val="en-US"/>
        </w:rPr>
        <w:t>Special note:</w:t>
      </w:r>
    </w:p>
    <w:p w14:paraId="1AC448A2" w14:textId="77777777" w:rsidR="007B54A4" w:rsidRPr="002A685C" w:rsidRDefault="007B54A4" w:rsidP="00626025">
      <w:pPr>
        <w:pStyle w:val="BodyText"/>
        <w:rPr>
          <w:rFonts w:ascii="Arial" w:hAnsi="Arial" w:cs="Arial"/>
          <w:b/>
          <w:color w:val="222222"/>
          <w:sz w:val="20"/>
          <w:szCs w:val="20"/>
          <w:u w:val="single"/>
          <w:lang w:val="en-US"/>
        </w:rPr>
      </w:pPr>
    </w:p>
    <w:p w14:paraId="7F950B43" w14:textId="3CFD7BBC" w:rsidR="007B54A4" w:rsidRPr="002A685C" w:rsidRDefault="00955E45" w:rsidP="00626025">
      <w:pPr>
        <w:pStyle w:val="BodyText"/>
        <w:rPr>
          <w:rFonts w:ascii="Arial" w:hAnsi="Arial" w:cs="Arial"/>
          <w:b/>
          <w:color w:val="222222"/>
          <w:sz w:val="20"/>
          <w:szCs w:val="20"/>
          <w:lang w:val="en-US"/>
        </w:rPr>
      </w:pPr>
      <w:r w:rsidRPr="002A685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45317C5" w:rsidR="00640538" w:rsidRPr="002A685C" w:rsidRDefault="009A58AC" w:rsidP="00626025">
      <w:pPr>
        <w:pStyle w:val="BodyText"/>
        <w:rPr>
          <w:rFonts w:ascii="Arial" w:hAnsi="Arial" w:cs="Arial"/>
          <w:b/>
          <w:color w:val="222222"/>
          <w:sz w:val="20"/>
          <w:szCs w:val="20"/>
          <w:u w:val="single"/>
          <w:lang w:val="en-US"/>
        </w:rPr>
      </w:pPr>
      <w:r w:rsidRPr="002A685C">
        <w:rPr>
          <w:rFonts w:ascii="Arial" w:hAnsi="Arial" w:cs="Arial"/>
          <w:b/>
          <w:noProof/>
          <w:color w:val="222222"/>
          <w:sz w:val="20"/>
          <w:szCs w:val="20"/>
          <w:u w:val="single"/>
          <w:lang w:val="en-GB" w:eastAsia="en-GB"/>
        </w:rPr>
        <mc:AlternateContent>
          <mc:Choice Requires="wps">
            <w:drawing>
              <wp:anchor distT="0" distB="0" distL="114300" distR="114300" simplePos="0" relativeHeight="251658240" behindDoc="0" locked="0" layoutInCell="1" allowOverlap="1" wp14:anchorId="3BD12FF5" wp14:editId="0DDAF76F">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F62DA1" w:rsidRPr="007B54A4" w:rsidRDefault="00F62DA1"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F62DA1" w:rsidRDefault="00F62DA1" w:rsidP="00E03C32">
                            <w:pPr>
                              <w:pStyle w:val="BodyText"/>
                              <w:rPr>
                                <w:rFonts w:ascii="Arial" w:hAnsi="Arial" w:cs="Arial"/>
                                <w:color w:val="222222"/>
                                <w:sz w:val="32"/>
                                <w:lang w:val="en-US"/>
                              </w:rPr>
                            </w:pPr>
                          </w:p>
                          <w:p w14:paraId="7EE333CA" w14:textId="77777777" w:rsidR="00F62DA1" w:rsidRPr="00640538" w:rsidRDefault="00F62DA1"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F62DA1" w:rsidRPr="00640538" w:rsidRDefault="00F62DA1" w:rsidP="00E03C32">
                            <w:pPr>
                              <w:pStyle w:val="BodyText"/>
                              <w:jc w:val="left"/>
                              <w:rPr>
                                <w:rFonts w:ascii="Arial" w:hAnsi="Arial" w:cs="Arial"/>
                                <w:b/>
                                <w:color w:val="222222"/>
                                <w:sz w:val="32"/>
                                <w:lang w:val="en-US"/>
                              </w:rPr>
                            </w:pPr>
                          </w:p>
                          <w:p w14:paraId="4DF00196" w14:textId="073CC976" w:rsidR="00F62DA1" w:rsidRDefault="00F62DA1" w:rsidP="00E03C32">
                            <w:pPr>
                              <w:pStyle w:val="BodyText"/>
                              <w:jc w:val="left"/>
                              <w:rPr>
                                <w:rFonts w:ascii="Arial" w:hAnsi="Arial" w:cs="Arial"/>
                                <w:b/>
                                <w:color w:val="222222"/>
                                <w:sz w:val="32"/>
                                <w:lang w:val="en-US"/>
                              </w:rPr>
                            </w:pPr>
                            <w:r w:rsidRPr="00014110">
                              <w:rPr>
                                <w:rFonts w:ascii="Arial" w:hAnsi="Arial" w:cs="Arial"/>
                                <w:b/>
                                <w:color w:val="222222"/>
                                <w:sz w:val="32"/>
                                <w:lang w:val="en-US"/>
                              </w:rPr>
                              <w:t>MRS Journal of Accounting and Business Management</w:t>
                            </w:r>
                            <w:r w:rsidRPr="00640538">
                              <w:rPr>
                                <w:rFonts w:ascii="Arial" w:hAnsi="Arial" w:cs="Arial"/>
                                <w:b/>
                                <w:color w:val="222222"/>
                                <w:sz w:val="32"/>
                                <w:lang w:val="en-US"/>
                              </w:rPr>
                              <w:t xml:space="preserve">, </w:t>
                            </w:r>
                            <w:r w:rsidRPr="00014110">
                              <w:rPr>
                                <w:rFonts w:ascii="Arial" w:hAnsi="Arial" w:cs="Arial"/>
                                <w:b/>
                                <w:color w:val="222222"/>
                                <w:sz w:val="32"/>
                                <w:lang w:val="en-US"/>
                              </w:rPr>
                              <w:t>2 (7),11-19</w:t>
                            </w:r>
                            <w:r>
                              <w:rPr>
                                <w:rFonts w:ascii="Arial" w:hAnsi="Arial" w:cs="Arial"/>
                                <w:b/>
                                <w:color w:val="222222"/>
                                <w:sz w:val="32"/>
                                <w:lang w:val="en-US"/>
                              </w:rPr>
                              <w:t>, 2025</w:t>
                            </w:r>
                            <w:r w:rsidRPr="00640538">
                              <w:rPr>
                                <w:rFonts w:ascii="Arial" w:hAnsi="Arial" w:cs="Arial"/>
                                <w:b/>
                                <w:color w:val="222222"/>
                                <w:sz w:val="32"/>
                                <w:lang w:val="en-US"/>
                              </w:rPr>
                              <w:t>.</w:t>
                            </w:r>
                          </w:p>
                          <w:p w14:paraId="57E24C8C" w14:textId="47A7BFEF" w:rsidR="00F62DA1" w:rsidRPr="0009462C" w:rsidRDefault="00F62DA1" w:rsidP="0009462C">
                            <w:pPr>
                              <w:pStyle w:val="BodyText"/>
                              <w:jc w:val="left"/>
                              <w:rPr>
                                <w:rFonts w:ascii="Arial" w:hAnsi="Arial" w:cs="Arial"/>
                                <w:b/>
                                <w:color w:val="222222"/>
                                <w:sz w:val="32"/>
                                <w:lang w:val="pt-BR"/>
                              </w:rPr>
                            </w:pPr>
                            <w:r w:rsidRPr="0009462C">
                              <w:rPr>
                                <w:rFonts w:ascii="Arial" w:hAnsi="Arial" w:cs="Arial"/>
                                <w:b/>
                                <w:color w:val="222222"/>
                                <w:sz w:val="32"/>
                                <w:lang w:val="pt-BR"/>
                              </w:rPr>
                              <w:t xml:space="preserve">DOI: </w:t>
                            </w:r>
                            <w:hyperlink r:id="rId7" w:history="1">
                              <w:r w:rsidRPr="00210C3C">
                                <w:rPr>
                                  <w:rStyle w:val="Hyperlink"/>
                                  <w:rFonts w:ascii="Arial" w:hAnsi="Arial" w:cs="Arial"/>
                                  <w:b/>
                                  <w:sz w:val="32"/>
                                  <w:lang w:val="pt-BR"/>
                                </w:rPr>
                                <w:t>https://doi.org/10.5281/zenodo.16962869</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F62DA1" w:rsidRPr="007B54A4" w:rsidRDefault="00F62DA1"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F62DA1" w:rsidRDefault="00F62DA1" w:rsidP="00E03C32">
                      <w:pPr>
                        <w:pStyle w:val="BodyText"/>
                        <w:rPr>
                          <w:rFonts w:ascii="Arial" w:hAnsi="Arial" w:cs="Arial"/>
                          <w:color w:val="222222"/>
                          <w:sz w:val="32"/>
                          <w:lang w:val="en-US"/>
                        </w:rPr>
                      </w:pPr>
                    </w:p>
                    <w:p w14:paraId="7EE333CA" w14:textId="77777777" w:rsidR="00F62DA1" w:rsidRPr="00640538" w:rsidRDefault="00F62DA1"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F62DA1" w:rsidRPr="00640538" w:rsidRDefault="00F62DA1" w:rsidP="00E03C32">
                      <w:pPr>
                        <w:pStyle w:val="BodyText"/>
                        <w:jc w:val="left"/>
                        <w:rPr>
                          <w:rFonts w:ascii="Arial" w:hAnsi="Arial" w:cs="Arial"/>
                          <w:b/>
                          <w:color w:val="222222"/>
                          <w:sz w:val="32"/>
                          <w:lang w:val="en-US"/>
                        </w:rPr>
                      </w:pPr>
                    </w:p>
                    <w:p w14:paraId="4DF00196" w14:textId="073CC976" w:rsidR="00F62DA1" w:rsidRDefault="00F62DA1" w:rsidP="00E03C32">
                      <w:pPr>
                        <w:pStyle w:val="BodyText"/>
                        <w:jc w:val="left"/>
                        <w:rPr>
                          <w:rFonts w:ascii="Arial" w:hAnsi="Arial" w:cs="Arial"/>
                          <w:b/>
                          <w:color w:val="222222"/>
                          <w:sz w:val="32"/>
                          <w:lang w:val="en-US"/>
                        </w:rPr>
                      </w:pPr>
                      <w:r w:rsidRPr="00014110">
                        <w:rPr>
                          <w:rFonts w:ascii="Arial" w:hAnsi="Arial" w:cs="Arial"/>
                          <w:b/>
                          <w:color w:val="222222"/>
                          <w:sz w:val="32"/>
                          <w:lang w:val="en-US"/>
                        </w:rPr>
                        <w:t>MRS Journal of Accounting and Business Management</w:t>
                      </w:r>
                      <w:r w:rsidRPr="00640538">
                        <w:rPr>
                          <w:rFonts w:ascii="Arial" w:hAnsi="Arial" w:cs="Arial"/>
                          <w:b/>
                          <w:color w:val="222222"/>
                          <w:sz w:val="32"/>
                          <w:lang w:val="en-US"/>
                        </w:rPr>
                        <w:t xml:space="preserve">, </w:t>
                      </w:r>
                      <w:r w:rsidRPr="00014110">
                        <w:rPr>
                          <w:rFonts w:ascii="Arial" w:hAnsi="Arial" w:cs="Arial"/>
                          <w:b/>
                          <w:color w:val="222222"/>
                          <w:sz w:val="32"/>
                          <w:lang w:val="en-US"/>
                        </w:rPr>
                        <w:t>2 (7),11-19</w:t>
                      </w:r>
                      <w:r>
                        <w:rPr>
                          <w:rFonts w:ascii="Arial" w:hAnsi="Arial" w:cs="Arial"/>
                          <w:b/>
                          <w:color w:val="222222"/>
                          <w:sz w:val="32"/>
                          <w:lang w:val="en-US"/>
                        </w:rPr>
                        <w:t>, 2025</w:t>
                      </w:r>
                      <w:r w:rsidRPr="00640538">
                        <w:rPr>
                          <w:rFonts w:ascii="Arial" w:hAnsi="Arial" w:cs="Arial"/>
                          <w:b/>
                          <w:color w:val="222222"/>
                          <w:sz w:val="32"/>
                          <w:lang w:val="en-US"/>
                        </w:rPr>
                        <w:t>.</w:t>
                      </w:r>
                    </w:p>
                    <w:p w14:paraId="57E24C8C" w14:textId="47A7BFEF" w:rsidR="00F62DA1" w:rsidRPr="0009462C" w:rsidRDefault="00F62DA1" w:rsidP="0009462C">
                      <w:pPr>
                        <w:pStyle w:val="BodyText"/>
                        <w:jc w:val="left"/>
                        <w:rPr>
                          <w:rFonts w:ascii="Arial" w:hAnsi="Arial" w:cs="Arial"/>
                          <w:b/>
                          <w:color w:val="222222"/>
                          <w:sz w:val="32"/>
                          <w:lang w:val="pt-BR"/>
                        </w:rPr>
                      </w:pPr>
                      <w:r w:rsidRPr="0009462C">
                        <w:rPr>
                          <w:rFonts w:ascii="Arial" w:hAnsi="Arial" w:cs="Arial"/>
                          <w:b/>
                          <w:color w:val="222222"/>
                          <w:sz w:val="32"/>
                          <w:lang w:val="pt-BR"/>
                        </w:rPr>
                        <w:t xml:space="preserve">DOI: </w:t>
                      </w:r>
                      <w:hyperlink r:id="rId8" w:history="1">
                        <w:r w:rsidRPr="00210C3C">
                          <w:rPr>
                            <w:rStyle w:val="Hyperlink"/>
                            <w:rFonts w:ascii="Arial" w:hAnsi="Arial" w:cs="Arial"/>
                            <w:b/>
                            <w:sz w:val="32"/>
                            <w:lang w:val="pt-BR"/>
                          </w:rPr>
                          <w:t>https://doi.org/10.5281/zenodo.16962869</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2A685C" w:rsidRDefault="002A3D7C" w:rsidP="00626025">
      <w:pPr>
        <w:pStyle w:val="BodyText"/>
        <w:jc w:val="left"/>
        <w:rPr>
          <w:rFonts w:ascii="Arial" w:hAnsi="Arial" w:cs="Arial"/>
          <w:color w:val="222222"/>
          <w:sz w:val="20"/>
          <w:szCs w:val="20"/>
          <w:lang w:val="en-IN"/>
        </w:rPr>
      </w:pPr>
      <w:r w:rsidRPr="002A685C">
        <w:rPr>
          <w:rFonts w:ascii="Arial" w:hAnsi="Arial" w:cs="Arial"/>
          <w:color w:val="222222"/>
          <w:sz w:val="20"/>
          <w:szCs w:val="20"/>
          <w:lang w:val="en-IN"/>
        </w:rPr>
        <w:br w:type="page"/>
      </w:r>
    </w:p>
    <w:p w14:paraId="5A743ECE" w14:textId="77777777" w:rsidR="00D27A79" w:rsidRPr="002A685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A685C" w14:paraId="71A94C1F" w14:textId="77777777" w:rsidTr="00F62DA1">
        <w:tc>
          <w:tcPr>
            <w:tcW w:w="5000" w:type="pct"/>
            <w:gridSpan w:val="3"/>
            <w:tcBorders>
              <w:top w:val="nil"/>
              <w:left w:val="nil"/>
              <w:right w:val="nil"/>
            </w:tcBorders>
            <w:noWrap/>
          </w:tcPr>
          <w:p w14:paraId="0BC15285" w14:textId="75BEB51F" w:rsidR="00F1171E" w:rsidRPr="002A685C" w:rsidRDefault="00F1171E" w:rsidP="00F62DA1">
            <w:pPr>
              <w:pStyle w:val="Heading2"/>
              <w:jc w:val="left"/>
              <w:rPr>
                <w:rFonts w:ascii="Arial" w:hAnsi="Arial" w:cs="Arial"/>
                <w:lang w:val="en-GB"/>
              </w:rPr>
            </w:pPr>
            <w:r w:rsidRPr="002A685C">
              <w:rPr>
                <w:rFonts w:ascii="Arial" w:hAnsi="Arial" w:cs="Arial"/>
                <w:highlight w:val="yellow"/>
                <w:lang w:val="en-GB"/>
              </w:rPr>
              <w:t>PART  1:</w:t>
            </w:r>
            <w:r w:rsidRPr="002A685C">
              <w:rPr>
                <w:rFonts w:ascii="Arial" w:hAnsi="Arial" w:cs="Arial"/>
                <w:lang w:val="en-GB"/>
              </w:rPr>
              <w:t xml:space="preserve"> Comments</w:t>
            </w:r>
          </w:p>
          <w:p w14:paraId="1287753C" w14:textId="77777777" w:rsidR="00F1171E" w:rsidRPr="002A685C" w:rsidRDefault="00F1171E" w:rsidP="00F62DA1">
            <w:pPr>
              <w:rPr>
                <w:rFonts w:ascii="Arial" w:hAnsi="Arial" w:cs="Arial"/>
                <w:sz w:val="20"/>
                <w:szCs w:val="20"/>
                <w:lang w:val="en-GB"/>
              </w:rPr>
            </w:pPr>
          </w:p>
        </w:tc>
      </w:tr>
      <w:tr w:rsidR="00F1171E" w:rsidRPr="002A685C" w14:paraId="5EA12279" w14:textId="77777777" w:rsidTr="00F62DA1">
        <w:tc>
          <w:tcPr>
            <w:tcW w:w="1265" w:type="pct"/>
            <w:noWrap/>
          </w:tcPr>
          <w:p w14:paraId="7AE9682F" w14:textId="77777777" w:rsidR="00F1171E" w:rsidRPr="002A685C" w:rsidRDefault="00F1171E" w:rsidP="00F62DA1">
            <w:pPr>
              <w:pStyle w:val="Heading2"/>
              <w:jc w:val="left"/>
              <w:rPr>
                <w:rFonts w:ascii="Arial" w:hAnsi="Arial" w:cs="Arial"/>
                <w:lang w:val="en-GB"/>
              </w:rPr>
            </w:pPr>
          </w:p>
        </w:tc>
        <w:tc>
          <w:tcPr>
            <w:tcW w:w="2212" w:type="pct"/>
          </w:tcPr>
          <w:p w14:paraId="5B8DBE06" w14:textId="77777777" w:rsidR="00F1171E" w:rsidRPr="002A685C" w:rsidRDefault="00F1171E" w:rsidP="00F62DA1">
            <w:pPr>
              <w:pStyle w:val="Heading2"/>
              <w:jc w:val="left"/>
              <w:rPr>
                <w:rFonts w:ascii="Arial" w:hAnsi="Arial" w:cs="Arial"/>
                <w:lang w:val="en-GB"/>
              </w:rPr>
            </w:pPr>
            <w:r w:rsidRPr="002A685C">
              <w:rPr>
                <w:rFonts w:ascii="Arial" w:hAnsi="Arial" w:cs="Arial"/>
                <w:lang w:val="en-GB"/>
              </w:rPr>
              <w:t>Reviewer’s comment</w:t>
            </w:r>
          </w:p>
          <w:p w14:paraId="693A9C4D" w14:textId="77777777" w:rsidR="00421DBF" w:rsidRPr="002A685C" w:rsidRDefault="00421DBF" w:rsidP="00421DBF">
            <w:pPr>
              <w:rPr>
                <w:rFonts w:ascii="Arial" w:hAnsi="Arial" w:cs="Arial"/>
                <w:b/>
                <w:bCs/>
                <w:sz w:val="20"/>
                <w:szCs w:val="20"/>
              </w:rPr>
            </w:pPr>
            <w:r w:rsidRPr="002A685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A685C" w:rsidRDefault="00421DBF" w:rsidP="00421DBF">
            <w:pPr>
              <w:rPr>
                <w:rFonts w:ascii="Arial" w:hAnsi="Arial" w:cs="Arial"/>
                <w:sz w:val="20"/>
                <w:szCs w:val="20"/>
                <w:lang w:val="en-GB"/>
              </w:rPr>
            </w:pPr>
          </w:p>
        </w:tc>
        <w:tc>
          <w:tcPr>
            <w:tcW w:w="1523" w:type="pct"/>
          </w:tcPr>
          <w:p w14:paraId="57792C30" w14:textId="77777777" w:rsidR="00F1171E" w:rsidRPr="002A685C" w:rsidRDefault="00F1171E" w:rsidP="00F62DA1">
            <w:pPr>
              <w:pStyle w:val="Heading2"/>
              <w:jc w:val="left"/>
              <w:rPr>
                <w:rFonts w:ascii="Arial" w:hAnsi="Arial" w:cs="Arial"/>
                <w:b w:val="0"/>
                <w:lang w:val="en-GB"/>
              </w:rPr>
            </w:pPr>
            <w:r w:rsidRPr="002A685C">
              <w:rPr>
                <w:rFonts w:ascii="Arial" w:hAnsi="Arial" w:cs="Arial"/>
                <w:lang w:val="en-GB"/>
              </w:rPr>
              <w:t>Author’s Feedback</w:t>
            </w:r>
            <w:r w:rsidRPr="002A685C">
              <w:rPr>
                <w:rFonts w:ascii="Arial" w:hAnsi="Arial" w:cs="Arial"/>
                <w:b w:val="0"/>
                <w:lang w:val="en-GB"/>
              </w:rPr>
              <w:t xml:space="preserve"> </w:t>
            </w:r>
            <w:r w:rsidRPr="002A685C">
              <w:rPr>
                <w:rFonts w:ascii="Arial" w:hAnsi="Arial" w:cs="Arial"/>
                <w:b w:val="0"/>
                <w:i/>
                <w:lang w:val="en-GB"/>
              </w:rPr>
              <w:t>(Please correct the manuscript and highlight that part in the manuscript. It is mandatory that authors should write his/her feedback here)</w:t>
            </w:r>
          </w:p>
        </w:tc>
      </w:tr>
      <w:tr w:rsidR="00F1171E" w:rsidRPr="002A685C" w14:paraId="5C0AB4EC" w14:textId="77777777" w:rsidTr="00F62DA1">
        <w:trPr>
          <w:trHeight w:val="1264"/>
        </w:trPr>
        <w:tc>
          <w:tcPr>
            <w:tcW w:w="1265" w:type="pct"/>
            <w:noWrap/>
          </w:tcPr>
          <w:p w14:paraId="66B47184" w14:textId="48030299" w:rsidR="00F1171E" w:rsidRPr="002A685C" w:rsidRDefault="00F1171E" w:rsidP="00F62DA1">
            <w:pPr>
              <w:ind w:left="360"/>
              <w:rPr>
                <w:rFonts w:ascii="Arial" w:hAnsi="Arial" w:cs="Arial"/>
                <w:b/>
                <w:bCs/>
                <w:sz w:val="20"/>
                <w:szCs w:val="20"/>
                <w:lang w:val="en-GB"/>
              </w:rPr>
            </w:pPr>
            <w:r w:rsidRPr="002A685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A685C" w:rsidRDefault="00F1171E" w:rsidP="00F62DA1">
            <w:pPr>
              <w:ind w:left="360"/>
              <w:rPr>
                <w:rFonts w:ascii="Arial" w:eastAsia="MS Mincho" w:hAnsi="Arial" w:cs="Arial"/>
                <w:b/>
                <w:bCs/>
                <w:sz w:val="20"/>
                <w:szCs w:val="20"/>
                <w:lang w:val="en-GB"/>
              </w:rPr>
            </w:pPr>
          </w:p>
        </w:tc>
        <w:tc>
          <w:tcPr>
            <w:tcW w:w="2212" w:type="pct"/>
          </w:tcPr>
          <w:p w14:paraId="7DBC9196" w14:textId="75DC9A18" w:rsidR="00F1171E" w:rsidRPr="002A685C" w:rsidRDefault="00CB171C" w:rsidP="00CB171C">
            <w:pPr>
              <w:rPr>
                <w:rFonts w:ascii="Arial" w:hAnsi="Arial" w:cs="Arial"/>
                <w:b/>
                <w:sz w:val="20"/>
                <w:szCs w:val="20"/>
              </w:rPr>
            </w:pPr>
            <w:r w:rsidRPr="002A685C">
              <w:rPr>
                <w:rFonts w:ascii="Arial" w:hAnsi="Arial" w:cs="Arial"/>
                <w:b/>
                <w:sz w:val="20"/>
                <w:szCs w:val="20"/>
              </w:rPr>
              <w:t>This manuscript is highly important for the scientific community because it addresses poverty not only as an economic issue but as an ethical, governance, and sustainability one. By integrating ethical principles, participatory approaches, and long-term environmental considerations, it advances a holistic framework for poverty eradication that goes beyond traditional growth-driven models. Its emphasis on community empowerment and inclusive governance provides valuable insights for policymakers, development practitioners, and scholars seeking more just and sustainable solutions. Ultimately, the work contributes to the global discourse on achieving the Sustainable Development Goals (SDGs), particularly SDG 1, by offering innovative pathways for equity, justice, and resilience.</w:t>
            </w:r>
          </w:p>
        </w:tc>
        <w:tc>
          <w:tcPr>
            <w:tcW w:w="1523" w:type="pct"/>
          </w:tcPr>
          <w:p w14:paraId="462A339C" w14:textId="77777777" w:rsidR="00F1171E" w:rsidRPr="002A685C" w:rsidRDefault="00F1171E" w:rsidP="00F62DA1">
            <w:pPr>
              <w:pStyle w:val="Heading2"/>
              <w:jc w:val="left"/>
              <w:rPr>
                <w:rFonts w:ascii="Arial" w:hAnsi="Arial" w:cs="Arial"/>
                <w:b w:val="0"/>
                <w:lang w:val="en-GB"/>
              </w:rPr>
            </w:pPr>
          </w:p>
        </w:tc>
      </w:tr>
      <w:tr w:rsidR="00F1171E" w:rsidRPr="002A685C" w14:paraId="0D8B5B2C" w14:textId="77777777" w:rsidTr="00F62DA1">
        <w:trPr>
          <w:trHeight w:val="1262"/>
        </w:trPr>
        <w:tc>
          <w:tcPr>
            <w:tcW w:w="1265" w:type="pct"/>
            <w:noWrap/>
          </w:tcPr>
          <w:p w14:paraId="21CBA5FE" w14:textId="77777777" w:rsidR="00F1171E" w:rsidRPr="002A685C" w:rsidRDefault="00F1171E" w:rsidP="00F62DA1">
            <w:pPr>
              <w:ind w:left="360"/>
              <w:rPr>
                <w:rFonts w:ascii="Arial" w:hAnsi="Arial" w:cs="Arial"/>
                <w:b/>
                <w:bCs/>
                <w:sz w:val="20"/>
                <w:szCs w:val="20"/>
                <w:lang w:val="en-GB"/>
              </w:rPr>
            </w:pPr>
            <w:r w:rsidRPr="002A685C">
              <w:rPr>
                <w:rFonts w:ascii="Arial" w:hAnsi="Arial" w:cs="Arial"/>
                <w:b/>
                <w:bCs/>
                <w:sz w:val="20"/>
                <w:szCs w:val="20"/>
                <w:lang w:val="en-GB"/>
              </w:rPr>
              <w:t>Is the title of the article suitable?</w:t>
            </w:r>
          </w:p>
          <w:p w14:paraId="1CABB61A" w14:textId="77777777" w:rsidR="00F1171E" w:rsidRPr="002A685C" w:rsidRDefault="00F1171E" w:rsidP="00F62DA1">
            <w:pPr>
              <w:ind w:left="360"/>
              <w:rPr>
                <w:rFonts w:ascii="Arial" w:hAnsi="Arial" w:cs="Arial"/>
                <w:b/>
                <w:bCs/>
                <w:sz w:val="20"/>
                <w:szCs w:val="20"/>
                <w:lang w:val="en-GB"/>
              </w:rPr>
            </w:pPr>
            <w:r w:rsidRPr="002A685C">
              <w:rPr>
                <w:rFonts w:ascii="Arial" w:hAnsi="Arial" w:cs="Arial"/>
                <w:b/>
                <w:bCs/>
                <w:sz w:val="20"/>
                <w:szCs w:val="20"/>
                <w:lang w:val="en-GB"/>
              </w:rPr>
              <w:t>(If not please suggest an alternative title)</w:t>
            </w:r>
          </w:p>
          <w:p w14:paraId="0275B919" w14:textId="77777777" w:rsidR="00F1171E" w:rsidRPr="002A685C" w:rsidRDefault="00F1171E" w:rsidP="00F62DA1">
            <w:pPr>
              <w:pStyle w:val="Heading2"/>
              <w:jc w:val="left"/>
              <w:rPr>
                <w:rFonts w:ascii="Arial" w:hAnsi="Arial" w:cs="Arial"/>
                <w:u w:val="single"/>
                <w:lang w:val="en-GB"/>
              </w:rPr>
            </w:pPr>
          </w:p>
        </w:tc>
        <w:tc>
          <w:tcPr>
            <w:tcW w:w="2212" w:type="pct"/>
          </w:tcPr>
          <w:p w14:paraId="794AA9A7" w14:textId="3154498E" w:rsidR="00F1171E" w:rsidRPr="002A685C" w:rsidRDefault="00CB171C" w:rsidP="00F62DA1">
            <w:pPr>
              <w:ind w:left="360"/>
              <w:rPr>
                <w:rFonts w:ascii="Arial" w:hAnsi="Arial" w:cs="Arial"/>
                <w:b/>
                <w:bCs/>
                <w:sz w:val="20"/>
                <w:szCs w:val="20"/>
                <w:lang w:val="en-GB"/>
              </w:rPr>
            </w:pPr>
            <w:r w:rsidRPr="002A685C">
              <w:rPr>
                <w:rFonts w:ascii="Arial" w:hAnsi="Arial" w:cs="Arial"/>
                <w:b/>
                <w:bCs/>
                <w:sz w:val="20"/>
                <w:szCs w:val="20"/>
                <w:lang w:val="en-GB"/>
              </w:rPr>
              <w:t xml:space="preserve">The title of the article, though captures the themes addressed in the paper, but it looks broad, lacking focus. I suggest that it should be streamlined to look like this for example: </w:t>
            </w:r>
            <w:r w:rsidR="00F62DA1" w:rsidRPr="002A685C">
              <w:rPr>
                <w:rFonts w:ascii="Arial" w:hAnsi="Arial" w:cs="Arial"/>
                <w:b/>
                <w:bCs/>
                <w:sz w:val="20"/>
                <w:szCs w:val="20"/>
                <w:lang w:val="en-GB"/>
              </w:rPr>
              <w:t>“</w:t>
            </w:r>
            <w:r w:rsidRPr="002A685C">
              <w:rPr>
                <w:rFonts w:ascii="Arial" w:hAnsi="Arial" w:cs="Arial"/>
                <w:b/>
                <w:bCs/>
                <w:sz w:val="20"/>
                <w:szCs w:val="20"/>
                <w:lang w:val="en-GB"/>
              </w:rPr>
              <w:t xml:space="preserve">Ethics, </w:t>
            </w:r>
            <w:proofErr w:type="spellStart"/>
            <w:r w:rsidR="00F62DA1" w:rsidRPr="002A685C">
              <w:rPr>
                <w:rFonts w:ascii="Arial" w:hAnsi="Arial" w:cs="Arial"/>
                <w:b/>
                <w:bCs/>
                <w:sz w:val="20"/>
                <w:szCs w:val="20"/>
                <w:lang w:val="en-GB"/>
              </w:rPr>
              <w:t>Governace</w:t>
            </w:r>
            <w:proofErr w:type="spellEnd"/>
            <w:r w:rsidR="00F62DA1" w:rsidRPr="002A685C">
              <w:rPr>
                <w:rFonts w:ascii="Arial" w:hAnsi="Arial" w:cs="Arial"/>
                <w:b/>
                <w:bCs/>
                <w:sz w:val="20"/>
                <w:szCs w:val="20"/>
                <w:lang w:val="en-GB"/>
              </w:rPr>
              <w:t>,</w:t>
            </w:r>
            <w:r w:rsidRPr="002A685C">
              <w:rPr>
                <w:rFonts w:ascii="Arial" w:hAnsi="Arial" w:cs="Arial"/>
                <w:b/>
                <w:bCs/>
                <w:sz w:val="20"/>
                <w:szCs w:val="20"/>
                <w:lang w:val="en-GB"/>
              </w:rPr>
              <w:t xml:space="preserve"> and </w:t>
            </w:r>
            <w:r w:rsidR="00F62DA1" w:rsidRPr="002A685C">
              <w:rPr>
                <w:rFonts w:ascii="Arial" w:hAnsi="Arial" w:cs="Arial"/>
                <w:b/>
                <w:bCs/>
                <w:sz w:val="20"/>
                <w:szCs w:val="20"/>
                <w:lang w:val="en-GB"/>
              </w:rPr>
              <w:t xml:space="preserve">Sustainable Pathways to Poverty Eradication.” </w:t>
            </w:r>
            <w:r w:rsidRPr="002A685C">
              <w:rPr>
                <w:rFonts w:ascii="Arial" w:hAnsi="Arial" w:cs="Arial"/>
                <w:b/>
                <w:bCs/>
                <w:sz w:val="20"/>
                <w:szCs w:val="20"/>
                <w:lang w:val="en-GB"/>
              </w:rPr>
              <w:t xml:space="preserve">This </w:t>
            </w:r>
            <w:r w:rsidR="00F62DA1" w:rsidRPr="002A685C">
              <w:rPr>
                <w:rFonts w:ascii="Arial" w:hAnsi="Arial" w:cs="Arial"/>
                <w:b/>
                <w:bCs/>
                <w:sz w:val="20"/>
                <w:szCs w:val="20"/>
                <w:lang w:val="en-GB"/>
              </w:rPr>
              <w:t>could strengthen its scholarly appeal and attract a wider audience and readership.</w:t>
            </w:r>
          </w:p>
        </w:tc>
        <w:tc>
          <w:tcPr>
            <w:tcW w:w="1523" w:type="pct"/>
          </w:tcPr>
          <w:p w14:paraId="405B6701" w14:textId="77777777" w:rsidR="00F1171E" w:rsidRPr="002A685C" w:rsidRDefault="00F1171E" w:rsidP="00F62DA1">
            <w:pPr>
              <w:pStyle w:val="Heading2"/>
              <w:jc w:val="left"/>
              <w:rPr>
                <w:rFonts w:ascii="Arial" w:hAnsi="Arial" w:cs="Arial"/>
                <w:b w:val="0"/>
                <w:lang w:val="en-GB"/>
              </w:rPr>
            </w:pPr>
          </w:p>
        </w:tc>
      </w:tr>
      <w:tr w:rsidR="00F1171E" w:rsidRPr="002A685C" w14:paraId="5604762A" w14:textId="77777777" w:rsidTr="00F62DA1">
        <w:trPr>
          <w:trHeight w:val="1262"/>
        </w:trPr>
        <w:tc>
          <w:tcPr>
            <w:tcW w:w="1265" w:type="pct"/>
            <w:noWrap/>
          </w:tcPr>
          <w:p w14:paraId="3635573D" w14:textId="77777777" w:rsidR="00F1171E" w:rsidRPr="002A685C" w:rsidRDefault="00F1171E" w:rsidP="00F62DA1">
            <w:pPr>
              <w:pStyle w:val="Heading2"/>
              <w:ind w:left="360"/>
              <w:jc w:val="left"/>
              <w:rPr>
                <w:rFonts w:ascii="Arial" w:hAnsi="Arial" w:cs="Arial"/>
                <w:lang w:val="en-GB"/>
              </w:rPr>
            </w:pPr>
            <w:r w:rsidRPr="002A685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A685C" w:rsidRDefault="00F1171E" w:rsidP="00F62DA1">
            <w:pPr>
              <w:pStyle w:val="Heading2"/>
              <w:jc w:val="left"/>
              <w:rPr>
                <w:rFonts w:ascii="Arial" w:hAnsi="Arial" w:cs="Arial"/>
                <w:u w:val="single"/>
                <w:lang w:val="en-GB"/>
              </w:rPr>
            </w:pPr>
          </w:p>
        </w:tc>
        <w:tc>
          <w:tcPr>
            <w:tcW w:w="2212" w:type="pct"/>
          </w:tcPr>
          <w:p w14:paraId="53DC44B1" w14:textId="77777777" w:rsidR="000723E2" w:rsidRPr="002A685C" w:rsidRDefault="000723E2" w:rsidP="000723E2">
            <w:pPr>
              <w:rPr>
                <w:rFonts w:ascii="Arial" w:hAnsi="Arial" w:cs="Arial"/>
                <w:sz w:val="20"/>
                <w:szCs w:val="20"/>
              </w:rPr>
            </w:pPr>
            <w:r w:rsidRPr="002A685C">
              <w:rPr>
                <w:rFonts w:ascii="Arial" w:hAnsi="Arial" w:cs="Arial"/>
                <w:b/>
                <w:sz w:val="20"/>
                <w:szCs w:val="20"/>
              </w:rPr>
              <w:t xml:space="preserve">The abstract is </w:t>
            </w:r>
            <w:r w:rsidRPr="002A685C">
              <w:rPr>
                <w:rStyle w:val="Strong"/>
                <w:rFonts w:ascii="Arial" w:eastAsia="MS Mincho" w:hAnsi="Arial" w:cs="Arial"/>
                <w:sz w:val="20"/>
                <w:szCs w:val="20"/>
              </w:rPr>
              <w:t>well-structured and comprehensive,</w:t>
            </w:r>
            <w:r w:rsidRPr="002A685C">
              <w:rPr>
                <w:rFonts w:ascii="Arial" w:hAnsi="Arial" w:cs="Arial"/>
                <w:b/>
                <w:sz w:val="20"/>
                <w:szCs w:val="20"/>
              </w:rPr>
              <w:t xml:space="preserve"> it introduces the problem (poverty as a global challenge), outlines the aim of the study, identified key factors (resources, inequality, governance, and environment), highlights the methodology (mixed-methods), and emphasizes the significance of the research for policymakers, practitioners, and communities. However, I am suggesting that one or two research question should be added in the abstract which would better align the abstract to the rest of the manuscript; stating explicitly, what new insight/gap the work fills; the abstract should not have a breakaway like “The target audience section, and conclusion” as a heading. A good abstract is supposed to flow without breakaways from beginning to the end. That target audience section is best suited for the introduction section. More so, </w:t>
            </w:r>
            <w:r w:rsidRPr="002A685C">
              <w:rPr>
                <w:rFonts w:ascii="Arial" w:hAnsi="Arial" w:cs="Arial"/>
                <w:b/>
                <w:bCs/>
                <w:sz w:val="20"/>
                <w:szCs w:val="20"/>
              </w:rPr>
              <w:t xml:space="preserve">I suggest you </w:t>
            </w:r>
            <w:r w:rsidRPr="002A685C">
              <w:rPr>
                <w:rFonts w:ascii="Arial" w:hAnsi="Arial" w:cs="Arial"/>
                <w:b/>
                <w:bCs/>
                <w:sz w:val="20"/>
                <w:szCs w:val="20"/>
                <w:lang w:val="en-GB"/>
              </w:rPr>
              <w:t>limit the keywords to maximum of 7 and minimum</w:t>
            </w:r>
            <w:r w:rsidRPr="002A685C">
              <w:rPr>
                <w:rFonts w:ascii="Arial" w:hAnsi="Arial" w:cs="Arial"/>
                <w:b/>
                <w:bCs/>
                <w:sz w:val="20"/>
                <w:szCs w:val="20"/>
              </w:rPr>
              <w:t xml:space="preserve"> of 5. The use of over 10</w:t>
            </w:r>
            <w:r w:rsidRPr="002A685C">
              <w:rPr>
                <w:rFonts w:ascii="Arial" w:hAnsi="Arial" w:cs="Arial"/>
                <w:b/>
                <w:bCs/>
                <w:sz w:val="20"/>
                <w:szCs w:val="20"/>
                <w:lang w:val="en-GB"/>
              </w:rPr>
              <w:t xml:space="preserve"> keywords </w:t>
            </w:r>
            <w:proofErr w:type="gramStart"/>
            <w:r w:rsidRPr="002A685C">
              <w:rPr>
                <w:rFonts w:ascii="Arial" w:hAnsi="Arial" w:cs="Arial"/>
                <w:b/>
                <w:bCs/>
                <w:sz w:val="20"/>
                <w:szCs w:val="20"/>
                <w:lang w:val="en-GB"/>
              </w:rPr>
              <w:t>are</w:t>
            </w:r>
            <w:proofErr w:type="gramEnd"/>
            <w:r w:rsidRPr="002A685C">
              <w:rPr>
                <w:rFonts w:ascii="Arial" w:hAnsi="Arial" w:cs="Arial"/>
                <w:b/>
                <w:bCs/>
                <w:sz w:val="20"/>
                <w:szCs w:val="20"/>
                <w:lang w:val="en-GB"/>
              </w:rPr>
              <w:t xml:space="preserve"> </w:t>
            </w:r>
            <w:r w:rsidRPr="002A685C">
              <w:rPr>
                <w:rFonts w:ascii="Arial" w:hAnsi="Arial" w:cs="Arial"/>
                <w:b/>
                <w:bCs/>
                <w:sz w:val="20"/>
                <w:szCs w:val="20"/>
              </w:rPr>
              <w:t>unnecessary</w:t>
            </w:r>
          </w:p>
          <w:p w14:paraId="0FB7E83A" w14:textId="77777777" w:rsidR="00F1171E" w:rsidRPr="002A685C" w:rsidRDefault="00F1171E" w:rsidP="00F62DA1">
            <w:pPr>
              <w:ind w:left="360"/>
              <w:rPr>
                <w:rFonts w:ascii="Arial" w:hAnsi="Arial" w:cs="Arial"/>
                <w:b/>
                <w:bCs/>
                <w:sz w:val="20"/>
                <w:szCs w:val="20"/>
                <w:lang w:val="en-GB"/>
              </w:rPr>
            </w:pPr>
          </w:p>
        </w:tc>
        <w:tc>
          <w:tcPr>
            <w:tcW w:w="1523" w:type="pct"/>
          </w:tcPr>
          <w:p w14:paraId="1D54B730" w14:textId="77777777" w:rsidR="00F1171E" w:rsidRPr="002A685C" w:rsidRDefault="00F1171E" w:rsidP="00F62DA1">
            <w:pPr>
              <w:pStyle w:val="Heading2"/>
              <w:jc w:val="left"/>
              <w:rPr>
                <w:rFonts w:ascii="Arial" w:hAnsi="Arial" w:cs="Arial"/>
                <w:b w:val="0"/>
                <w:lang w:val="en-GB"/>
              </w:rPr>
            </w:pPr>
          </w:p>
        </w:tc>
      </w:tr>
      <w:tr w:rsidR="00F1171E" w:rsidRPr="002A685C" w14:paraId="2F579F54" w14:textId="77777777" w:rsidTr="00F62DA1">
        <w:trPr>
          <w:trHeight w:val="859"/>
        </w:trPr>
        <w:tc>
          <w:tcPr>
            <w:tcW w:w="1265" w:type="pct"/>
            <w:noWrap/>
          </w:tcPr>
          <w:p w14:paraId="04361F46" w14:textId="368783AB" w:rsidR="00F1171E" w:rsidRPr="002A685C" w:rsidRDefault="00DC6FED" w:rsidP="00F62DA1">
            <w:pPr>
              <w:ind w:left="360"/>
              <w:rPr>
                <w:rFonts w:ascii="Arial" w:hAnsi="Arial" w:cs="Arial"/>
                <w:b/>
                <w:bCs/>
                <w:sz w:val="20"/>
                <w:szCs w:val="20"/>
                <w:u w:val="single"/>
                <w:lang w:val="en-GB"/>
              </w:rPr>
            </w:pPr>
            <w:r w:rsidRPr="002A685C">
              <w:rPr>
                <w:rFonts w:ascii="Arial" w:hAnsi="Arial" w:cs="Arial"/>
                <w:b/>
                <w:bCs/>
                <w:sz w:val="20"/>
                <w:szCs w:val="20"/>
                <w:lang w:val="en-GB"/>
              </w:rPr>
              <w:t xml:space="preserve">Is the manuscript scientifically, correct? Please write here. </w:t>
            </w:r>
          </w:p>
        </w:tc>
        <w:tc>
          <w:tcPr>
            <w:tcW w:w="2212" w:type="pct"/>
          </w:tcPr>
          <w:p w14:paraId="2B5A7721" w14:textId="61BAA804" w:rsidR="00F1171E" w:rsidRPr="002A685C" w:rsidRDefault="000723E2" w:rsidP="00F62DA1">
            <w:pPr>
              <w:pStyle w:val="ListParagraph"/>
              <w:ind w:left="0"/>
              <w:rPr>
                <w:rFonts w:ascii="Arial" w:hAnsi="Arial" w:cs="Arial"/>
                <w:b/>
                <w:bCs/>
                <w:sz w:val="20"/>
                <w:szCs w:val="20"/>
                <w:lang w:val="en-GB"/>
              </w:rPr>
            </w:pPr>
            <w:r w:rsidRPr="002A685C">
              <w:rPr>
                <w:rFonts w:ascii="Arial" w:hAnsi="Arial" w:cs="Arial"/>
                <w:b/>
                <w:bCs/>
                <w:sz w:val="20"/>
                <w:szCs w:val="20"/>
                <w:lang w:val="en-GB"/>
              </w:rPr>
              <w:t xml:space="preserve">The manuscript meets scientific standard as use of concepts are properly integrated in the </w:t>
            </w:r>
            <w:proofErr w:type="spellStart"/>
            <w:r w:rsidRPr="002A685C">
              <w:rPr>
                <w:rFonts w:ascii="Arial" w:hAnsi="Arial" w:cs="Arial"/>
                <w:b/>
                <w:bCs/>
                <w:sz w:val="20"/>
                <w:szCs w:val="20"/>
                <w:lang w:val="en-GB"/>
              </w:rPr>
              <w:t>theorectical</w:t>
            </w:r>
            <w:proofErr w:type="spellEnd"/>
            <w:r w:rsidRPr="002A685C">
              <w:rPr>
                <w:rFonts w:ascii="Arial" w:hAnsi="Arial" w:cs="Arial"/>
                <w:b/>
                <w:bCs/>
                <w:sz w:val="20"/>
                <w:szCs w:val="20"/>
                <w:lang w:val="en-GB"/>
              </w:rPr>
              <w:t xml:space="preserve"> framework. The arguments are also logically presented, and credible sources were referenced. It meets current sch</w:t>
            </w:r>
            <w:r w:rsidR="00AA5CF7" w:rsidRPr="002A685C">
              <w:rPr>
                <w:rFonts w:ascii="Arial" w:hAnsi="Arial" w:cs="Arial"/>
                <w:b/>
                <w:bCs/>
                <w:sz w:val="20"/>
                <w:szCs w:val="20"/>
                <w:lang w:val="en-GB"/>
              </w:rPr>
              <w:t xml:space="preserve">olarship on poverty, governance, </w:t>
            </w:r>
            <w:proofErr w:type="spellStart"/>
            <w:proofErr w:type="gramStart"/>
            <w:r w:rsidR="00AA5CF7" w:rsidRPr="002A685C">
              <w:rPr>
                <w:rFonts w:ascii="Arial" w:hAnsi="Arial" w:cs="Arial"/>
                <w:b/>
                <w:bCs/>
                <w:sz w:val="20"/>
                <w:szCs w:val="20"/>
                <w:lang w:val="en-GB"/>
              </w:rPr>
              <w:t>ethics,and</w:t>
            </w:r>
            <w:proofErr w:type="spellEnd"/>
            <w:proofErr w:type="gramEnd"/>
            <w:r w:rsidR="00AA5CF7" w:rsidRPr="002A685C">
              <w:rPr>
                <w:rFonts w:ascii="Arial" w:hAnsi="Arial" w:cs="Arial"/>
                <w:b/>
                <w:bCs/>
                <w:sz w:val="20"/>
                <w:szCs w:val="20"/>
                <w:lang w:val="en-GB"/>
              </w:rPr>
              <w:t xml:space="preserve"> sustainability. However, clearer conceptual definitions will benefit the work, like ethical governance, sustainability, and participation.</w:t>
            </w:r>
          </w:p>
        </w:tc>
        <w:tc>
          <w:tcPr>
            <w:tcW w:w="1523" w:type="pct"/>
          </w:tcPr>
          <w:p w14:paraId="4898F764" w14:textId="77777777" w:rsidR="00F1171E" w:rsidRPr="002A685C" w:rsidRDefault="00F1171E" w:rsidP="00F62DA1">
            <w:pPr>
              <w:pStyle w:val="Heading2"/>
              <w:jc w:val="left"/>
              <w:rPr>
                <w:rFonts w:ascii="Arial" w:hAnsi="Arial" w:cs="Arial"/>
                <w:b w:val="0"/>
                <w:lang w:val="en-GB"/>
              </w:rPr>
            </w:pPr>
          </w:p>
        </w:tc>
      </w:tr>
      <w:tr w:rsidR="00F1171E" w:rsidRPr="002A685C" w14:paraId="73739464" w14:textId="77777777" w:rsidTr="00F62DA1">
        <w:trPr>
          <w:trHeight w:val="703"/>
        </w:trPr>
        <w:tc>
          <w:tcPr>
            <w:tcW w:w="1265" w:type="pct"/>
            <w:noWrap/>
          </w:tcPr>
          <w:p w14:paraId="09C25322" w14:textId="77777777" w:rsidR="00F1171E" w:rsidRPr="002A685C" w:rsidRDefault="00F1171E" w:rsidP="00F62DA1">
            <w:pPr>
              <w:ind w:left="360"/>
              <w:rPr>
                <w:rFonts w:ascii="Arial" w:hAnsi="Arial" w:cs="Arial"/>
                <w:b/>
                <w:bCs/>
                <w:sz w:val="20"/>
                <w:szCs w:val="20"/>
                <w:lang w:val="en-GB"/>
              </w:rPr>
            </w:pPr>
            <w:r w:rsidRPr="002A685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A685C" w:rsidRDefault="00F1171E" w:rsidP="00F62DA1">
            <w:pPr>
              <w:ind w:left="360"/>
              <w:rPr>
                <w:rFonts w:ascii="Arial" w:hAnsi="Arial" w:cs="Arial"/>
                <w:b/>
                <w:bCs/>
                <w:sz w:val="20"/>
                <w:szCs w:val="20"/>
                <w:u w:val="single"/>
                <w:lang w:val="en-GB"/>
              </w:rPr>
            </w:pPr>
            <w:r w:rsidRPr="002A685C">
              <w:rPr>
                <w:rFonts w:ascii="Arial" w:hAnsi="Arial" w:cs="Arial"/>
                <w:b/>
                <w:bCs/>
                <w:sz w:val="20"/>
                <w:szCs w:val="20"/>
                <w:u w:val="single"/>
                <w:lang w:val="en-GB"/>
              </w:rPr>
              <w:t>-</w:t>
            </w:r>
          </w:p>
        </w:tc>
        <w:tc>
          <w:tcPr>
            <w:tcW w:w="2212" w:type="pct"/>
          </w:tcPr>
          <w:p w14:paraId="4F2C201E" w14:textId="77777777" w:rsidR="00AA5CF7" w:rsidRPr="002A685C" w:rsidRDefault="00AA5CF7" w:rsidP="00AA5CF7">
            <w:pPr>
              <w:rPr>
                <w:rFonts w:ascii="Arial" w:hAnsi="Arial" w:cs="Arial"/>
                <w:b/>
                <w:sz w:val="20"/>
                <w:szCs w:val="20"/>
              </w:rPr>
            </w:pPr>
            <w:r w:rsidRPr="002A685C">
              <w:rPr>
                <w:rFonts w:ascii="Arial" w:hAnsi="Arial" w:cs="Arial"/>
                <w:b/>
                <w:sz w:val="20"/>
                <w:szCs w:val="20"/>
              </w:rPr>
              <w:t xml:space="preserve">The references are generally </w:t>
            </w:r>
            <w:r w:rsidRPr="002A685C">
              <w:rPr>
                <w:rStyle w:val="Strong"/>
                <w:rFonts w:ascii="Arial" w:eastAsia="MS Mincho" w:hAnsi="Arial" w:cs="Arial"/>
                <w:sz w:val="20"/>
                <w:szCs w:val="20"/>
              </w:rPr>
              <w:t>sufficient, authoritative, and up-to-date</w:t>
            </w:r>
            <w:r w:rsidRPr="002A685C">
              <w:rPr>
                <w:rFonts w:ascii="Arial" w:hAnsi="Arial" w:cs="Arial"/>
                <w:b/>
                <w:sz w:val="20"/>
                <w:szCs w:val="20"/>
              </w:rPr>
              <w:t xml:space="preserve">, particularly with the inclusion of major global reports from 2022-2024. However, the manuscript would benefit from the addition of more </w:t>
            </w:r>
            <w:r w:rsidRPr="002A685C">
              <w:rPr>
                <w:rStyle w:val="Strong"/>
                <w:rFonts w:ascii="Arial" w:eastAsia="MS Mincho" w:hAnsi="Arial" w:cs="Arial"/>
                <w:sz w:val="20"/>
                <w:szCs w:val="20"/>
              </w:rPr>
              <w:t>region-specific studies</w:t>
            </w:r>
            <w:r w:rsidRPr="002A685C">
              <w:rPr>
                <w:rFonts w:ascii="Arial" w:hAnsi="Arial" w:cs="Arial"/>
                <w:b/>
                <w:sz w:val="20"/>
                <w:szCs w:val="20"/>
              </w:rPr>
              <w:t>, especially in Sub-Saharan Africa, and more recent scholarship linking</w:t>
            </w:r>
            <w:r w:rsidRPr="002A685C">
              <w:rPr>
                <w:rFonts w:ascii="Arial" w:hAnsi="Arial" w:cs="Arial"/>
                <w:sz w:val="20"/>
                <w:szCs w:val="20"/>
              </w:rPr>
              <w:t xml:space="preserve"> </w:t>
            </w:r>
            <w:r w:rsidRPr="002A685C">
              <w:rPr>
                <w:rStyle w:val="Strong"/>
                <w:rFonts w:ascii="Arial" w:eastAsia="MS Mincho" w:hAnsi="Arial" w:cs="Arial"/>
                <w:sz w:val="20"/>
                <w:szCs w:val="20"/>
              </w:rPr>
              <w:t>ethics</w:t>
            </w:r>
            <w:r w:rsidRPr="002A685C">
              <w:rPr>
                <w:rStyle w:val="Strong"/>
                <w:rFonts w:ascii="Arial" w:eastAsia="MS Mincho" w:hAnsi="Arial" w:cs="Arial"/>
                <w:b w:val="0"/>
                <w:sz w:val="20"/>
                <w:szCs w:val="20"/>
              </w:rPr>
              <w:t xml:space="preserve">, </w:t>
            </w:r>
            <w:r w:rsidRPr="002A685C">
              <w:rPr>
                <w:rStyle w:val="Strong"/>
                <w:rFonts w:ascii="Arial" w:eastAsia="MS Mincho" w:hAnsi="Arial" w:cs="Arial"/>
                <w:sz w:val="20"/>
                <w:szCs w:val="20"/>
              </w:rPr>
              <w:t>governance, climate change, and poverty eradication</w:t>
            </w:r>
            <w:r w:rsidRPr="002A685C">
              <w:rPr>
                <w:rFonts w:ascii="Arial" w:hAnsi="Arial" w:cs="Arial"/>
                <w:b/>
                <w:sz w:val="20"/>
                <w:szCs w:val="20"/>
              </w:rPr>
              <w:t>. This would further contextualize the work and enhance its scientific strength.</w:t>
            </w:r>
          </w:p>
          <w:p w14:paraId="24FE0567" w14:textId="77777777" w:rsidR="00F1171E" w:rsidRPr="002A685C" w:rsidRDefault="00F1171E" w:rsidP="00F62DA1">
            <w:pPr>
              <w:pStyle w:val="ListParagraph"/>
              <w:ind w:left="0"/>
              <w:rPr>
                <w:rFonts w:ascii="Arial" w:hAnsi="Arial" w:cs="Arial"/>
                <w:b/>
                <w:bCs/>
                <w:sz w:val="20"/>
                <w:szCs w:val="20"/>
                <w:lang w:val="en-GB"/>
              </w:rPr>
            </w:pPr>
          </w:p>
        </w:tc>
        <w:tc>
          <w:tcPr>
            <w:tcW w:w="1523" w:type="pct"/>
          </w:tcPr>
          <w:p w14:paraId="40220055" w14:textId="77777777" w:rsidR="00F1171E" w:rsidRPr="002A685C" w:rsidRDefault="00F1171E" w:rsidP="00F62DA1">
            <w:pPr>
              <w:pStyle w:val="Heading2"/>
              <w:jc w:val="left"/>
              <w:rPr>
                <w:rFonts w:ascii="Arial" w:hAnsi="Arial" w:cs="Arial"/>
                <w:b w:val="0"/>
                <w:lang w:val="en-GB"/>
              </w:rPr>
            </w:pPr>
          </w:p>
        </w:tc>
      </w:tr>
      <w:tr w:rsidR="00F1171E" w:rsidRPr="002A685C" w14:paraId="73CC4A50" w14:textId="77777777" w:rsidTr="00F62DA1">
        <w:trPr>
          <w:trHeight w:val="386"/>
        </w:trPr>
        <w:tc>
          <w:tcPr>
            <w:tcW w:w="1265" w:type="pct"/>
            <w:noWrap/>
          </w:tcPr>
          <w:p w14:paraId="029CE8D0" w14:textId="77777777" w:rsidR="00F1171E" w:rsidRPr="002A685C" w:rsidRDefault="00F1171E" w:rsidP="00F62DA1">
            <w:pPr>
              <w:pStyle w:val="Heading2"/>
              <w:jc w:val="left"/>
              <w:rPr>
                <w:rFonts w:ascii="Arial" w:hAnsi="Arial" w:cs="Arial"/>
                <w:b w:val="0"/>
                <w:lang w:val="en-GB"/>
              </w:rPr>
            </w:pPr>
          </w:p>
          <w:p w14:paraId="589C16C7" w14:textId="77777777" w:rsidR="00F1171E" w:rsidRPr="002A685C" w:rsidRDefault="00F1171E" w:rsidP="00F62DA1">
            <w:pPr>
              <w:pStyle w:val="Heading2"/>
              <w:ind w:left="360"/>
              <w:jc w:val="left"/>
              <w:rPr>
                <w:rFonts w:ascii="Arial" w:hAnsi="Arial" w:cs="Arial"/>
                <w:bCs w:val="0"/>
                <w:lang w:val="en-GB"/>
              </w:rPr>
            </w:pPr>
            <w:r w:rsidRPr="002A685C">
              <w:rPr>
                <w:rFonts w:ascii="Arial" w:hAnsi="Arial" w:cs="Arial"/>
                <w:bCs w:val="0"/>
                <w:lang w:val="en-GB"/>
              </w:rPr>
              <w:t>Is the language/English quality of the article suitable for scholarly communications?</w:t>
            </w:r>
          </w:p>
          <w:p w14:paraId="7722B85E" w14:textId="77777777" w:rsidR="00F1171E" w:rsidRPr="002A685C" w:rsidRDefault="00F1171E" w:rsidP="00F62DA1">
            <w:pPr>
              <w:rPr>
                <w:rFonts w:ascii="Arial" w:hAnsi="Arial" w:cs="Arial"/>
                <w:sz w:val="20"/>
                <w:szCs w:val="20"/>
                <w:lang w:val="en-GB"/>
              </w:rPr>
            </w:pPr>
          </w:p>
        </w:tc>
        <w:tc>
          <w:tcPr>
            <w:tcW w:w="2212" w:type="pct"/>
          </w:tcPr>
          <w:p w14:paraId="0A07EA75" w14:textId="77777777" w:rsidR="00F1171E" w:rsidRPr="002A685C" w:rsidRDefault="00F1171E" w:rsidP="00F62DA1">
            <w:pPr>
              <w:rPr>
                <w:rFonts w:ascii="Arial" w:hAnsi="Arial" w:cs="Arial"/>
                <w:sz w:val="20"/>
                <w:szCs w:val="20"/>
                <w:lang w:val="en-GB"/>
              </w:rPr>
            </w:pPr>
          </w:p>
          <w:p w14:paraId="6CBA4B2A" w14:textId="77777777" w:rsidR="00F1171E" w:rsidRPr="002A685C" w:rsidRDefault="00F1171E" w:rsidP="00F62DA1">
            <w:pPr>
              <w:rPr>
                <w:rFonts w:ascii="Arial" w:hAnsi="Arial" w:cs="Arial"/>
                <w:sz w:val="20"/>
                <w:szCs w:val="20"/>
                <w:lang w:val="en-GB"/>
              </w:rPr>
            </w:pPr>
          </w:p>
          <w:p w14:paraId="41E28118" w14:textId="21245853" w:rsidR="00F1171E" w:rsidRPr="002A685C" w:rsidRDefault="00AA5CF7" w:rsidP="00F62DA1">
            <w:pPr>
              <w:rPr>
                <w:rFonts w:ascii="Arial" w:hAnsi="Arial" w:cs="Arial"/>
                <w:b/>
                <w:sz w:val="20"/>
                <w:szCs w:val="20"/>
                <w:lang w:val="en-GB"/>
              </w:rPr>
            </w:pPr>
            <w:r w:rsidRPr="002A685C">
              <w:rPr>
                <w:rFonts w:ascii="Arial" w:hAnsi="Arial" w:cs="Arial"/>
                <w:b/>
                <w:sz w:val="20"/>
                <w:szCs w:val="20"/>
                <w:lang w:val="en-GB"/>
              </w:rPr>
              <w:t>Yes, the language/English quality is clear and suitable for scholarly communication</w:t>
            </w:r>
          </w:p>
          <w:p w14:paraId="297F52DB" w14:textId="77777777" w:rsidR="00F1171E" w:rsidRPr="002A685C" w:rsidRDefault="00F1171E" w:rsidP="00F62DA1">
            <w:pPr>
              <w:rPr>
                <w:rFonts w:ascii="Arial" w:hAnsi="Arial" w:cs="Arial"/>
                <w:sz w:val="20"/>
                <w:szCs w:val="20"/>
                <w:lang w:val="en-GB"/>
              </w:rPr>
            </w:pPr>
          </w:p>
          <w:p w14:paraId="149A6CEF" w14:textId="77777777" w:rsidR="00F1171E" w:rsidRPr="002A685C" w:rsidRDefault="00F1171E" w:rsidP="00F62DA1">
            <w:pPr>
              <w:rPr>
                <w:rFonts w:ascii="Arial" w:hAnsi="Arial" w:cs="Arial"/>
                <w:sz w:val="20"/>
                <w:szCs w:val="20"/>
                <w:lang w:val="en-GB"/>
              </w:rPr>
            </w:pPr>
          </w:p>
        </w:tc>
        <w:tc>
          <w:tcPr>
            <w:tcW w:w="1523" w:type="pct"/>
          </w:tcPr>
          <w:p w14:paraId="0351CA58" w14:textId="77777777" w:rsidR="00F1171E" w:rsidRPr="002A685C" w:rsidRDefault="00F1171E" w:rsidP="00F62DA1">
            <w:pPr>
              <w:rPr>
                <w:rFonts w:ascii="Arial" w:hAnsi="Arial" w:cs="Arial"/>
                <w:sz w:val="20"/>
                <w:szCs w:val="20"/>
                <w:lang w:val="en-GB"/>
              </w:rPr>
            </w:pPr>
          </w:p>
        </w:tc>
      </w:tr>
      <w:tr w:rsidR="00F1171E" w:rsidRPr="002A685C" w14:paraId="20A16C0C" w14:textId="77777777" w:rsidTr="00F62DA1">
        <w:trPr>
          <w:trHeight w:val="1178"/>
        </w:trPr>
        <w:tc>
          <w:tcPr>
            <w:tcW w:w="1265" w:type="pct"/>
            <w:noWrap/>
          </w:tcPr>
          <w:p w14:paraId="7F4BCFAE" w14:textId="77777777" w:rsidR="00F1171E" w:rsidRPr="002A685C" w:rsidRDefault="00F1171E" w:rsidP="00F62DA1">
            <w:pPr>
              <w:pStyle w:val="Heading2"/>
              <w:jc w:val="left"/>
              <w:rPr>
                <w:rFonts w:ascii="Arial" w:hAnsi="Arial" w:cs="Arial"/>
                <w:b w:val="0"/>
                <w:bCs w:val="0"/>
                <w:lang w:val="en-GB"/>
              </w:rPr>
            </w:pPr>
            <w:r w:rsidRPr="002A685C">
              <w:rPr>
                <w:rFonts w:ascii="Arial" w:hAnsi="Arial" w:cs="Arial"/>
                <w:bCs w:val="0"/>
                <w:u w:val="single"/>
                <w:lang w:val="en-GB"/>
              </w:rPr>
              <w:t>Optional/General</w:t>
            </w:r>
            <w:r w:rsidRPr="002A685C">
              <w:rPr>
                <w:rFonts w:ascii="Arial" w:hAnsi="Arial" w:cs="Arial"/>
                <w:bCs w:val="0"/>
                <w:lang w:val="en-GB"/>
              </w:rPr>
              <w:t xml:space="preserve"> </w:t>
            </w:r>
            <w:r w:rsidRPr="002A685C">
              <w:rPr>
                <w:rFonts w:ascii="Arial" w:hAnsi="Arial" w:cs="Arial"/>
                <w:b w:val="0"/>
                <w:bCs w:val="0"/>
                <w:lang w:val="en-GB"/>
              </w:rPr>
              <w:t>comments</w:t>
            </w:r>
          </w:p>
          <w:p w14:paraId="1A6B3748" w14:textId="77777777" w:rsidR="00F1171E" w:rsidRPr="002A685C" w:rsidRDefault="00F1171E" w:rsidP="00F62DA1">
            <w:pPr>
              <w:pStyle w:val="Heading2"/>
              <w:jc w:val="left"/>
              <w:rPr>
                <w:rFonts w:ascii="Arial" w:hAnsi="Arial" w:cs="Arial"/>
                <w:b w:val="0"/>
                <w:lang w:val="en-GB"/>
              </w:rPr>
            </w:pPr>
          </w:p>
        </w:tc>
        <w:tc>
          <w:tcPr>
            <w:tcW w:w="2212" w:type="pct"/>
          </w:tcPr>
          <w:p w14:paraId="1E347C61" w14:textId="77777777" w:rsidR="00F1171E" w:rsidRPr="002A685C" w:rsidRDefault="00F1171E" w:rsidP="00F62DA1">
            <w:pPr>
              <w:rPr>
                <w:rFonts w:ascii="Arial" w:hAnsi="Arial" w:cs="Arial"/>
                <w:sz w:val="20"/>
                <w:szCs w:val="20"/>
                <w:lang w:val="en-GB"/>
              </w:rPr>
            </w:pPr>
          </w:p>
          <w:p w14:paraId="15DFD0E8" w14:textId="1AE743E1" w:rsidR="00F1171E" w:rsidRPr="002A685C" w:rsidRDefault="009A58AC" w:rsidP="009A58AC">
            <w:pPr>
              <w:rPr>
                <w:rFonts w:ascii="Arial" w:hAnsi="Arial" w:cs="Arial"/>
                <w:sz w:val="20"/>
                <w:szCs w:val="20"/>
                <w:lang w:val="en-GB"/>
              </w:rPr>
            </w:pPr>
            <w:r w:rsidRPr="002A685C">
              <w:rPr>
                <w:rFonts w:ascii="Arial" w:hAnsi="Arial" w:cs="Arial"/>
                <w:sz w:val="20"/>
                <w:szCs w:val="20"/>
                <w:lang w:val="en-GB"/>
              </w:rPr>
              <w:t>I s</w:t>
            </w:r>
            <w:r w:rsidR="00AA5CF7" w:rsidRPr="002A685C">
              <w:rPr>
                <w:rFonts w:ascii="Arial" w:hAnsi="Arial" w:cs="Arial"/>
                <w:sz w:val="20"/>
                <w:szCs w:val="20"/>
                <w:lang w:val="en-GB"/>
              </w:rPr>
              <w:t xml:space="preserve">uggest that the author(s) add numbering to all main sections and subsections of the work as: 1.0; 1.1; 1.2; 1.2.1; 1.2.2; etc., to improve the structure of the work and guide the reader more effectively. The work will be more strengthened if the observations noted are properly </w:t>
            </w:r>
            <w:proofErr w:type="gramStart"/>
            <w:r w:rsidR="00AA5CF7" w:rsidRPr="002A685C">
              <w:rPr>
                <w:rFonts w:ascii="Arial" w:hAnsi="Arial" w:cs="Arial"/>
                <w:sz w:val="20"/>
                <w:szCs w:val="20"/>
                <w:lang w:val="en-GB"/>
              </w:rPr>
              <w:t>effected</w:t>
            </w:r>
            <w:proofErr w:type="gramEnd"/>
            <w:r w:rsidR="00AA5CF7" w:rsidRPr="002A685C">
              <w:rPr>
                <w:rFonts w:ascii="Arial" w:hAnsi="Arial" w:cs="Arial"/>
                <w:sz w:val="20"/>
                <w:szCs w:val="20"/>
                <w:lang w:val="en-GB"/>
              </w:rPr>
              <w:t>.</w:t>
            </w:r>
          </w:p>
        </w:tc>
        <w:tc>
          <w:tcPr>
            <w:tcW w:w="1523" w:type="pct"/>
          </w:tcPr>
          <w:p w14:paraId="465E098E" w14:textId="77777777" w:rsidR="00F1171E" w:rsidRPr="002A685C" w:rsidRDefault="00F1171E" w:rsidP="00F62DA1">
            <w:pPr>
              <w:rPr>
                <w:rFonts w:ascii="Arial" w:hAnsi="Arial" w:cs="Arial"/>
                <w:sz w:val="20"/>
                <w:szCs w:val="20"/>
                <w:lang w:val="en-GB"/>
              </w:rPr>
            </w:pPr>
          </w:p>
        </w:tc>
      </w:tr>
    </w:tbl>
    <w:p w14:paraId="25069224" w14:textId="77777777" w:rsidR="00F1171E" w:rsidRPr="002A685C" w:rsidRDefault="00F1171E" w:rsidP="00F1171E">
      <w:pPr>
        <w:pStyle w:val="BodyText"/>
        <w:rPr>
          <w:rFonts w:ascii="Arial" w:hAnsi="Arial" w:cs="Arial"/>
          <w:b/>
          <w:bCs/>
          <w:sz w:val="20"/>
          <w:szCs w:val="20"/>
          <w:u w:val="single"/>
          <w:lang w:val="en-GB"/>
        </w:rPr>
      </w:pPr>
    </w:p>
    <w:p w14:paraId="0821307F" w14:textId="77777777" w:rsidR="00F1171E" w:rsidRPr="002A685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A685C" w14:paraId="6A4E1E29" w14:textId="77777777" w:rsidTr="00F62DA1">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A685C" w:rsidRDefault="00F1171E" w:rsidP="00F62DA1">
            <w:pPr>
              <w:pStyle w:val="NormalWeb"/>
              <w:spacing w:before="0" w:beforeAutospacing="0" w:after="0" w:afterAutospacing="0"/>
              <w:rPr>
                <w:rFonts w:ascii="Arial" w:hAnsi="Arial" w:cs="Arial"/>
                <w:b/>
                <w:sz w:val="20"/>
                <w:szCs w:val="20"/>
                <w:u w:val="single"/>
                <w:lang w:val="en-GB"/>
              </w:rPr>
            </w:pPr>
            <w:r w:rsidRPr="002A685C">
              <w:rPr>
                <w:rFonts w:ascii="Arial" w:hAnsi="Arial" w:cs="Arial"/>
                <w:b/>
                <w:sz w:val="20"/>
                <w:szCs w:val="20"/>
                <w:highlight w:val="yellow"/>
                <w:u w:val="single"/>
                <w:lang w:val="en-GB"/>
              </w:rPr>
              <w:t>PART  2:</w:t>
            </w:r>
            <w:r w:rsidRPr="002A685C">
              <w:rPr>
                <w:rFonts w:ascii="Arial" w:hAnsi="Arial" w:cs="Arial"/>
                <w:b/>
                <w:sz w:val="20"/>
                <w:szCs w:val="20"/>
                <w:u w:val="single"/>
                <w:lang w:val="en-GB"/>
              </w:rPr>
              <w:t xml:space="preserve"> </w:t>
            </w:r>
          </w:p>
          <w:p w14:paraId="5B767407" w14:textId="77777777" w:rsidR="00F1171E" w:rsidRPr="002A685C" w:rsidRDefault="00F1171E" w:rsidP="00F62DA1">
            <w:pPr>
              <w:pStyle w:val="NormalWeb"/>
              <w:spacing w:before="0" w:beforeAutospacing="0" w:after="0" w:afterAutospacing="0"/>
              <w:rPr>
                <w:rFonts w:ascii="Arial" w:hAnsi="Arial" w:cs="Arial"/>
                <w:b/>
                <w:sz w:val="20"/>
                <w:szCs w:val="20"/>
                <w:u w:val="single"/>
                <w:lang w:val="en-GB"/>
              </w:rPr>
            </w:pPr>
          </w:p>
        </w:tc>
      </w:tr>
      <w:tr w:rsidR="00F1171E" w:rsidRPr="002A685C" w14:paraId="5356501F" w14:textId="77777777" w:rsidTr="00F62DA1">
        <w:trPr>
          <w:trHeight w:val="935"/>
        </w:trPr>
        <w:tc>
          <w:tcPr>
            <w:tcW w:w="1615" w:type="pct"/>
            <w:noWrap/>
            <w:tcMar>
              <w:top w:w="0" w:type="dxa"/>
              <w:left w:w="108" w:type="dxa"/>
              <w:bottom w:w="0" w:type="dxa"/>
              <w:right w:w="108" w:type="dxa"/>
            </w:tcMar>
            <w:vAlign w:val="center"/>
          </w:tcPr>
          <w:p w14:paraId="51E80121" w14:textId="77777777" w:rsidR="00F1171E" w:rsidRPr="002A685C" w:rsidRDefault="00F1171E" w:rsidP="00F62DA1">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A685C" w:rsidRDefault="00F1171E" w:rsidP="00F62DA1">
            <w:pPr>
              <w:pStyle w:val="Heading2"/>
              <w:jc w:val="left"/>
              <w:rPr>
                <w:rFonts w:ascii="Arial" w:hAnsi="Arial" w:cs="Arial"/>
                <w:lang w:val="en-GB"/>
              </w:rPr>
            </w:pPr>
            <w:r w:rsidRPr="002A685C">
              <w:rPr>
                <w:rFonts w:ascii="Arial" w:hAnsi="Arial" w:cs="Arial"/>
                <w:lang w:val="en-GB"/>
              </w:rPr>
              <w:t>Reviewer’s comment</w:t>
            </w:r>
          </w:p>
        </w:tc>
        <w:tc>
          <w:tcPr>
            <w:tcW w:w="1342" w:type="pct"/>
          </w:tcPr>
          <w:p w14:paraId="6F48B50B" w14:textId="77777777" w:rsidR="00F1171E" w:rsidRPr="002A685C" w:rsidRDefault="00F1171E" w:rsidP="00F62DA1">
            <w:pPr>
              <w:pStyle w:val="Heading2"/>
              <w:jc w:val="left"/>
              <w:rPr>
                <w:rFonts w:ascii="Arial" w:hAnsi="Arial" w:cs="Arial"/>
                <w:b w:val="0"/>
                <w:lang w:val="en-GB"/>
              </w:rPr>
            </w:pPr>
            <w:r w:rsidRPr="002A685C">
              <w:rPr>
                <w:rFonts w:ascii="Arial" w:hAnsi="Arial" w:cs="Arial"/>
                <w:lang w:val="en-GB"/>
              </w:rPr>
              <w:t>Author’s comment</w:t>
            </w:r>
            <w:r w:rsidRPr="002A685C">
              <w:rPr>
                <w:rFonts w:ascii="Arial" w:hAnsi="Arial" w:cs="Arial"/>
                <w:b w:val="0"/>
                <w:lang w:val="en-GB"/>
              </w:rPr>
              <w:t xml:space="preserve"> </w:t>
            </w:r>
            <w:r w:rsidRPr="002A685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A685C" w14:paraId="3944C8A3" w14:textId="77777777" w:rsidTr="00F62DA1">
        <w:trPr>
          <w:trHeight w:val="697"/>
        </w:trPr>
        <w:tc>
          <w:tcPr>
            <w:tcW w:w="1615" w:type="pct"/>
            <w:noWrap/>
            <w:tcMar>
              <w:top w:w="0" w:type="dxa"/>
              <w:left w:w="108" w:type="dxa"/>
              <w:bottom w:w="0" w:type="dxa"/>
              <w:right w:w="108" w:type="dxa"/>
            </w:tcMar>
            <w:vAlign w:val="center"/>
          </w:tcPr>
          <w:p w14:paraId="314C891C" w14:textId="77777777" w:rsidR="00F1171E" w:rsidRPr="002A685C" w:rsidRDefault="00F1171E" w:rsidP="00F62DA1">
            <w:pPr>
              <w:pStyle w:val="NormalWeb"/>
              <w:spacing w:before="0" w:beforeAutospacing="0" w:after="0" w:afterAutospacing="0"/>
              <w:rPr>
                <w:rFonts w:ascii="Arial" w:hAnsi="Arial" w:cs="Arial"/>
                <w:b/>
                <w:sz w:val="20"/>
                <w:szCs w:val="20"/>
                <w:lang w:val="en-GB"/>
              </w:rPr>
            </w:pPr>
            <w:r w:rsidRPr="002A685C">
              <w:rPr>
                <w:rFonts w:ascii="Arial" w:hAnsi="Arial" w:cs="Arial"/>
                <w:b/>
                <w:sz w:val="20"/>
                <w:szCs w:val="20"/>
                <w:lang w:val="en-GB"/>
              </w:rPr>
              <w:t xml:space="preserve">Are there ethical issues in this manuscript? </w:t>
            </w:r>
          </w:p>
          <w:p w14:paraId="6034B476" w14:textId="77777777" w:rsidR="00F1171E" w:rsidRPr="002A685C" w:rsidRDefault="00F1171E" w:rsidP="00F62DA1">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A685C" w:rsidRDefault="00F1171E" w:rsidP="00F62DA1">
            <w:pPr>
              <w:pStyle w:val="NormalWeb"/>
              <w:spacing w:before="0" w:beforeAutospacing="0" w:after="0" w:afterAutospacing="0"/>
              <w:rPr>
                <w:rFonts w:ascii="Arial" w:hAnsi="Arial" w:cs="Arial"/>
                <w:i/>
                <w:iCs/>
                <w:sz w:val="20"/>
                <w:szCs w:val="20"/>
                <w:u w:val="single"/>
                <w:lang w:val="en-GB"/>
              </w:rPr>
            </w:pPr>
            <w:r w:rsidRPr="002A685C">
              <w:rPr>
                <w:rFonts w:ascii="Arial" w:hAnsi="Arial" w:cs="Arial"/>
                <w:i/>
                <w:iCs/>
                <w:sz w:val="20"/>
                <w:szCs w:val="20"/>
                <w:u w:val="single"/>
                <w:lang w:val="en-GB"/>
              </w:rPr>
              <w:t xml:space="preserve">(If yes, </w:t>
            </w:r>
            <w:proofErr w:type="gramStart"/>
            <w:r w:rsidRPr="002A685C">
              <w:rPr>
                <w:rFonts w:ascii="Arial" w:hAnsi="Arial" w:cs="Arial"/>
                <w:i/>
                <w:iCs/>
                <w:sz w:val="20"/>
                <w:szCs w:val="20"/>
                <w:u w:val="single"/>
                <w:lang w:val="en-GB"/>
              </w:rPr>
              <w:t>Kindly</w:t>
            </w:r>
            <w:proofErr w:type="gramEnd"/>
            <w:r w:rsidRPr="002A685C">
              <w:rPr>
                <w:rFonts w:ascii="Arial" w:hAnsi="Arial" w:cs="Arial"/>
                <w:i/>
                <w:iCs/>
                <w:sz w:val="20"/>
                <w:szCs w:val="20"/>
                <w:u w:val="single"/>
                <w:lang w:val="en-GB"/>
              </w:rPr>
              <w:t xml:space="preserve"> please write down the ethical issues here in detail)</w:t>
            </w:r>
          </w:p>
          <w:p w14:paraId="3F0D46E3" w14:textId="77777777" w:rsidR="00F1171E" w:rsidRPr="002A685C" w:rsidRDefault="00F1171E" w:rsidP="00F62DA1">
            <w:pPr>
              <w:pStyle w:val="NormalWeb"/>
              <w:spacing w:before="0" w:beforeAutospacing="0" w:after="0" w:afterAutospacing="0"/>
              <w:rPr>
                <w:rFonts w:ascii="Arial" w:hAnsi="Arial" w:cs="Arial"/>
                <w:sz w:val="20"/>
                <w:szCs w:val="20"/>
                <w:lang w:val="en-GB"/>
              </w:rPr>
            </w:pPr>
          </w:p>
          <w:p w14:paraId="7B654B67" w14:textId="543B017F" w:rsidR="00F1171E" w:rsidRPr="002A685C" w:rsidRDefault="00CB171C" w:rsidP="00F62DA1">
            <w:pPr>
              <w:pStyle w:val="NormalWeb"/>
              <w:spacing w:before="0" w:beforeAutospacing="0" w:after="0" w:afterAutospacing="0"/>
              <w:rPr>
                <w:rFonts w:ascii="Arial" w:hAnsi="Arial" w:cs="Arial"/>
                <w:sz w:val="20"/>
                <w:szCs w:val="20"/>
                <w:lang w:val="en-GB"/>
              </w:rPr>
            </w:pPr>
            <w:r w:rsidRPr="002A685C">
              <w:rPr>
                <w:rFonts w:ascii="Arial" w:hAnsi="Arial" w:cs="Arial"/>
                <w:sz w:val="20"/>
                <w:szCs w:val="20"/>
                <w:lang w:val="en-GB"/>
              </w:rPr>
              <w:t>No</w:t>
            </w:r>
          </w:p>
        </w:tc>
        <w:tc>
          <w:tcPr>
            <w:tcW w:w="1342" w:type="pct"/>
            <w:vAlign w:val="center"/>
          </w:tcPr>
          <w:p w14:paraId="780A9F8E" w14:textId="77777777" w:rsidR="00F1171E" w:rsidRPr="002A685C" w:rsidRDefault="00F1171E" w:rsidP="00F62DA1">
            <w:pPr>
              <w:rPr>
                <w:rFonts w:ascii="Arial" w:eastAsia="Arial Unicode MS" w:hAnsi="Arial" w:cs="Arial"/>
                <w:sz w:val="20"/>
                <w:szCs w:val="20"/>
                <w:lang w:val="en-GB"/>
              </w:rPr>
            </w:pPr>
          </w:p>
          <w:p w14:paraId="4A981594" w14:textId="77777777" w:rsidR="00F1171E" w:rsidRPr="002A685C" w:rsidRDefault="00F1171E" w:rsidP="00F62DA1">
            <w:pPr>
              <w:rPr>
                <w:rFonts w:ascii="Arial" w:eastAsia="Arial Unicode MS" w:hAnsi="Arial" w:cs="Arial"/>
                <w:sz w:val="20"/>
                <w:szCs w:val="20"/>
                <w:lang w:val="en-GB"/>
              </w:rPr>
            </w:pPr>
          </w:p>
          <w:p w14:paraId="4780A682" w14:textId="77777777" w:rsidR="00F1171E" w:rsidRPr="002A685C" w:rsidRDefault="00F1171E" w:rsidP="00F62DA1">
            <w:pPr>
              <w:rPr>
                <w:rFonts w:ascii="Arial" w:eastAsia="Arial Unicode MS" w:hAnsi="Arial" w:cs="Arial"/>
                <w:sz w:val="20"/>
                <w:szCs w:val="20"/>
                <w:lang w:val="en-GB"/>
              </w:rPr>
            </w:pPr>
          </w:p>
          <w:p w14:paraId="2D80979A" w14:textId="77777777" w:rsidR="00F1171E" w:rsidRPr="002A685C" w:rsidRDefault="00F1171E" w:rsidP="00F62DA1">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C6845D8" w14:textId="77777777" w:rsidR="002A685C" w:rsidRPr="00737574" w:rsidRDefault="002A685C" w:rsidP="002A685C">
      <w:pPr>
        <w:pStyle w:val="Affiliation"/>
        <w:spacing w:after="0" w:line="240" w:lineRule="auto"/>
        <w:jc w:val="left"/>
        <w:rPr>
          <w:rFonts w:ascii="Arial" w:hAnsi="Arial" w:cs="Arial"/>
          <w:b/>
          <w:u w:val="single"/>
        </w:rPr>
      </w:pPr>
      <w:r w:rsidRPr="00737574">
        <w:rPr>
          <w:rFonts w:ascii="Arial" w:hAnsi="Arial" w:cs="Arial"/>
          <w:b/>
          <w:u w:val="single"/>
        </w:rPr>
        <w:t>Reviewer details:</w:t>
      </w:r>
    </w:p>
    <w:p w14:paraId="474C6974" w14:textId="77777777" w:rsidR="002A685C" w:rsidRPr="00737574" w:rsidRDefault="002A685C" w:rsidP="002A685C">
      <w:pPr>
        <w:pStyle w:val="Affiliation"/>
        <w:spacing w:after="0" w:line="240" w:lineRule="auto"/>
        <w:jc w:val="left"/>
        <w:rPr>
          <w:rFonts w:ascii="Arial" w:hAnsi="Arial" w:cs="Arial"/>
          <w:b/>
        </w:rPr>
      </w:pPr>
      <w:proofErr w:type="spellStart"/>
      <w:r w:rsidRPr="00737574">
        <w:rPr>
          <w:rFonts w:ascii="Arial" w:hAnsi="Arial" w:cs="Arial"/>
          <w:b/>
          <w:color w:val="000000"/>
        </w:rPr>
        <w:t>Egara</w:t>
      </w:r>
      <w:proofErr w:type="spellEnd"/>
      <w:r w:rsidRPr="00737574">
        <w:rPr>
          <w:rFonts w:ascii="Arial" w:hAnsi="Arial" w:cs="Arial"/>
          <w:b/>
          <w:color w:val="000000"/>
        </w:rPr>
        <w:t xml:space="preserve"> Wilfred Oviemuno, Southern Delta University, Nigeria</w:t>
      </w:r>
      <w:r w:rsidRPr="00737574">
        <w:rPr>
          <w:rFonts w:ascii="Arial" w:hAnsi="Arial" w:cs="Arial"/>
          <w:b/>
          <w:color w:val="000000"/>
        </w:rPr>
        <w:br/>
      </w:r>
    </w:p>
    <w:p w14:paraId="35C9ED4F" w14:textId="77777777" w:rsidR="002A685C" w:rsidRPr="002A685C" w:rsidRDefault="002A685C">
      <w:pPr>
        <w:rPr>
          <w:rFonts w:ascii="Arial" w:hAnsi="Arial" w:cs="Arial"/>
          <w:b/>
          <w:sz w:val="20"/>
          <w:szCs w:val="20"/>
        </w:rPr>
      </w:pPr>
    </w:p>
    <w:sectPr w:rsidR="002A685C" w:rsidRPr="002A685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C401" w14:textId="77777777" w:rsidR="00422412" w:rsidRPr="0000007A" w:rsidRDefault="00422412" w:rsidP="0099583E">
      <w:r>
        <w:separator/>
      </w:r>
    </w:p>
  </w:endnote>
  <w:endnote w:type="continuationSeparator" w:id="0">
    <w:p w14:paraId="50E5D277" w14:textId="77777777" w:rsidR="00422412" w:rsidRPr="0000007A" w:rsidRDefault="0042241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F62DA1" w:rsidRPr="00546343" w:rsidRDefault="00F62DA1">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098C" w14:textId="77777777" w:rsidR="00422412" w:rsidRPr="0000007A" w:rsidRDefault="00422412" w:rsidP="0099583E">
      <w:r>
        <w:separator/>
      </w:r>
    </w:p>
  </w:footnote>
  <w:footnote w:type="continuationSeparator" w:id="0">
    <w:p w14:paraId="2A7D5C88" w14:textId="77777777" w:rsidR="00422412" w:rsidRPr="0000007A" w:rsidRDefault="0042241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F62DA1" w:rsidRDefault="00F62DA1" w:rsidP="00545A13">
    <w:pPr>
      <w:spacing w:before="100" w:beforeAutospacing="1" w:after="100" w:afterAutospacing="1"/>
      <w:jc w:val="center"/>
      <w:rPr>
        <w:rFonts w:ascii="Arial" w:hAnsi="Arial" w:cs="Arial"/>
        <w:b/>
        <w:bCs/>
        <w:color w:val="003399"/>
        <w:szCs w:val="20"/>
        <w:u w:val="single"/>
        <w:lang w:val="en-GB"/>
      </w:rPr>
    </w:pPr>
  </w:p>
  <w:p w14:paraId="058BC5FD" w14:textId="77777777" w:rsidR="00F62DA1" w:rsidRDefault="00F62DA1" w:rsidP="00545A13">
    <w:pPr>
      <w:spacing w:before="100" w:beforeAutospacing="1" w:after="100" w:afterAutospacing="1"/>
      <w:jc w:val="center"/>
      <w:rPr>
        <w:rFonts w:ascii="Arial" w:hAnsi="Arial" w:cs="Arial"/>
        <w:b/>
        <w:bCs/>
        <w:color w:val="003399"/>
        <w:szCs w:val="20"/>
        <w:u w:val="single"/>
        <w:lang w:val="en-GB"/>
      </w:rPr>
    </w:pPr>
  </w:p>
  <w:p w14:paraId="5E373534" w14:textId="382BA2E8" w:rsidR="00F62DA1" w:rsidRPr="00CE5AC7" w:rsidRDefault="00F62DA1"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90116337">
    <w:abstractNumId w:val="3"/>
  </w:num>
  <w:num w:numId="2" w16cid:durableId="238028691">
    <w:abstractNumId w:val="6"/>
  </w:num>
  <w:num w:numId="3" w16cid:durableId="774784397">
    <w:abstractNumId w:val="5"/>
  </w:num>
  <w:num w:numId="4" w16cid:durableId="1407459445">
    <w:abstractNumId w:val="7"/>
  </w:num>
  <w:num w:numId="5" w16cid:durableId="1443576491">
    <w:abstractNumId w:val="4"/>
  </w:num>
  <w:num w:numId="6" w16cid:durableId="1792749086">
    <w:abstractNumId w:val="0"/>
  </w:num>
  <w:num w:numId="7" w16cid:durableId="19205236">
    <w:abstractNumId w:val="1"/>
  </w:num>
  <w:num w:numId="8" w16cid:durableId="1958219379">
    <w:abstractNumId w:val="9"/>
  </w:num>
  <w:num w:numId="9" w16cid:durableId="1346862479">
    <w:abstractNumId w:val="8"/>
  </w:num>
  <w:num w:numId="10" w16cid:durableId="481964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110"/>
    <w:rsid w:val="000168A9"/>
    <w:rsid w:val="00021981"/>
    <w:rsid w:val="000234E1"/>
    <w:rsid w:val="0002598E"/>
    <w:rsid w:val="00037D52"/>
    <w:rsid w:val="000450FC"/>
    <w:rsid w:val="00054BC4"/>
    <w:rsid w:val="00056CB0"/>
    <w:rsid w:val="0006257C"/>
    <w:rsid w:val="000627FE"/>
    <w:rsid w:val="0007151E"/>
    <w:rsid w:val="000723E2"/>
    <w:rsid w:val="00081012"/>
    <w:rsid w:val="00084D7C"/>
    <w:rsid w:val="000936AC"/>
    <w:rsid w:val="0009462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02A1"/>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53D"/>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685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4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AB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6086"/>
    <w:rsid w:val="00756205"/>
    <w:rsid w:val="00757764"/>
    <w:rsid w:val="00766889"/>
    <w:rsid w:val="00766A0D"/>
    <w:rsid w:val="00767F8C"/>
    <w:rsid w:val="00780B67"/>
    <w:rsid w:val="00781D07"/>
    <w:rsid w:val="007A62F8"/>
    <w:rsid w:val="007B1099"/>
    <w:rsid w:val="007B54A4"/>
    <w:rsid w:val="007C6CDF"/>
    <w:rsid w:val="007D0246"/>
    <w:rsid w:val="007D0CB8"/>
    <w:rsid w:val="007F5873"/>
    <w:rsid w:val="008126B7"/>
    <w:rsid w:val="00815F94"/>
    <w:rsid w:val="008224E2"/>
    <w:rsid w:val="00825DC9"/>
    <w:rsid w:val="0082676D"/>
    <w:rsid w:val="008324FC"/>
    <w:rsid w:val="00846F1F"/>
    <w:rsid w:val="008470AB"/>
    <w:rsid w:val="0085546D"/>
    <w:rsid w:val="0086369B"/>
    <w:rsid w:val="00867E37"/>
    <w:rsid w:val="00870318"/>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8AC"/>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5CF7"/>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37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6552"/>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171C"/>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62DA1"/>
    <w:rsid w:val="00F73CF2"/>
    <w:rsid w:val="00F80C14"/>
    <w:rsid w:val="00F96F54"/>
    <w:rsid w:val="00F978B8"/>
    <w:rsid w:val="00FA6528"/>
    <w:rsid w:val="00FB0D50"/>
    <w:rsid w:val="00FB3DE3"/>
    <w:rsid w:val="00FB5BBE"/>
    <w:rsid w:val="00FC0B53"/>
    <w:rsid w:val="00FC2E17"/>
    <w:rsid w:val="00FC432A"/>
    <w:rsid w:val="00FC6387"/>
    <w:rsid w:val="00FC6802"/>
    <w:rsid w:val="00FD479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0723E2"/>
    <w:rPr>
      <w:b/>
      <w:bCs/>
    </w:rPr>
  </w:style>
  <w:style w:type="character" w:styleId="UnresolvedMention">
    <w:name w:val="Unresolved Mention"/>
    <w:basedOn w:val="DefaultParagraphFont"/>
    <w:uiPriority w:val="99"/>
    <w:semiHidden/>
    <w:unhideWhenUsed/>
    <w:rsid w:val="00BD6552"/>
    <w:rPr>
      <w:color w:val="605E5C"/>
      <w:shd w:val="clear" w:color="auto" w:fill="E1DFDD"/>
    </w:rPr>
  </w:style>
  <w:style w:type="paragraph" w:customStyle="1" w:styleId="Affiliation">
    <w:name w:val="Affiliation"/>
    <w:basedOn w:val="Normal"/>
    <w:rsid w:val="002A685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6962869" TargetMode="External"/><Relationship Id="rId3" Type="http://schemas.openxmlformats.org/officeDocument/2006/relationships/settings" Target="settings.xml"/><Relationship Id="rId7" Type="http://schemas.openxmlformats.org/officeDocument/2006/relationships/hyperlink" Target="https://doi.org/10.5281/zenodo.1696286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2025-09-06T13:20:00Z</dcterms:created>
  <dcterms:modified xsi:type="dcterms:W3CDTF">2025-09-10T10:43:00Z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