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8259A" w14:paraId="1643A4CA" w14:textId="77777777" w:rsidTr="004847FF">
        <w:trPr>
          <w:trHeight w:val="450"/>
        </w:trPr>
        <w:tc>
          <w:tcPr>
            <w:tcW w:w="5000" w:type="pct"/>
            <w:gridSpan w:val="2"/>
            <w:tcBorders>
              <w:top w:val="nil"/>
              <w:left w:val="nil"/>
              <w:right w:val="nil"/>
            </w:tcBorders>
          </w:tcPr>
          <w:p w14:paraId="4C55E51F" w14:textId="77777777" w:rsidR="00602F7D" w:rsidRPr="00F8259A" w:rsidRDefault="00602F7D" w:rsidP="00F2643C">
            <w:pPr>
              <w:pStyle w:val="Heading2"/>
              <w:jc w:val="left"/>
              <w:rPr>
                <w:rFonts w:ascii="Arial" w:hAnsi="Arial" w:cs="Arial"/>
                <w:b w:val="0"/>
                <w:bCs w:val="0"/>
                <w:lang w:val="en-US"/>
              </w:rPr>
            </w:pPr>
          </w:p>
        </w:tc>
      </w:tr>
      <w:tr w:rsidR="0000007A" w:rsidRPr="00F8259A" w14:paraId="127EAD7E" w14:textId="77777777" w:rsidTr="00F33C84">
        <w:trPr>
          <w:trHeight w:val="413"/>
        </w:trPr>
        <w:tc>
          <w:tcPr>
            <w:tcW w:w="1234" w:type="pct"/>
          </w:tcPr>
          <w:p w14:paraId="3C159AA5" w14:textId="77777777" w:rsidR="0000007A" w:rsidRPr="00F8259A" w:rsidRDefault="00D27A79" w:rsidP="00696CAD">
            <w:pPr>
              <w:pStyle w:val="BodyText"/>
              <w:ind w:left="90"/>
              <w:jc w:val="left"/>
              <w:rPr>
                <w:rFonts w:ascii="Arial" w:hAnsi="Arial" w:cs="Arial"/>
                <w:bCs/>
                <w:sz w:val="20"/>
                <w:szCs w:val="20"/>
                <w:lang w:val="en-GB"/>
              </w:rPr>
            </w:pPr>
            <w:r w:rsidRPr="00F8259A">
              <w:rPr>
                <w:rFonts w:ascii="Arial" w:hAnsi="Arial" w:cs="Arial"/>
                <w:bCs/>
                <w:sz w:val="20"/>
                <w:szCs w:val="20"/>
                <w:lang w:val="en-GB"/>
              </w:rPr>
              <w:t xml:space="preserve">Book </w:t>
            </w:r>
            <w:r w:rsidR="0000007A" w:rsidRPr="00F8259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FA7843D" w:rsidR="0000007A" w:rsidRPr="00F8259A" w:rsidRDefault="001E29B2" w:rsidP="00054BC4">
            <w:pPr>
              <w:pStyle w:val="NormalWeb"/>
              <w:rPr>
                <w:rFonts w:ascii="Arial" w:hAnsi="Arial" w:cs="Arial"/>
                <w:b/>
                <w:bCs/>
                <w:sz w:val="20"/>
                <w:szCs w:val="20"/>
                <w:u w:val="single"/>
              </w:rPr>
            </w:pPr>
            <w:r w:rsidRPr="00F8259A">
              <w:rPr>
                <w:rFonts w:ascii="Arial" w:hAnsi="Arial" w:cs="Arial"/>
                <w:b/>
                <w:bCs/>
                <w:sz w:val="20"/>
                <w:szCs w:val="20"/>
                <w:u w:val="single"/>
              </w:rPr>
              <w:t>The Tapestry of Development: Weaving Ethics into a Sustainable Future</w:t>
            </w:r>
          </w:p>
        </w:tc>
      </w:tr>
      <w:tr w:rsidR="0000007A" w:rsidRPr="00F8259A" w14:paraId="73C90375" w14:textId="77777777" w:rsidTr="002E7787">
        <w:trPr>
          <w:trHeight w:val="290"/>
        </w:trPr>
        <w:tc>
          <w:tcPr>
            <w:tcW w:w="1234" w:type="pct"/>
          </w:tcPr>
          <w:p w14:paraId="20D28135" w14:textId="77777777" w:rsidR="0000007A" w:rsidRPr="00F8259A" w:rsidRDefault="0000007A" w:rsidP="00696CAD">
            <w:pPr>
              <w:pStyle w:val="BodyText"/>
              <w:ind w:left="90"/>
              <w:jc w:val="left"/>
              <w:rPr>
                <w:rFonts w:ascii="Arial" w:hAnsi="Arial" w:cs="Arial"/>
                <w:bCs/>
                <w:sz w:val="20"/>
                <w:szCs w:val="20"/>
                <w:lang w:val="en-GB"/>
              </w:rPr>
            </w:pPr>
            <w:r w:rsidRPr="00F8259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510087" w:rsidR="0000007A" w:rsidRPr="00F8259A" w:rsidRDefault="00E72A8E" w:rsidP="00F3669D">
            <w:pPr>
              <w:pStyle w:val="NormalWeb"/>
              <w:spacing w:before="0" w:beforeAutospacing="0" w:after="0" w:afterAutospacing="0"/>
              <w:rPr>
                <w:rFonts w:ascii="Arial" w:hAnsi="Arial" w:cs="Arial"/>
                <w:b/>
                <w:bCs/>
                <w:sz w:val="20"/>
                <w:szCs w:val="20"/>
                <w:highlight w:val="yellow"/>
                <w:lang w:val="en-GB"/>
              </w:rPr>
            </w:pPr>
            <w:r w:rsidRPr="00F8259A">
              <w:rPr>
                <w:rFonts w:ascii="Arial" w:hAnsi="Arial" w:cs="Arial"/>
                <w:b/>
                <w:bCs/>
                <w:sz w:val="20"/>
                <w:szCs w:val="20"/>
                <w:lang w:val="en-GB"/>
              </w:rPr>
              <w:t>Ms_BP</w:t>
            </w:r>
            <w:r w:rsidR="00FC432A" w:rsidRPr="00F8259A">
              <w:rPr>
                <w:rFonts w:ascii="Arial" w:hAnsi="Arial" w:cs="Arial"/>
                <w:b/>
                <w:bCs/>
                <w:sz w:val="20"/>
                <w:szCs w:val="20"/>
                <w:lang w:val="en-GB"/>
              </w:rPr>
              <w:t>R</w:t>
            </w:r>
            <w:r w:rsidRPr="00F8259A">
              <w:rPr>
                <w:rFonts w:ascii="Arial" w:hAnsi="Arial" w:cs="Arial"/>
                <w:b/>
                <w:bCs/>
                <w:sz w:val="20"/>
                <w:szCs w:val="20"/>
                <w:lang w:val="en-GB"/>
              </w:rPr>
              <w:t>_</w:t>
            </w:r>
            <w:r w:rsidR="008323DD" w:rsidRPr="00F8259A">
              <w:rPr>
                <w:rFonts w:ascii="Arial" w:hAnsi="Arial" w:cs="Arial"/>
                <w:b/>
                <w:bCs/>
                <w:sz w:val="20"/>
                <w:szCs w:val="20"/>
                <w:lang w:val="en-GB"/>
              </w:rPr>
              <w:t>6351.5</w:t>
            </w:r>
          </w:p>
        </w:tc>
      </w:tr>
      <w:tr w:rsidR="0000007A" w:rsidRPr="00F8259A" w14:paraId="05B60576" w14:textId="77777777" w:rsidTr="002109D6">
        <w:trPr>
          <w:trHeight w:val="331"/>
        </w:trPr>
        <w:tc>
          <w:tcPr>
            <w:tcW w:w="1234" w:type="pct"/>
          </w:tcPr>
          <w:p w14:paraId="0196A627" w14:textId="77777777" w:rsidR="0000007A" w:rsidRPr="00F8259A" w:rsidRDefault="0000007A" w:rsidP="00696CAD">
            <w:pPr>
              <w:pStyle w:val="BodyText"/>
              <w:ind w:left="90"/>
              <w:jc w:val="left"/>
              <w:rPr>
                <w:rFonts w:ascii="Arial" w:hAnsi="Arial" w:cs="Arial"/>
                <w:bCs/>
                <w:sz w:val="20"/>
                <w:szCs w:val="20"/>
                <w:lang w:val="en-GB"/>
              </w:rPr>
            </w:pPr>
            <w:r w:rsidRPr="00F8259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B3D4F7D" w:rsidR="0000007A" w:rsidRPr="00F8259A" w:rsidRDefault="00020D7F" w:rsidP="000450FC">
            <w:pPr>
              <w:pStyle w:val="NormalWeb"/>
              <w:spacing w:before="0" w:beforeAutospacing="0" w:after="0" w:afterAutospacing="0"/>
              <w:rPr>
                <w:rFonts w:ascii="Arial" w:hAnsi="Arial" w:cs="Arial"/>
                <w:b/>
                <w:sz w:val="20"/>
                <w:szCs w:val="20"/>
                <w:highlight w:val="yellow"/>
              </w:rPr>
            </w:pPr>
            <w:r w:rsidRPr="00F8259A">
              <w:rPr>
                <w:rFonts w:ascii="Arial" w:hAnsi="Arial" w:cs="Arial"/>
                <w:b/>
                <w:sz w:val="20"/>
                <w:szCs w:val="20"/>
              </w:rPr>
              <w:t>ETHICS, PEACE, JUSTICE AND HUMAN DEVELOPMENT</w:t>
            </w:r>
          </w:p>
        </w:tc>
      </w:tr>
      <w:tr w:rsidR="00CF0BBB" w:rsidRPr="00F8259A" w14:paraId="6D508B1C" w14:textId="77777777" w:rsidTr="002E7787">
        <w:trPr>
          <w:trHeight w:val="332"/>
        </w:trPr>
        <w:tc>
          <w:tcPr>
            <w:tcW w:w="1234" w:type="pct"/>
          </w:tcPr>
          <w:p w14:paraId="32FC28F7" w14:textId="77777777" w:rsidR="00CF0BBB" w:rsidRPr="00F8259A" w:rsidRDefault="00CF0BBB" w:rsidP="00696CAD">
            <w:pPr>
              <w:pStyle w:val="BodyText"/>
              <w:ind w:left="90"/>
              <w:jc w:val="left"/>
              <w:rPr>
                <w:rFonts w:ascii="Arial" w:hAnsi="Arial" w:cs="Arial"/>
                <w:bCs/>
                <w:sz w:val="20"/>
                <w:szCs w:val="20"/>
                <w:lang w:val="en-GB"/>
              </w:rPr>
            </w:pPr>
            <w:r w:rsidRPr="00F8259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1CDE30F" w:rsidR="00CF0BBB" w:rsidRPr="00F8259A" w:rsidRDefault="008323DD" w:rsidP="000450FC">
            <w:pPr>
              <w:pStyle w:val="NormalWeb"/>
              <w:spacing w:before="0" w:beforeAutospacing="0" w:after="0" w:afterAutospacing="0"/>
              <w:rPr>
                <w:rFonts w:ascii="Arial" w:hAnsi="Arial" w:cs="Arial"/>
                <w:b/>
                <w:sz w:val="20"/>
                <w:szCs w:val="20"/>
                <w:lang w:val="en-GB"/>
              </w:rPr>
            </w:pPr>
            <w:r w:rsidRPr="00F8259A">
              <w:rPr>
                <w:rFonts w:ascii="Arial" w:hAnsi="Arial" w:cs="Arial"/>
                <w:b/>
                <w:sz w:val="20"/>
                <w:szCs w:val="20"/>
                <w:lang w:val="en-GB"/>
              </w:rPr>
              <w:t>Book Chapter</w:t>
            </w:r>
          </w:p>
        </w:tc>
      </w:tr>
    </w:tbl>
    <w:p w14:paraId="45F5983C" w14:textId="77777777" w:rsidR="00037D52" w:rsidRPr="00F8259A" w:rsidRDefault="00037D52" w:rsidP="0000007A">
      <w:pPr>
        <w:pStyle w:val="BodyText"/>
        <w:rPr>
          <w:rFonts w:ascii="Arial" w:hAnsi="Arial" w:cs="Arial"/>
          <w:b/>
          <w:bCs/>
          <w:sz w:val="20"/>
          <w:szCs w:val="20"/>
          <w:u w:val="single"/>
          <w:lang w:val="en-GB"/>
        </w:rPr>
      </w:pPr>
    </w:p>
    <w:p w14:paraId="79DE1CF8" w14:textId="77777777" w:rsidR="00605952" w:rsidRPr="00F8259A" w:rsidRDefault="00605952" w:rsidP="0000007A">
      <w:pPr>
        <w:pStyle w:val="BodyText"/>
        <w:rPr>
          <w:rFonts w:ascii="Arial" w:hAnsi="Arial" w:cs="Arial"/>
          <w:b/>
          <w:bCs/>
          <w:sz w:val="20"/>
          <w:szCs w:val="20"/>
          <w:u w:val="single"/>
          <w:lang w:val="en-GB"/>
        </w:rPr>
      </w:pPr>
    </w:p>
    <w:p w14:paraId="37E43B60" w14:textId="77777777" w:rsidR="0086369B" w:rsidRPr="00F8259A" w:rsidRDefault="0086369B" w:rsidP="00626025">
      <w:pPr>
        <w:pStyle w:val="BodyText"/>
        <w:rPr>
          <w:rFonts w:ascii="Arial" w:hAnsi="Arial" w:cs="Arial"/>
          <w:b/>
          <w:color w:val="222222"/>
          <w:sz w:val="20"/>
          <w:szCs w:val="20"/>
          <w:u w:val="single"/>
          <w:lang w:val="en-US"/>
        </w:rPr>
      </w:pPr>
    </w:p>
    <w:p w14:paraId="63CD6BCB" w14:textId="0FFEAA9E" w:rsidR="00626025" w:rsidRPr="00F8259A" w:rsidRDefault="00640538" w:rsidP="00626025">
      <w:pPr>
        <w:pStyle w:val="BodyText"/>
        <w:rPr>
          <w:rFonts w:ascii="Arial" w:hAnsi="Arial" w:cs="Arial"/>
          <w:b/>
          <w:color w:val="222222"/>
          <w:sz w:val="20"/>
          <w:szCs w:val="20"/>
          <w:u w:val="single"/>
          <w:lang w:val="en-US"/>
        </w:rPr>
      </w:pPr>
      <w:r w:rsidRPr="00F8259A">
        <w:rPr>
          <w:rFonts w:ascii="Arial" w:hAnsi="Arial" w:cs="Arial"/>
          <w:b/>
          <w:color w:val="222222"/>
          <w:sz w:val="20"/>
          <w:szCs w:val="20"/>
          <w:u w:val="single"/>
          <w:lang w:val="en-US"/>
        </w:rPr>
        <w:t>Special note:</w:t>
      </w:r>
    </w:p>
    <w:p w14:paraId="1AC448A2" w14:textId="77777777" w:rsidR="007B54A4" w:rsidRPr="00F8259A" w:rsidRDefault="007B54A4" w:rsidP="00626025">
      <w:pPr>
        <w:pStyle w:val="BodyText"/>
        <w:rPr>
          <w:rFonts w:ascii="Arial" w:hAnsi="Arial" w:cs="Arial"/>
          <w:b/>
          <w:color w:val="222222"/>
          <w:sz w:val="20"/>
          <w:szCs w:val="20"/>
          <w:u w:val="single"/>
          <w:lang w:val="en-US"/>
        </w:rPr>
      </w:pPr>
    </w:p>
    <w:p w14:paraId="7F950B43" w14:textId="3CFD7BBC" w:rsidR="007B54A4" w:rsidRPr="00F8259A" w:rsidRDefault="00955E45" w:rsidP="00626025">
      <w:pPr>
        <w:pStyle w:val="BodyText"/>
        <w:rPr>
          <w:rFonts w:ascii="Arial" w:hAnsi="Arial" w:cs="Arial"/>
          <w:b/>
          <w:color w:val="222222"/>
          <w:sz w:val="20"/>
          <w:szCs w:val="20"/>
          <w:lang w:val="en-US"/>
        </w:rPr>
      </w:pPr>
      <w:r w:rsidRPr="00F8259A">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768FBB84" w:rsidR="00640538" w:rsidRPr="00F8259A" w:rsidRDefault="000A03A9" w:rsidP="00626025">
      <w:pPr>
        <w:pStyle w:val="BodyText"/>
        <w:rPr>
          <w:rFonts w:ascii="Arial" w:hAnsi="Arial" w:cs="Arial"/>
          <w:b/>
          <w:color w:val="222222"/>
          <w:sz w:val="20"/>
          <w:szCs w:val="20"/>
          <w:u w:val="single"/>
          <w:lang w:val="en-US"/>
        </w:rPr>
      </w:pPr>
      <w:r w:rsidRPr="00F8259A">
        <w:rPr>
          <w:rFonts w:ascii="Arial" w:hAnsi="Arial" w:cs="Arial"/>
          <w:b/>
          <w:noProof/>
          <w:color w:val="222222"/>
          <w:sz w:val="20"/>
          <w:szCs w:val="20"/>
          <w:u w:val="single"/>
          <w:lang w:val="en-GB" w:eastAsia="en-GB"/>
        </w:rPr>
        <mc:AlternateContent>
          <mc:Choice Requires="wps">
            <w:drawing>
              <wp:anchor distT="0" distB="0" distL="114300" distR="114300" simplePos="0" relativeHeight="251658240" behindDoc="0" locked="0" layoutInCell="1" allowOverlap="1" wp14:anchorId="3BD12FF5" wp14:editId="4987B74C">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7DDAAD" w:rsidR="00E03C32" w:rsidRDefault="00F656D5" w:rsidP="00E03C32">
                            <w:pPr>
                              <w:pStyle w:val="BodyText"/>
                              <w:jc w:val="left"/>
                              <w:rPr>
                                <w:rFonts w:ascii="Arial" w:hAnsi="Arial" w:cs="Arial"/>
                                <w:b/>
                                <w:color w:val="222222"/>
                                <w:sz w:val="32"/>
                                <w:lang w:val="en-US"/>
                              </w:rPr>
                            </w:pPr>
                            <w:r w:rsidRPr="00F656D5">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Pr="00F656D5">
                              <w:rPr>
                                <w:rFonts w:ascii="Arial" w:hAnsi="Arial" w:cs="Arial"/>
                                <w:b/>
                                <w:color w:val="222222"/>
                                <w:sz w:val="32"/>
                                <w:lang w:val="en-US"/>
                              </w:rPr>
                              <w:t>2(6)52-60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461241C" w:rsidR="00E03C32" w:rsidRPr="00F656D5" w:rsidRDefault="00F656D5" w:rsidP="00F656D5">
                            <w:pPr>
                              <w:pStyle w:val="BodyText"/>
                              <w:jc w:val="left"/>
                              <w:rPr>
                                <w:rFonts w:ascii="Arial" w:hAnsi="Arial" w:cs="Arial"/>
                                <w:b/>
                                <w:color w:val="222222"/>
                                <w:sz w:val="32"/>
                                <w:lang w:val="pt-BR"/>
                              </w:rPr>
                            </w:pPr>
                            <w:r w:rsidRPr="00F656D5">
                              <w:rPr>
                                <w:rFonts w:ascii="Arial" w:hAnsi="Arial" w:cs="Arial"/>
                                <w:b/>
                                <w:color w:val="222222"/>
                                <w:sz w:val="32"/>
                                <w:lang w:val="pt-BR"/>
                              </w:rPr>
                              <w:t xml:space="preserve">DOI: </w:t>
                            </w:r>
                            <w:hyperlink r:id="rId7" w:history="1">
                              <w:r w:rsidRPr="00210C3C">
                                <w:rPr>
                                  <w:rStyle w:val="Hyperlink"/>
                                  <w:rFonts w:ascii="Arial" w:hAnsi="Arial" w:cs="Arial"/>
                                  <w:b/>
                                  <w:sz w:val="32"/>
                                  <w:lang w:val="pt-BR"/>
                                </w:rPr>
                                <w:t>https://doi.org/10.5281/zenodo.15681583</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37DDAAD" w:rsidR="00E03C32" w:rsidRDefault="00F656D5" w:rsidP="00E03C32">
                      <w:pPr>
                        <w:pStyle w:val="BodyText"/>
                        <w:jc w:val="left"/>
                        <w:rPr>
                          <w:rFonts w:ascii="Arial" w:hAnsi="Arial" w:cs="Arial"/>
                          <w:b/>
                          <w:color w:val="222222"/>
                          <w:sz w:val="32"/>
                          <w:lang w:val="en-US"/>
                        </w:rPr>
                      </w:pPr>
                      <w:r w:rsidRPr="00F656D5">
                        <w:rPr>
                          <w:rFonts w:ascii="Arial" w:hAnsi="Arial" w:cs="Arial"/>
                          <w:b/>
                          <w:color w:val="222222"/>
                          <w:sz w:val="32"/>
                          <w:lang w:val="en-US"/>
                        </w:rPr>
                        <w:t>IRASS Journal of Multidisciplinary Studies</w:t>
                      </w:r>
                      <w:r w:rsidR="00E03C32" w:rsidRPr="00640538">
                        <w:rPr>
                          <w:rFonts w:ascii="Arial" w:hAnsi="Arial" w:cs="Arial"/>
                          <w:b/>
                          <w:color w:val="222222"/>
                          <w:sz w:val="32"/>
                          <w:lang w:val="en-US"/>
                        </w:rPr>
                        <w:t xml:space="preserve">, </w:t>
                      </w:r>
                      <w:r w:rsidRPr="00F656D5">
                        <w:rPr>
                          <w:rFonts w:ascii="Arial" w:hAnsi="Arial" w:cs="Arial"/>
                          <w:b/>
                          <w:color w:val="222222"/>
                          <w:sz w:val="32"/>
                          <w:lang w:val="en-US"/>
                        </w:rPr>
                        <w:t>2(6)52-60</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461241C" w:rsidR="00E03C32" w:rsidRPr="00F656D5" w:rsidRDefault="00F656D5" w:rsidP="00F656D5">
                      <w:pPr>
                        <w:pStyle w:val="BodyText"/>
                        <w:jc w:val="left"/>
                        <w:rPr>
                          <w:rFonts w:ascii="Arial" w:hAnsi="Arial" w:cs="Arial"/>
                          <w:b/>
                          <w:color w:val="222222"/>
                          <w:sz w:val="32"/>
                          <w:lang w:val="pt-BR"/>
                        </w:rPr>
                      </w:pPr>
                      <w:r w:rsidRPr="00F656D5">
                        <w:rPr>
                          <w:rFonts w:ascii="Arial" w:hAnsi="Arial" w:cs="Arial"/>
                          <w:b/>
                          <w:color w:val="222222"/>
                          <w:sz w:val="32"/>
                          <w:lang w:val="pt-BR"/>
                        </w:rPr>
                        <w:t xml:space="preserve">DOI: </w:t>
                      </w:r>
                      <w:hyperlink r:id="rId8" w:history="1">
                        <w:r w:rsidRPr="00210C3C">
                          <w:rPr>
                            <w:rStyle w:val="Hyperlink"/>
                            <w:rFonts w:ascii="Arial" w:hAnsi="Arial" w:cs="Arial"/>
                            <w:b/>
                            <w:sz w:val="32"/>
                            <w:lang w:val="pt-BR"/>
                          </w:rPr>
                          <w:t>https://doi.org/10.5281/zenodo.15681583</w:t>
                        </w:r>
                      </w:hyperlink>
                      <w:r>
                        <w:rPr>
                          <w:rFonts w:ascii="Arial" w:hAnsi="Arial" w:cs="Arial"/>
                          <w:b/>
                          <w:color w:val="222222"/>
                          <w:sz w:val="32"/>
                          <w:lang w:val="pt-BR"/>
                        </w:rPr>
                        <w:t xml:space="preserve"> </w:t>
                      </w:r>
                    </w:p>
                  </w:txbxContent>
                </v:textbox>
              </v:rect>
            </w:pict>
          </mc:Fallback>
        </mc:AlternateContent>
      </w:r>
    </w:p>
    <w:p w14:paraId="40641486" w14:textId="77777777" w:rsidR="00D9392F" w:rsidRPr="00F8259A" w:rsidRDefault="002A3D7C" w:rsidP="00626025">
      <w:pPr>
        <w:pStyle w:val="BodyText"/>
        <w:jc w:val="left"/>
        <w:rPr>
          <w:rFonts w:ascii="Arial" w:hAnsi="Arial" w:cs="Arial"/>
          <w:color w:val="222222"/>
          <w:sz w:val="20"/>
          <w:szCs w:val="20"/>
          <w:lang w:val="en-IN"/>
        </w:rPr>
      </w:pPr>
      <w:r w:rsidRPr="00F8259A">
        <w:rPr>
          <w:rFonts w:ascii="Arial" w:hAnsi="Arial" w:cs="Arial"/>
          <w:color w:val="222222"/>
          <w:sz w:val="20"/>
          <w:szCs w:val="20"/>
          <w:lang w:val="en-IN"/>
        </w:rPr>
        <w:br w:type="page"/>
      </w:r>
    </w:p>
    <w:p w14:paraId="5A743ECE" w14:textId="77777777" w:rsidR="00D27A79" w:rsidRPr="00F8259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F8259A" w14:paraId="71A94C1F" w14:textId="77777777" w:rsidTr="007222C8">
        <w:tc>
          <w:tcPr>
            <w:tcW w:w="5000" w:type="pct"/>
            <w:gridSpan w:val="3"/>
            <w:tcBorders>
              <w:top w:val="nil"/>
              <w:left w:val="nil"/>
              <w:right w:val="nil"/>
            </w:tcBorders>
            <w:noWrap/>
          </w:tcPr>
          <w:p w14:paraId="0BC15285" w14:textId="75BEB51F" w:rsidR="00F1171E" w:rsidRPr="00F8259A" w:rsidRDefault="00F1171E" w:rsidP="007222C8">
            <w:pPr>
              <w:pStyle w:val="Heading2"/>
              <w:jc w:val="left"/>
              <w:rPr>
                <w:rFonts w:ascii="Arial" w:hAnsi="Arial" w:cs="Arial"/>
                <w:lang w:val="en-GB"/>
              </w:rPr>
            </w:pPr>
            <w:r w:rsidRPr="00F8259A">
              <w:rPr>
                <w:rFonts w:ascii="Arial" w:hAnsi="Arial" w:cs="Arial"/>
                <w:highlight w:val="yellow"/>
                <w:lang w:val="en-GB"/>
              </w:rPr>
              <w:t>PART  1:</w:t>
            </w:r>
            <w:r w:rsidRPr="00F8259A">
              <w:rPr>
                <w:rFonts w:ascii="Arial" w:hAnsi="Arial" w:cs="Arial"/>
                <w:lang w:val="en-GB"/>
              </w:rPr>
              <w:t xml:space="preserve"> Comments</w:t>
            </w:r>
          </w:p>
          <w:p w14:paraId="1287753C" w14:textId="77777777" w:rsidR="00F1171E" w:rsidRPr="00F8259A" w:rsidRDefault="00F1171E" w:rsidP="007222C8">
            <w:pPr>
              <w:rPr>
                <w:rFonts w:ascii="Arial" w:hAnsi="Arial" w:cs="Arial"/>
                <w:sz w:val="20"/>
                <w:szCs w:val="20"/>
                <w:lang w:val="en-GB"/>
              </w:rPr>
            </w:pPr>
          </w:p>
        </w:tc>
      </w:tr>
      <w:tr w:rsidR="00F1171E" w:rsidRPr="00F8259A" w14:paraId="5EA12279" w14:textId="77777777" w:rsidTr="007222C8">
        <w:tc>
          <w:tcPr>
            <w:tcW w:w="1265" w:type="pct"/>
            <w:noWrap/>
          </w:tcPr>
          <w:p w14:paraId="7AE9682F" w14:textId="77777777" w:rsidR="00F1171E" w:rsidRPr="00F8259A" w:rsidRDefault="00F1171E" w:rsidP="007222C8">
            <w:pPr>
              <w:pStyle w:val="Heading2"/>
              <w:jc w:val="left"/>
              <w:rPr>
                <w:rFonts w:ascii="Arial" w:hAnsi="Arial" w:cs="Arial"/>
                <w:lang w:val="en-GB"/>
              </w:rPr>
            </w:pPr>
          </w:p>
        </w:tc>
        <w:tc>
          <w:tcPr>
            <w:tcW w:w="2212" w:type="pct"/>
          </w:tcPr>
          <w:p w14:paraId="5B8DBE06" w14:textId="77777777" w:rsidR="00F1171E" w:rsidRPr="00F8259A" w:rsidRDefault="00F1171E" w:rsidP="007222C8">
            <w:pPr>
              <w:pStyle w:val="Heading2"/>
              <w:jc w:val="left"/>
              <w:rPr>
                <w:rFonts w:ascii="Arial" w:hAnsi="Arial" w:cs="Arial"/>
                <w:lang w:val="en-GB"/>
              </w:rPr>
            </w:pPr>
            <w:r w:rsidRPr="00F8259A">
              <w:rPr>
                <w:rFonts w:ascii="Arial" w:hAnsi="Arial" w:cs="Arial"/>
                <w:lang w:val="en-GB"/>
              </w:rPr>
              <w:t>Reviewer’s comment</w:t>
            </w:r>
          </w:p>
          <w:p w14:paraId="693A9C4D" w14:textId="77777777" w:rsidR="00421DBF" w:rsidRPr="00F8259A" w:rsidRDefault="00421DBF" w:rsidP="00421DBF">
            <w:pPr>
              <w:rPr>
                <w:rFonts w:ascii="Arial" w:hAnsi="Arial" w:cs="Arial"/>
                <w:b/>
                <w:bCs/>
                <w:sz w:val="20"/>
                <w:szCs w:val="20"/>
              </w:rPr>
            </w:pPr>
            <w:r w:rsidRPr="00F8259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259A" w:rsidRDefault="00421DBF" w:rsidP="00421DBF">
            <w:pPr>
              <w:rPr>
                <w:rFonts w:ascii="Arial" w:hAnsi="Arial" w:cs="Arial"/>
                <w:sz w:val="20"/>
                <w:szCs w:val="20"/>
                <w:lang w:val="en-GB"/>
              </w:rPr>
            </w:pPr>
          </w:p>
        </w:tc>
        <w:tc>
          <w:tcPr>
            <w:tcW w:w="1523" w:type="pct"/>
          </w:tcPr>
          <w:p w14:paraId="57792C30" w14:textId="77777777" w:rsidR="00F1171E" w:rsidRPr="00F8259A" w:rsidRDefault="00F1171E" w:rsidP="007222C8">
            <w:pPr>
              <w:pStyle w:val="Heading2"/>
              <w:jc w:val="left"/>
              <w:rPr>
                <w:rFonts w:ascii="Arial" w:hAnsi="Arial" w:cs="Arial"/>
                <w:b w:val="0"/>
                <w:lang w:val="en-GB"/>
              </w:rPr>
            </w:pPr>
            <w:r w:rsidRPr="00F8259A">
              <w:rPr>
                <w:rFonts w:ascii="Arial" w:hAnsi="Arial" w:cs="Arial"/>
                <w:lang w:val="en-GB"/>
              </w:rPr>
              <w:t>Author’s Feedback</w:t>
            </w:r>
            <w:r w:rsidRPr="00F8259A">
              <w:rPr>
                <w:rFonts w:ascii="Arial" w:hAnsi="Arial" w:cs="Arial"/>
                <w:b w:val="0"/>
                <w:lang w:val="en-GB"/>
              </w:rPr>
              <w:t xml:space="preserve"> </w:t>
            </w:r>
            <w:r w:rsidRPr="00F8259A">
              <w:rPr>
                <w:rFonts w:ascii="Arial" w:hAnsi="Arial" w:cs="Arial"/>
                <w:b w:val="0"/>
                <w:i/>
                <w:lang w:val="en-GB"/>
              </w:rPr>
              <w:t>(Please correct the manuscript and highlight that part in the manuscript. It is mandatory that authors should write his/her feedback here)</w:t>
            </w:r>
          </w:p>
        </w:tc>
      </w:tr>
      <w:tr w:rsidR="00F1171E" w:rsidRPr="00F8259A" w14:paraId="5C0AB4EC" w14:textId="77777777" w:rsidTr="007222C8">
        <w:trPr>
          <w:trHeight w:val="1264"/>
        </w:trPr>
        <w:tc>
          <w:tcPr>
            <w:tcW w:w="1265" w:type="pct"/>
            <w:noWrap/>
          </w:tcPr>
          <w:p w14:paraId="66B47184" w14:textId="48030299" w:rsidR="00F1171E" w:rsidRPr="00F8259A" w:rsidRDefault="00F1171E" w:rsidP="007222C8">
            <w:pPr>
              <w:ind w:left="360"/>
              <w:rPr>
                <w:rFonts w:ascii="Arial" w:hAnsi="Arial" w:cs="Arial"/>
                <w:b/>
                <w:bCs/>
                <w:sz w:val="20"/>
                <w:szCs w:val="20"/>
                <w:lang w:val="en-GB"/>
              </w:rPr>
            </w:pPr>
            <w:r w:rsidRPr="00F8259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8259A" w:rsidRDefault="00F1171E" w:rsidP="007222C8">
            <w:pPr>
              <w:ind w:left="360"/>
              <w:rPr>
                <w:rFonts w:ascii="Arial" w:eastAsia="MS Mincho" w:hAnsi="Arial" w:cs="Arial"/>
                <w:b/>
                <w:bCs/>
                <w:sz w:val="20"/>
                <w:szCs w:val="20"/>
                <w:lang w:val="en-GB"/>
              </w:rPr>
            </w:pPr>
          </w:p>
        </w:tc>
        <w:tc>
          <w:tcPr>
            <w:tcW w:w="2212" w:type="pct"/>
          </w:tcPr>
          <w:p w14:paraId="7DBC9196" w14:textId="0C515AD6" w:rsidR="00F1171E" w:rsidRPr="00F8259A" w:rsidRDefault="00EA39B8" w:rsidP="007222C8">
            <w:pPr>
              <w:pStyle w:val="ListParagraph"/>
              <w:ind w:left="0"/>
              <w:rPr>
                <w:rFonts w:ascii="Arial" w:hAnsi="Arial" w:cs="Arial"/>
                <w:b/>
                <w:bCs/>
                <w:sz w:val="20"/>
                <w:szCs w:val="20"/>
                <w:lang w:val="en-GB"/>
              </w:rPr>
            </w:pPr>
            <w:r w:rsidRPr="00F8259A">
              <w:rPr>
                <w:rFonts w:ascii="Arial" w:hAnsi="Arial" w:cs="Arial"/>
                <w:b/>
                <w:bCs/>
                <w:sz w:val="20"/>
                <w:szCs w:val="20"/>
                <w:lang w:val="en-GB"/>
              </w:rPr>
              <w:t xml:space="preserve">The manuscript makes an important contribution to the scientific community as it addresses the global challenges of ethics, peace, justice, and human development as </w:t>
            </w:r>
            <w:r w:rsidR="008E5B44" w:rsidRPr="00F8259A">
              <w:rPr>
                <w:rFonts w:ascii="Arial" w:hAnsi="Arial" w:cs="Arial"/>
                <w:b/>
                <w:bCs/>
                <w:sz w:val="20"/>
                <w:szCs w:val="20"/>
                <w:lang w:val="en-GB"/>
              </w:rPr>
              <w:t>interconnected pillars of a sustainable future. It examined the root causes of conflict, inequality, and unethical practises, and suggested a comprehensive framework to address same. Its multidisciplinary approach offers practical policy recommendations to governments, civil societies, etc., and also, it enriches academic discourse in this area. Lastly, the study highlights innovative pathways that can actually inspire actionable solutions, and guide future research directions for building a just and peaceful society.</w:t>
            </w:r>
          </w:p>
        </w:tc>
        <w:tc>
          <w:tcPr>
            <w:tcW w:w="1523" w:type="pct"/>
          </w:tcPr>
          <w:p w14:paraId="462A339C" w14:textId="77777777" w:rsidR="00F1171E" w:rsidRPr="00F8259A" w:rsidRDefault="00F1171E" w:rsidP="007222C8">
            <w:pPr>
              <w:pStyle w:val="Heading2"/>
              <w:jc w:val="left"/>
              <w:rPr>
                <w:rFonts w:ascii="Arial" w:hAnsi="Arial" w:cs="Arial"/>
                <w:b w:val="0"/>
                <w:lang w:val="en-GB"/>
              </w:rPr>
            </w:pPr>
          </w:p>
        </w:tc>
      </w:tr>
      <w:tr w:rsidR="00F1171E" w:rsidRPr="00F8259A" w14:paraId="0D8B5B2C" w14:textId="77777777" w:rsidTr="007222C8">
        <w:trPr>
          <w:trHeight w:val="1262"/>
        </w:trPr>
        <w:tc>
          <w:tcPr>
            <w:tcW w:w="1265" w:type="pct"/>
            <w:noWrap/>
          </w:tcPr>
          <w:p w14:paraId="21CBA5FE" w14:textId="77777777" w:rsidR="00F1171E" w:rsidRPr="00F8259A" w:rsidRDefault="00F1171E" w:rsidP="007222C8">
            <w:pPr>
              <w:ind w:left="360"/>
              <w:rPr>
                <w:rFonts w:ascii="Arial" w:hAnsi="Arial" w:cs="Arial"/>
                <w:b/>
                <w:bCs/>
                <w:sz w:val="20"/>
                <w:szCs w:val="20"/>
                <w:lang w:val="en-GB"/>
              </w:rPr>
            </w:pPr>
            <w:r w:rsidRPr="00F8259A">
              <w:rPr>
                <w:rFonts w:ascii="Arial" w:hAnsi="Arial" w:cs="Arial"/>
                <w:b/>
                <w:bCs/>
                <w:sz w:val="20"/>
                <w:szCs w:val="20"/>
                <w:lang w:val="en-GB"/>
              </w:rPr>
              <w:t>Is the title of the article suitable?</w:t>
            </w:r>
          </w:p>
          <w:p w14:paraId="1CABB61A" w14:textId="77777777" w:rsidR="00F1171E" w:rsidRPr="00F8259A" w:rsidRDefault="00F1171E" w:rsidP="007222C8">
            <w:pPr>
              <w:ind w:left="360"/>
              <w:rPr>
                <w:rFonts w:ascii="Arial" w:hAnsi="Arial" w:cs="Arial"/>
                <w:b/>
                <w:bCs/>
                <w:sz w:val="20"/>
                <w:szCs w:val="20"/>
                <w:lang w:val="en-GB"/>
              </w:rPr>
            </w:pPr>
            <w:r w:rsidRPr="00F8259A">
              <w:rPr>
                <w:rFonts w:ascii="Arial" w:hAnsi="Arial" w:cs="Arial"/>
                <w:b/>
                <w:bCs/>
                <w:sz w:val="20"/>
                <w:szCs w:val="20"/>
                <w:lang w:val="en-GB"/>
              </w:rPr>
              <w:t>(If not please suggest an alternative title)</w:t>
            </w:r>
          </w:p>
          <w:p w14:paraId="0275B919" w14:textId="77777777" w:rsidR="00F1171E" w:rsidRPr="00F8259A" w:rsidRDefault="00F1171E" w:rsidP="007222C8">
            <w:pPr>
              <w:pStyle w:val="Heading2"/>
              <w:jc w:val="left"/>
              <w:rPr>
                <w:rFonts w:ascii="Arial" w:hAnsi="Arial" w:cs="Arial"/>
                <w:u w:val="single"/>
                <w:lang w:val="en-GB"/>
              </w:rPr>
            </w:pPr>
          </w:p>
        </w:tc>
        <w:tc>
          <w:tcPr>
            <w:tcW w:w="2212" w:type="pct"/>
          </w:tcPr>
          <w:p w14:paraId="794AA9A7" w14:textId="0D6E4E29" w:rsidR="00F1171E" w:rsidRPr="00F8259A" w:rsidRDefault="00027E9D" w:rsidP="007222C8">
            <w:pPr>
              <w:ind w:left="360"/>
              <w:rPr>
                <w:rFonts w:ascii="Arial" w:hAnsi="Arial" w:cs="Arial"/>
                <w:b/>
                <w:bCs/>
                <w:sz w:val="20"/>
                <w:szCs w:val="20"/>
                <w:lang w:val="en-GB"/>
              </w:rPr>
            </w:pPr>
            <w:r w:rsidRPr="00F8259A">
              <w:rPr>
                <w:rFonts w:ascii="Arial" w:hAnsi="Arial" w:cs="Arial"/>
                <w:b/>
                <w:bCs/>
                <w:sz w:val="20"/>
                <w:szCs w:val="20"/>
                <w:lang w:val="en-GB"/>
              </w:rPr>
              <w:t>The title of the article, though captures the themes addressed in the paper, but it looks ambiguous and not properly structured. I suggest that it should be streamlined to look like this for example: The Intersection of Ethics, Peace, Justice, and Human Development in a Globalized World. This actually will give the audience a proper</w:t>
            </w:r>
            <w:r w:rsidR="00A3297A" w:rsidRPr="00F8259A">
              <w:rPr>
                <w:rFonts w:ascii="Arial" w:hAnsi="Arial" w:cs="Arial"/>
                <w:b/>
                <w:bCs/>
                <w:sz w:val="20"/>
                <w:szCs w:val="20"/>
                <w:lang w:val="en-GB"/>
              </w:rPr>
              <w:t xml:space="preserve"> direction of the study,</w:t>
            </w:r>
            <w:r w:rsidRPr="00F8259A">
              <w:rPr>
                <w:rFonts w:ascii="Arial" w:hAnsi="Arial" w:cs="Arial"/>
                <w:b/>
                <w:bCs/>
                <w:sz w:val="20"/>
                <w:szCs w:val="20"/>
                <w:lang w:val="en-GB"/>
              </w:rPr>
              <w:t xml:space="preserve"> </w:t>
            </w:r>
            <w:proofErr w:type="gramStart"/>
            <w:r w:rsidRPr="00F8259A">
              <w:rPr>
                <w:rFonts w:ascii="Arial" w:hAnsi="Arial" w:cs="Arial"/>
                <w:b/>
                <w:bCs/>
                <w:sz w:val="20"/>
                <w:szCs w:val="20"/>
                <w:lang w:val="en-GB"/>
              </w:rPr>
              <w:t>than</w:t>
            </w:r>
            <w:proofErr w:type="gramEnd"/>
            <w:r w:rsidRPr="00F8259A">
              <w:rPr>
                <w:rFonts w:ascii="Arial" w:hAnsi="Arial" w:cs="Arial"/>
                <w:b/>
                <w:bCs/>
                <w:sz w:val="20"/>
                <w:szCs w:val="20"/>
                <w:lang w:val="en-GB"/>
              </w:rPr>
              <w:t xml:space="preserve"> the way it looks at the moment</w:t>
            </w:r>
          </w:p>
        </w:tc>
        <w:tc>
          <w:tcPr>
            <w:tcW w:w="1523" w:type="pct"/>
          </w:tcPr>
          <w:p w14:paraId="405B6701" w14:textId="77777777" w:rsidR="00F1171E" w:rsidRPr="00F8259A" w:rsidRDefault="00F1171E" w:rsidP="007222C8">
            <w:pPr>
              <w:pStyle w:val="Heading2"/>
              <w:jc w:val="left"/>
              <w:rPr>
                <w:rFonts w:ascii="Arial" w:hAnsi="Arial" w:cs="Arial"/>
                <w:b w:val="0"/>
                <w:lang w:val="en-GB"/>
              </w:rPr>
            </w:pPr>
          </w:p>
        </w:tc>
      </w:tr>
      <w:tr w:rsidR="00F1171E" w:rsidRPr="00F8259A" w14:paraId="5604762A" w14:textId="77777777" w:rsidTr="007222C8">
        <w:trPr>
          <w:trHeight w:val="1262"/>
        </w:trPr>
        <w:tc>
          <w:tcPr>
            <w:tcW w:w="1265" w:type="pct"/>
            <w:noWrap/>
          </w:tcPr>
          <w:p w14:paraId="3635573D" w14:textId="77777777" w:rsidR="00F1171E" w:rsidRPr="00F8259A" w:rsidRDefault="00F1171E" w:rsidP="007222C8">
            <w:pPr>
              <w:pStyle w:val="Heading2"/>
              <w:ind w:left="360"/>
              <w:jc w:val="left"/>
              <w:rPr>
                <w:rFonts w:ascii="Arial" w:hAnsi="Arial" w:cs="Arial"/>
                <w:lang w:val="en-GB"/>
              </w:rPr>
            </w:pPr>
            <w:r w:rsidRPr="00F8259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8259A" w:rsidRDefault="00F1171E" w:rsidP="007222C8">
            <w:pPr>
              <w:pStyle w:val="Heading2"/>
              <w:jc w:val="left"/>
              <w:rPr>
                <w:rFonts w:ascii="Arial" w:hAnsi="Arial" w:cs="Arial"/>
                <w:u w:val="single"/>
                <w:lang w:val="en-GB"/>
              </w:rPr>
            </w:pPr>
          </w:p>
        </w:tc>
        <w:tc>
          <w:tcPr>
            <w:tcW w:w="2212" w:type="pct"/>
          </w:tcPr>
          <w:p w14:paraId="0FB7E83A" w14:textId="196F7FEE" w:rsidR="00F1171E" w:rsidRPr="00F8259A" w:rsidRDefault="00027E9D" w:rsidP="007222C8">
            <w:pPr>
              <w:ind w:left="360"/>
              <w:rPr>
                <w:rFonts w:ascii="Arial" w:hAnsi="Arial" w:cs="Arial"/>
                <w:b/>
                <w:bCs/>
                <w:sz w:val="20"/>
                <w:szCs w:val="20"/>
                <w:lang w:val="en-GB"/>
              </w:rPr>
            </w:pPr>
            <w:r w:rsidRPr="00F8259A">
              <w:rPr>
                <w:rFonts w:ascii="Arial" w:hAnsi="Arial" w:cs="Arial"/>
                <w:b/>
                <w:bCs/>
                <w:sz w:val="20"/>
                <w:szCs w:val="20"/>
                <w:lang w:val="en-GB"/>
              </w:rPr>
              <w:t xml:space="preserve">The abstract is clumsy and </w:t>
            </w:r>
            <w:proofErr w:type="spellStart"/>
            <w:r w:rsidRPr="00F8259A">
              <w:rPr>
                <w:rFonts w:ascii="Arial" w:hAnsi="Arial" w:cs="Arial"/>
                <w:b/>
                <w:bCs/>
                <w:sz w:val="20"/>
                <w:szCs w:val="20"/>
                <w:lang w:val="en-GB"/>
              </w:rPr>
              <w:t>moddled</w:t>
            </w:r>
            <w:proofErr w:type="spellEnd"/>
            <w:r w:rsidRPr="00F8259A">
              <w:rPr>
                <w:rFonts w:ascii="Arial" w:hAnsi="Arial" w:cs="Arial"/>
                <w:b/>
                <w:bCs/>
                <w:sz w:val="20"/>
                <w:szCs w:val="20"/>
                <w:lang w:val="en-GB"/>
              </w:rPr>
              <w:t xml:space="preserve"> up with repetitions, and improper presentation of the work. The rules </w:t>
            </w:r>
            <w:proofErr w:type="spellStart"/>
            <w:r w:rsidRPr="00F8259A">
              <w:rPr>
                <w:rFonts w:ascii="Arial" w:hAnsi="Arial" w:cs="Arial"/>
                <w:b/>
                <w:bCs/>
                <w:sz w:val="20"/>
                <w:szCs w:val="20"/>
                <w:lang w:val="en-GB"/>
              </w:rPr>
              <w:t>guding</w:t>
            </w:r>
            <w:proofErr w:type="spellEnd"/>
            <w:r w:rsidRPr="00F8259A">
              <w:rPr>
                <w:rFonts w:ascii="Arial" w:hAnsi="Arial" w:cs="Arial"/>
                <w:b/>
                <w:bCs/>
                <w:sz w:val="20"/>
                <w:szCs w:val="20"/>
                <w:lang w:val="en-GB"/>
              </w:rPr>
              <w:t xml:space="preserve"> the writing of an abstract was not properly followed. Past and present continuous tenses where not utilised, which has failed to bring proper clarity to the abstract. </w:t>
            </w:r>
            <w:r w:rsidR="00C86E84" w:rsidRPr="00F8259A">
              <w:rPr>
                <w:rFonts w:ascii="Arial" w:hAnsi="Arial" w:cs="Arial"/>
                <w:b/>
                <w:bCs/>
                <w:sz w:val="20"/>
                <w:szCs w:val="20"/>
                <w:lang w:val="en-GB"/>
              </w:rPr>
              <w:t>It mentioned multidisciplinary approach but failed to show which method (qualitative, comparative, descriptive, etc.) it actually employed. The gaps the work</w:t>
            </w:r>
            <w:r w:rsidR="00A977C5" w:rsidRPr="00F8259A">
              <w:rPr>
                <w:rFonts w:ascii="Arial" w:hAnsi="Arial" w:cs="Arial"/>
                <w:b/>
                <w:bCs/>
                <w:sz w:val="20"/>
                <w:szCs w:val="20"/>
                <w:lang w:val="en-GB"/>
              </w:rPr>
              <w:t xml:space="preserve"> intend</w:t>
            </w:r>
            <w:r w:rsidR="00C86E84" w:rsidRPr="00F8259A">
              <w:rPr>
                <w:rFonts w:ascii="Arial" w:hAnsi="Arial" w:cs="Arial"/>
                <w:b/>
                <w:bCs/>
                <w:sz w:val="20"/>
                <w:szCs w:val="20"/>
                <w:lang w:val="en-GB"/>
              </w:rPr>
              <w:t xml:space="preserve"> to address was not also mentioned. What are the findings? What are the new insights? The abstract did not highlight them. </w:t>
            </w:r>
            <w:r w:rsidRPr="00F8259A">
              <w:rPr>
                <w:rFonts w:ascii="Arial" w:hAnsi="Arial" w:cs="Arial"/>
                <w:b/>
                <w:bCs/>
                <w:sz w:val="20"/>
                <w:szCs w:val="20"/>
                <w:lang w:val="en-GB"/>
              </w:rPr>
              <w:t xml:space="preserve">I therefore recommend a total overhaul, i.e. rewriting or </w:t>
            </w:r>
            <w:r w:rsidR="00C86E84" w:rsidRPr="00F8259A">
              <w:rPr>
                <w:rFonts w:ascii="Arial" w:hAnsi="Arial" w:cs="Arial"/>
                <w:b/>
                <w:bCs/>
                <w:sz w:val="20"/>
                <w:szCs w:val="20"/>
                <w:lang w:val="en-GB"/>
              </w:rPr>
              <w:t>re</w:t>
            </w:r>
            <w:r w:rsidR="00A977C5" w:rsidRPr="00F8259A">
              <w:rPr>
                <w:rFonts w:ascii="Arial" w:hAnsi="Arial" w:cs="Arial"/>
                <w:b/>
                <w:bCs/>
                <w:sz w:val="20"/>
                <w:szCs w:val="20"/>
                <w:lang w:val="en-GB"/>
              </w:rPr>
              <w:t>organising</w:t>
            </w:r>
            <w:r w:rsidRPr="00F8259A">
              <w:rPr>
                <w:rFonts w:ascii="Arial" w:hAnsi="Arial" w:cs="Arial"/>
                <w:b/>
                <w:bCs/>
                <w:sz w:val="20"/>
                <w:szCs w:val="20"/>
                <w:lang w:val="en-GB"/>
              </w:rPr>
              <w:t xml:space="preserve"> the abstract. Secondly, limit th</w:t>
            </w:r>
            <w:r w:rsidR="00C86E84" w:rsidRPr="00F8259A">
              <w:rPr>
                <w:rFonts w:ascii="Arial" w:hAnsi="Arial" w:cs="Arial"/>
                <w:b/>
                <w:bCs/>
                <w:sz w:val="20"/>
                <w:szCs w:val="20"/>
                <w:lang w:val="en-GB"/>
              </w:rPr>
              <w:t>e</w:t>
            </w:r>
            <w:r w:rsidRPr="00F8259A">
              <w:rPr>
                <w:rFonts w:ascii="Arial" w:hAnsi="Arial" w:cs="Arial"/>
                <w:b/>
                <w:bCs/>
                <w:sz w:val="20"/>
                <w:szCs w:val="20"/>
                <w:lang w:val="en-GB"/>
              </w:rPr>
              <w:t xml:space="preserve"> keywords to maximum of 7 and minimum of 5. The use of 17 keywords </w:t>
            </w:r>
            <w:proofErr w:type="gramStart"/>
            <w:r w:rsidRPr="00F8259A">
              <w:rPr>
                <w:rFonts w:ascii="Arial" w:hAnsi="Arial" w:cs="Arial"/>
                <w:b/>
                <w:bCs/>
                <w:sz w:val="20"/>
                <w:szCs w:val="20"/>
                <w:lang w:val="en-GB"/>
              </w:rPr>
              <w:t>are</w:t>
            </w:r>
            <w:proofErr w:type="gramEnd"/>
            <w:r w:rsidRPr="00F8259A">
              <w:rPr>
                <w:rFonts w:ascii="Arial" w:hAnsi="Arial" w:cs="Arial"/>
                <w:b/>
                <w:bCs/>
                <w:sz w:val="20"/>
                <w:szCs w:val="20"/>
                <w:lang w:val="en-GB"/>
              </w:rPr>
              <w:t xml:space="preserve"> </w:t>
            </w:r>
            <w:proofErr w:type="spellStart"/>
            <w:r w:rsidRPr="00F8259A">
              <w:rPr>
                <w:rFonts w:ascii="Arial" w:hAnsi="Arial" w:cs="Arial"/>
                <w:b/>
                <w:bCs/>
                <w:sz w:val="20"/>
                <w:szCs w:val="20"/>
                <w:lang w:val="en-GB"/>
              </w:rPr>
              <w:t>uneccessary</w:t>
            </w:r>
            <w:proofErr w:type="spellEnd"/>
            <w:r w:rsidRPr="00F8259A">
              <w:rPr>
                <w:rFonts w:ascii="Arial" w:hAnsi="Arial" w:cs="Arial"/>
                <w:b/>
                <w:bCs/>
                <w:sz w:val="20"/>
                <w:szCs w:val="20"/>
                <w:lang w:val="en-GB"/>
              </w:rPr>
              <w:t>.</w:t>
            </w:r>
          </w:p>
        </w:tc>
        <w:tc>
          <w:tcPr>
            <w:tcW w:w="1523" w:type="pct"/>
          </w:tcPr>
          <w:p w14:paraId="1D54B730" w14:textId="77777777" w:rsidR="00F1171E" w:rsidRPr="00F8259A" w:rsidRDefault="00F1171E" w:rsidP="007222C8">
            <w:pPr>
              <w:pStyle w:val="Heading2"/>
              <w:jc w:val="left"/>
              <w:rPr>
                <w:rFonts w:ascii="Arial" w:hAnsi="Arial" w:cs="Arial"/>
                <w:b w:val="0"/>
                <w:lang w:val="en-GB"/>
              </w:rPr>
            </w:pPr>
          </w:p>
        </w:tc>
      </w:tr>
      <w:tr w:rsidR="00F1171E" w:rsidRPr="00F8259A" w14:paraId="2F579F54" w14:textId="77777777" w:rsidTr="007222C8">
        <w:trPr>
          <w:trHeight w:val="859"/>
        </w:trPr>
        <w:tc>
          <w:tcPr>
            <w:tcW w:w="1265" w:type="pct"/>
            <w:noWrap/>
          </w:tcPr>
          <w:p w14:paraId="04361F46" w14:textId="368783AB" w:rsidR="00F1171E" w:rsidRPr="00F8259A" w:rsidRDefault="00DC6FED" w:rsidP="007222C8">
            <w:pPr>
              <w:ind w:left="360"/>
              <w:rPr>
                <w:rFonts w:ascii="Arial" w:hAnsi="Arial" w:cs="Arial"/>
                <w:b/>
                <w:bCs/>
                <w:sz w:val="20"/>
                <w:szCs w:val="20"/>
                <w:u w:val="single"/>
                <w:lang w:val="en-GB"/>
              </w:rPr>
            </w:pPr>
            <w:r w:rsidRPr="00F8259A">
              <w:rPr>
                <w:rFonts w:ascii="Arial" w:hAnsi="Arial" w:cs="Arial"/>
                <w:b/>
                <w:bCs/>
                <w:sz w:val="20"/>
                <w:szCs w:val="20"/>
                <w:lang w:val="en-GB"/>
              </w:rPr>
              <w:t xml:space="preserve">Is the manuscript scientifically, correct? Please write here. </w:t>
            </w:r>
          </w:p>
        </w:tc>
        <w:tc>
          <w:tcPr>
            <w:tcW w:w="2212" w:type="pct"/>
          </w:tcPr>
          <w:p w14:paraId="2B5A7721" w14:textId="5BA09580" w:rsidR="00F1171E" w:rsidRPr="00F8259A" w:rsidRDefault="00C86E84" w:rsidP="007222C8">
            <w:pPr>
              <w:pStyle w:val="ListParagraph"/>
              <w:ind w:left="0"/>
              <w:rPr>
                <w:rFonts w:ascii="Arial" w:hAnsi="Arial" w:cs="Arial"/>
                <w:b/>
                <w:bCs/>
                <w:sz w:val="20"/>
                <w:szCs w:val="20"/>
                <w:lang w:val="en-GB"/>
              </w:rPr>
            </w:pPr>
            <w:r w:rsidRPr="00F8259A">
              <w:rPr>
                <w:rFonts w:ascii="Arial" w:hAnsi="Arial" w:cs="Arial"/>
                <w:b/>
                <w:bCs/>
                <w:sz w:val="20"/>
                <w:szCs w:val="20"/>
                <w:lang w:val="en-GB"/>
              </w:rPr>
              <w:t xml:space="preserve">The manuscript meets scientific standard as use of concepts are properly integrated in the </w:t>
            </w:r>
            <w:proofErr w:type="spellStart"/>
            <w:r w:rsidRPr="00F8259A">
              <w:rPr>
                <w:rFonts w:ascii="Arial" w:hAnsi="Arial" w:cs="Arial"/>
                <w:b/>
                <w:bCs/>
                <w:sz w:val="20"/>
                <w:szCs w:val="20"/>
                <w:lang w:val="en-GB"/>
              </w:rPr>
              <w:t>theorectical</w:t>
            </w:r>
            <w:proofErr w:type="spellEnd"/>
            <w:r w:rsidRPr="00F8259A">
              <w:rPr>
                <w:rFonts w:ascii="Arial" w:hAnsi="Arial" w:cs="Arial"/>
                <w:b/>
                <w:bCs/>
                <w:sz w:val="20"/>
                <w:szCs w:val="20"/>
                <w:lang w:val="en-GB"/>
              </w:rPr>
              <w:t xml:space="preserve"> framework. The arguments are also logically presented, and credible sources were referenced.</w:t>
            </w:r>
            <w:r w:rsidR="00EA39B8" w:rsidRPr="00F8259A">
              <w:rPr>
                <w:rFonts w:ascii="Arial" w:hAnsi="Arial" w:cs="Arial"/>
                <w:b/>
                <w:bCs/>
                <w:sz w:val="20"/>
                <w:szCs w:val="20"/>
                <w:lang w:val="en-GB"/>
              </w:rPr>
              <w:t xml:space="preserve"> However, some claims made </w:t>
            </w:r>
            <w:r w:rsidR="00A3297A" w:rsidRPr="00F8259A">
              <w:rPr>
                <w:rFonts w:ascii="Arial" w:hAnsi="Arial" w:cs="Arial"/>
                <w:b/>
                <w:bCs/>
                <w:sz w:val="20"/>
                <w:szCs w:val="20"/>
                <w:lang w:val="en-GB"/>
              </w:rPr>
              <w:t xml:space="preserve">in the body of the </w:t>
            </w:r>
            <w:proofErr w:type="spellStart"/>
            <w:proofErr w:type="gramStart"/>
            <w:r w:rsidR="00A3297A" w:rsidRPr="00F8259A">
              <w:rPr>
                <w:rFonts w:ascii="Arial" w:hAnsi="Arial" w:cs="Arial"/>
                <w:b/>
                <w:bCs/>
                <w:sz w:val="20"/>
                <w:szCs w:val="20"/>
                <w:lang w:val="en-GB"/>
              </w:rPr>
              <w:t>work,for</w:t>
            </w:r>
            <w:proofErr w:type="spellEnd"/>
            <w:proofErr w:type="gramEnd"/>
            <w:r w:rsidR="00A3297A" w:rsidRPr="00F8259A">
              <w:rPr>
                <w:rFonts w:ascii="Arial" w:hAnsi="Arial" w:cs="Arial"/>
                <w:b/>
                <w:bCs/>
                <w:sz w:val="20"/>
                <w:szCs w:val="20"/>
                <w:lang w:val="en-GB"/>
              </w:rPr>
              <w:t xml:space="preserve"> </w:t>
            </w:r>
            <w:proofErr w:type="spellStart"/>
            <w:r w:rsidR="00A3297A" w:rsidRPr="00F8259A">
              <w:rPr>
                <w:rFonts w:ascii="Arial" w:hAnsi="Arial" w:cs="Arial"/>
                <w:b/>
                <w:bCs/>
                <w:sz w:val="20"/>
                <w:szCs w:val="20"/>
                <w:lang w:val="en-GB"/>
              </w:rPr>
              <w:t>eaxample</w:t>
            </w:r>
            <w:proofErr w:type="spellEnd"/>
            <w:r w:rsidR="00EA39B8" w:rsidRPr="00F8259A">
              <w:rPr>
                <w:rFonts w:ascii="Arial" w:hAnsi="Arial" w:cs="Arial"/>
                <w:b/>
                <w:bCs/>
                <w:sz w:val="20"/>
                <w:szCs w:val="20"/>
                <w:lang w:val="en-GB"/>
              </w:rPr>
              <w:t xml:space="preserve">: </w:t>
            </w:r>
            <w:proofErr w:type="gramStart"/>
            <w:r w:rsidR="00EA39B8" w:rsidRPr="00F8259A">
              <w:rPr>
                <w:rFonts w:ascii="Arial" w:hAnsi="Arial" w:cs="Arial"/>
                <w:b/>
                <w:bCs/>
                <w:sz w:val="20"/>
                <w:szCs w:val="20"/>
                <w:lang w:val="en-GB"/>
              </w:rPr>
              <w:t>“..</w:t>
            </w:r>
            <w:proofErr w:type="gramEnd"/>
            <w:r w:rsidR="00EA39B8" w:rsidRPr="00F8259A">
              <w:rPr>
                <w:rFonts w:ascii="Arial" w:hAnsi="Arial" w:cs="Arial"/>
                <w:b/>
                <w:bCs/>
                <w:sz w:val="20"/>
                <w:szCs w:val="20"/>
                <w:lang w:val="en-GB"/>
              </w:rPr>
              <w:t>the global impact of unethical practises or</w:t>
            </w:r>
            <w:proofErr w:type="gramStart"/>
            <w:r w:rsidR="00EA39B8" w:rsidRPr="00F8259A">
              <w:rPr>
                <w:rFonts w:ascii="Arial" w:hAnsi="Arial" w:cs="Arial"/>
                <w:b/>
                <w:bCs/>
                <w:sz w:val="20"/>
                <w:szCs w:val="20"/>
                <w:lang w:val="en-GB"/>
              </w:rPr>
              <w:t xml:space="preserve"> ..</w:t>
            </w:r>
            <w:proofErr w:type="gramEnd"/>
            <w:r w:rsidR="00EA39B8" w:rsidRPr="00F8259A">
              <w:rPr>
                <w:rFonts w:ascii="Arial" w:hAnsi="Arial" w:cs="Arial"/>
                <w:b/>
                <w:bCs/>
                <w:sz w:val="20"/>
                <w:szCs w:val="20"/>
                <w:lang w:val="en-GB"/>
              </w:rPr>
              <w:t>the role of grassroot actors…” should be backed by empirical data/reference</w:t>
            </w:r>
            <w:r w:rsidR="00A3297A" w:rsidRPr="00F8259A">
              <w:rPr>
                <w:rFonts w:ascii="Arial" w:hAnsi="Arial" w:cs="Arial"/>
                <w:b/>
                <w:bCs/>
                <w:sz w:val="20"/>
                <w:szCs w:val="20"/>
                <w:lang w:val="en-GB"/>
              </w:rPr>
              <w:t>s</w:t>
            </w:r>
            <w:r w:rsidR="00EA39B8" w:rsidRPr="00F8259A">
              <w:rPr>
                <w:rFonts w:ascii="Arial" w:hAnsi="Arial" w:cs="Arial"/>
                <w:b/>
                <w:bCs/>
                <w:sz w:val="20"/>
                <w:szCs w:val="20"/>
                <w:lang w:val="en-GB"/>
              </w:rPr>
              <w:t xml:space="preserve">, to avoid </w:t>
            </w:r>
            <w:r w:rsidR="0099377A" w:rsidRPr="00F8259A">
              <w:rPr>
                <w:rFonts w:ascii="Arial" w:hAnsi="Arial" w:cs="Arial"/>
                <w:b/>
                <w:bCs/>
                <w:sz w:val="20"/>
                <w:szCs w:val="20"/>
                <w:lang w:val="en-GB"/>
              </w:rPr>
              <w:t xml:space="preserve">not clear </w:t>
            </w:r>
            <w:r w:rsidR="00EA39B8" w:rsidRPr="00F8259A">
              <w:rPr>
                <w:rFonts w:ascii="Arial" w:hAnsi="Arial" w:cs="Arial"/>
                <w:b/>
                <w:bCs/>
                <w:sz w:val="20"/>
                <w:szCs w:val="20"/>
                <w:lang w:val="en-GB"/>
              </w:rPr>
              <w:t>or generalization.</w:t>
            </w:r>
            <w:r w:rsidR="00A3297A" w:rsidRPr="00F8259A">
              <w:rPr>
                <w:rFonts w:ascii="Arial" w:hAnsi="Arial" w:cs="Arial"/>
                <w:b/>
                <w:bCs/>
                <w:sz w:val="20"/>
                <w:szCs w:val="20"/>
                <w:lang w:val="en-GB"/>
              </w:rPr>
              <w:t xml:space="preserve"> Such areas are highlighted “yellow” in the body of the work.</w:t>
            </w:r>
          </w:p>
        </w:tc>
        <w:tc>
          <w:tcPr>
            <w:tcW w:w="1523" w:type="pct"/>
          </w:tcPr>
          <w:p w14:paraId="4898F764" w14:textId="77777777" w:rsidR="00F1171E" w:rsidRPr="00F8259A" w:rsidRDefault="00F1171E" w:rsidP="007222C8">
            <w:pPr>
              <w:pStyle w:val="Heading2"/>
              <w:jc w:val="left"/>
              <w:rPr>
                <w:rFonts w:ascii="Arial" w:hAnsi="Arial" w:cs="Arial"/>
                <w:b w:val="0"/>
                <w:lang w:val="en-GB"/>
              </w:rPr>
            </w:pPr>
          </w:p>
        </w:tc>
      </w:tr>
      <w:tr w:rsidR="00F1171E" w:rsidRPr="00F8259A" w14:paraId="73739464" w14:textId="77777777" w:rsidTr="007222C8">
        <w:trPr>
          <w:trHeight w:val="703"/>
        </w:trPr>
        <w:tc>
          <w:tcPr>
            <w:tcW w:w="1265" w:type="pct"/>
            <w:noWrap/>
          </w:tcPr>
          <w:p w14:paraId="09C25322" w14:textId="77777777" w:rsidR="00F1171E" w:rsidRPr="00F8259A" w:rsidRDefault="00F1171E" w:rsidP="007222C8">
            <w:pPr>
              <w:ind w:left="360"/>
              <w:rPr>
                <w:rFonts w:ascii="Arial" w:hAnsi="Arial" w:cs="Arial"/>
                <w:b/>
                <w:bCs/>
                <w:sz w:val="20"/>
                <w:szCs w:val="20"/>
                <w:lang w:val="en-GB"/>
              </w:rPr>
            </w:pPr>
            <w:r w:rsidRPr="00F8259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8259A" w:rsidRDefault="00F1171E" w:rsidP="007222C8">
            <w:pPr>
              <w:ind w:left="360"/>
              <w:rPr>
                <w:rFonts w:ascii="Arial" w:hAnsi="Arial" w:cs="Arial"/>
                <w:b/>
                <w:bCs/>
                <w:sz w:val="20"/>
                <w:szCs w:val="20"/>
                <w:u w:val="single"/>
                <w:lang w:val="en-GB"/>
              </w:rPr>
            </w:pPr>
            <w:r w:rsidRPr="00F8259A">
              <w:rPr>
                <w:rFonts w:ascii="Arial" w:hAnsi="Arial" w:cs="Arial"/>
                <w:b/>
                <w:bCs/>
                <w:sz w:val="20"/>
                <w:szCs w:val="20"/>
                <w:u w:val="single"/>
                <w:lang w:val="en-GB"/>
              </w:rPr>
              <w:t>-</w:t>
            </w:r>
          </w:p>
        </w:tc>
        <w:tc>
          <w:tcPr>
            <w:tcW w:w="2212" w:type="pct"/>
          </w:tcPr>
          <w:p w14:paraId="24FE0567" w14:textId="6710BC0F" w:rsidR="00F1171E" w:rsidRPr="00F8259A" w:rsidRDefault="00EA39B8" w:rsidP="007222C8">
            <w:pPr>
              <w:pStyle w:val="ListParagraph"/>
              <w:ind w:left="0"/>
              <w:rPr>
                <w:rFonts w:ascii="Arial" w:hAnsi="Arial" w:cs="Arial"/>
                <w:b/>
                <w:bCs/>
                <w:sz w:val="20"/>
                <w:szCs w:val="20"/>
                <w:lang w:val="en-GB"/>
              </w:rPr>
            </w:pPr>
            <w:r w:rsidRPr="00F8259A">
              <w:rPr>
                <w:rFonts w:ascii="Arial" w:hAnsi="Arial" w:cs="Arial"/>
                <w:b/>
                <w:bCs/>
                <w:sz w:val="20"/>
                <w:szCs w:val="20"/>
                <w:lang w:val="en-GB"/>
              </w:rPr>
              <w:t>The references seem sufficient, but I recommend that more recent works should be sourced for to reflect more recent debates and empirical realities of the subject matter.</w:t>
            </w:r>
            <w:r w:rsidR="0015257D" w:rsidRPr="00F8259A">
              <w:rPr>
                <w:rFonts w:ascii="Arial" w:hAnsi="Arial" w:cs="Arial"/>
                <w:b/>
                <w:bCs/>
                <w:sz w:val="20"/>
                <w:szCs w:val="20"/>
                <w:lang w:val="en-GB"/>
              </w:rPr>
              <w:t xml:space="preserve"> More so, the references should be properly reflected in the intext citations, mostly the literature review sections.</w:t>
            </w:r>
          </w:p>
        </w:tc>
        <w:tc>
          <w:tcPr>
            <w:tcW w:w="1523" w:type="pct"/>
          </w:tcPr>
          <w:p w14:paraId="40220055" w14:textId="77777777" w:rsidR="00F1171E" w:rsidRPr="00F8259A" w:rsidRDefault="00F1171E" w:rsidP="007222C8">
            <w:pPr>
              <w:pStyle w:val="Heading2"/>
              <w:jc w:val="left"/>
              <w:rPr>
                <w:rFonts w:ascii="Arial" w:hAnsi="Arial" w:cs="Arial"/>
                <w:b w:val="0"/>
                <w:lang w:val="en-GB"/>
              </w:rPr>
            </w:pPr>
          </w:p>
        </w:tc>
      </w:tr>
      <w:tr w:rsidR="00F1171E" w:rsidRPr="00F8259A" w14:paraId="73CC4A50" w14:textId="77777777" w:rsidTr="007222C8">
        <w:trPr>
          <w:trHeight w:val="386"/>
        </w:trPr>
        <w:tc>
          <w:tcPr>
            <w:tcW w:w="1265" w:type="pct"/>
            <w:noWrap/>
          </w:tcPr>
          <w:p w14:paraId="029CE8D0" w14:textId="77777777" w:rsidR="00F1171E" w:rsidRPr="00F8259A" w:rsidRDefault="00F1171E" w:rsidP="007222C8">
            <w:pPr>
              <w:pStyle w:val="Heading2"/>
              <w:jc w:val="left"/>
              <w:rPr>
                <w:rFonts w:ascii="Arial" w:hAnsi="Arial" w:cs="Arial"/>
                <w:b w:val="0"/>
                <w:lang w:val="en-GB"/>
              </w:rPr>
            </w:pPr>
          </w:p>
          <w:p w14:paraId="589C16C7" w14:textId="77777777" w:rsidR="00F1171E" w:rsidRPr="00F8259A" w:rsidRDefault="00F1171E" w:rsidP="007222C8">
            <w:pPr>
              <w:pStyle w:val="Heading2"/>
              <w:ind w:left="360"/>
              <w:jc w:val="left"/>
              <w:rPr>
                <w:rFonts w:ascii="Arial" w:hAnsi="Arial" w:cs="Arial"/>
                <w:bCs w:val="0"/>
                <w:lang w:val="en-GB"/>
              </w:rPr>
            </w:pPr>
            <w:r w:rsidRPr="00F8259A">
              <w:rPr>
                <w:rFonts w:ascii="Arial" w:hAnsi="Arial" w:cs="Arial"/>
                <w:bCs w:val="0"/>
                <w:lang w:val="en-GB"/>
              </w:rPr>
              <w:t>Is the language/English quality of the article suitable for scholarly communications?</w:t>
            </w:r>
          </w:p>
          <w:p w14:paraId="7722B85E" w14:textId="77777777" w:rsidR="00F1171E" w:rsidRPr="00F8259A" w:rsidRDefault="00F1171E" w:rsidP="007222C8">
            <w:pPr>
              <w:rPr>
                <w:rFonts w:ascii="Arial" w:hAnsi="Arial" w:cs="Arial"/>
                <w:sz w:val="20"/>
                <w:szCs w:val="20"/>
                <w:lang w:val="en-GB"/>
              </w:rPr>
            </w:pPr>
          </w:p>
        </w:tc>
        <w:tc>
          <w:tcPr>
            <w:tcW w:w="2212" w:type="pct"/>
          </w:tcPr>
          <w:p w14:paraId="0A07EA75" w14:textId="77777777" w:rsidR="00F1171E" w:rsidRPr="00F8259A" w:rsidRDefault="00F1171E" w:rsidP="007222C8">
            <w:pPr>
              <w:rPr>
                <w:rFonts w:ascii="Arial" w:hAnsi="Arial" w:cs="Arial"/>
                <w:sz w:val="20"/>
                <w:szCs w:val="20"/>
                <w:lang w:val="en-GB"/>
              </w:rPr>
            </w:pPr>
          </w:p>
          <w:p w14:paraId="6CBA4B2A" w14:textId="77777777" w:rsidR="00F1171E" w:rsidRPr="00F8259A" w:rsidRDefault="00F1171E" w:rsidP="007222C8">
            <w:pPr>
              <w:rPr>
                <w:rFonts w:ascii="Arial" w:hAnsi="Arial" w:cs="Arial"/>
                <w:sz w:val="20"/>
                <w:szCs w:val="20"/>
                <w:lang w:val="en-GB"/>
              </w:rPr>
            </w:pPr>
          </w:p>
          <w:p w14:paraId="41E28118" w14:textId="43591DF0" w:rsidR="00F1171E" w:rsidRPr="00F8259A" w:rsidRDefault="00EA39B8" w:rsidP="007222C8">
            <w:pPr>
              <w:rPr>
                <w:rFonts w:ascii="Arial" w:hAnsi="Arial" w:cs="Arial"/>
                <w:sz w:val="20"/>
                <w:szCs w:val="20"/>
                <w:lang w:val="en-GB"/>
              </w:rPr>
            </w:pPr>
            <w:r w:rsidRPr="00F8259A">
              <w:rPr>
                <w:rFonts w:ascii="Arial" w:hAnsi="Arial" w:cs="Arial"/>
                <w:sz w:val="20"/>
                <w:szCs w:val="20"/>
                <w:lang w:val="en-GB"/>
              </w:rPr>
              <w:t>Yes, the language/English quality is clear and suitable for scholarly communication.</w:t>
            </w:r>
          </w:p>
          <w:p w14:paraId="297F52DB" w14:textId="77777777" w:rsidR="00F1171E" w:rsidRPr="00F8259A" w:rsidRDefault="00F1171E" w:rsidP="007222C8">
            <w:pPr>
              <w:rPr>
                <w:rFonts w:ascii="Arial" w:hAnsi="Arial" w:cs="Arial"/>
                <w:sz w:val="20"/>
                <w:szCs w:val="20"/>
                <w:lang w:val="en-GB"/>
              </w:rPr>
            </w:pPr>
          </w:p>
          <w:p w14:paraId="149A6CEF" w14:textId="77777777" w:rsidR="00F1171E" w:rsidRPr="00F8259A" w:rsidRDefault="00F1171E" w:rsidP="007222C8">
            <w:pPr>
              <w:rPr>
                <w:rFonts w:ascii="Arial" w:hAnsi="Arial" w:cs="Arial"/>
                <w:sz w:val="20"/>
                <w:szCs w:val="20"/>
                <w:lang w:val="en-GB"/>
              </w:rPr>
            </w:pPr>
          </w:p>
        </w:tc>
        <w:tc>
          <w:tcPr>
            <w:tcW w:w="1523" w:type="pct"/>
          </w:tcPr>
          <w:p w14:paraId="0351CA58" w14:textId="77777777" w:rsidR="00F1171E" w:rsidRPr="00F8259A" w:rsidRDefault="00F1171E" w:rsidP="007222C8">
            <w:pPr>
              <w:rPr>
                <w:rFonts w:ascii="Arial" w:hAnsi="Arial" w:cs="Arial"/>
                <w:sz w:val="20"/>
                <w:szCs w:val="20"/>
                <w:lang w:val="en-GB"/>
              </w:rPr>
            </w:pPr>
          </w:p>
        </w:tc>
      </w:tr>
      <w:tr w:rsidR="00F1171E" w:rsidRPr="00F8259A" w14:paraId="20A16C0C" w14:textId="77777777" w:rsidTr="007222C8">
        <w:trPr>
          <w:trHeight w:val="1178"/>
        </w:trPr>
        <w:tc>
          <w:tcPr>
            <w:tcW w:w="1265" w:type="pct"/>
            <w:noWrap/>
          </w:tcPr>
          <w:p w14:paraId="7F4BCFAE" w14:textId="77777777" w:rsidR="00F1171E" w:rsidRPr="00F8259A" w:rsidRDefault="00F1171E" w:rsidP="007222C8">
            <w:pPr>
              <w:pStyle w:val="Heading2"/>
              <w:jc w:val="left"/>
              <w:rPr>
                <w:rFonts w:ascii="Arial" w:hAnsi="Arial" w:cs="Arial"/>
                <w:b w:val="0"/>
                <w:bCs w:val="0"/>
                <w:lang w:val="en-GB"/>
              </w:rPr>
            </w:pPr>
            <w:r w:rsidRPr="00F8259A">
              <w:rPr>
                <w:rFonts w:ascii="Arial" w:hAnsi="Arial" w:cs="Arial"/>
                <w:bCs w:val="0"/>
                <w:u w:val="single"/>
                <w:lang w:val="en-GB"/>
              </w:rPr>
              <w:t>Optional/General</w:t>
            </w:r>
            <w:r w:rsidRPr="00F8259A">
              <w:rPr>
                <w:rFonts w:ascii="Arial" w:hAnsi="Arial" w:cs="Arial"/>
                <w:bCs w:val="0"/>
                <w:lang w:val="en-GB"/>
              </w:rPr>
              <w:t xml:space="preserve"> </w:t>
            </w:r>
            <w:r w:rsidRPr="00F8259A">
              <w:rPr>
                <w:rFonts w:ascii="Arial" w:hAnsi="Arial" w:cs="Arial"/>
                <w:b w:val="0"/>
                <w:bCs w:val="0"/>
                <w:lang w:val="en-GB"/>
              </w:rPr>
              <w:t>comments</w:t>
            </w:r>
          </w:p>
          <w:p w14:paraId="1A6B3748" w14:textId="77777777" w:rsidR="00F1171E" w:rsidRPr="00F8259A" w:rsidRDefault="00F1171E" w:rsidP="007222C8">
            <w:pPr>
              <w:pStyle w:val="Heading2"/>
              <w:jc w:val="left"/>
              <w:rPr>
                <w:rFonts w:ascii="Arial" w:hAnsi="Arial" w:cs="Arial"/>
                <w:b w:val="0"/>
                <w:lang w:val="en-GB"/>
              </w:rPr>
            </w:pPr>
          </w:p>
        </w:tc>
        <w:tc>
          <w:tcPr>
            <w:tcW w:w="2212" w:type="pct"/>
          </w:tcPr>
          <w:p w14:paraId="1E347C61" w14:textId="77777777" w:rsidR="00F1171E" w:rsidRPr="00F8259A" w:rsidRDefault="00F1171E" w:rsidP="007222C8">
            <w:pPr>
              <w:rPr>
                <w:rFonts w:ascii="Arial" w:hAnsi="Arial" w:cs="Arial"/>
                <w:sz w:val="20"/>
                <w:szCs w:val="20"/>
                <w:lang w:val="en-GB"/>
              </w:rPr>
            </w:pPr>
          </w:p>
          <w:p w14:paraId="5E946A0E" w14:textId="77777777" w:rsidR="00F1171E" w:rsidRPr="00F8259A" w:rsidRDefault="00F1171E" w:rsidP="007222C8">
            <w:pPr>
              <w:rPr>
                <w:rFonts w:ascii="Arial" w:hAnsi="Arial" w:cs="Arial"/>
                <w:sz w:val="20"/>
                <w:szCs w:val="20"/>
                <w:lang w:val="en-GB"/>
              </w:rPr>
            </w:pPr>
          </w:p>
          <w:p w14:paraId="7EB58C99" w14:textId="24AC6BEB" w:rsidR="00F1171E" w:rsidRPr="00F8259A" w:rsidRDefault="00A3297A" w:rsidP="007222C8">
            <w:pPr>
              <w:rPr>
                <w:rFonts w:ascii="Arial" w:hAnsi="Arial" w:cs="Arial"/>
                <w:sz w:val="20"/>
                <w:szCs w:val="20"/>
                <w:lang w:val="en-GB"/>
              </w:rPr>
            </w:pPr>
            <w:r w:rsidRPr="00F8259A">
              <w:rPr>
                <w:rFonts w:ascii="Arial" w:hAnsi="Arial" w:cs="Arial"/>
                <w:sz w:val="20"/>
                <w:szCs w:val="20"/>
                <w:lang w:val="en-GB"/>
              </w:rPr>
              <w:t>The author(s) should read through the manuscript properly</w:t>
            </w:r>
            <w:r w:rsidR="0015257D" w:rsidRPr="00F8259A">
              <w:rPr>
                <w:rFonts w:ascii="Arial" w:hAnsi="Arial" w:cs="Arial"/>
                <w:sz w:val="20"/>
                <w:szCs w:val="20"/>
                <w:lang w:val="en-GB"/>
              </w:rPr>
              <w:t>,</w:t>
            </w:r>
            <w:r w:rsidRPr="00F8259A">
              <w:rPr>
                <w:rFonts w:ascii="Arial" w:hAnsi="Arial" w:cs="Arial"/>
                <w:sz w:val="20"/>
                <w:szCs w:val="20"/>
                <w:lang w:val="en-GB"/>
              </w:rPr>
              <w:t xml:space="preserve"> to correct some typographical errors </w:t>
            </w:r>
            <w:r w:rsidR="0015257D" w:rsidRPr="00F8259A">
              <w:rPr>
                <w:rFonts w:ascii="Arial" w:hAnsi="Arial" w:cs="Arial"/>
                <w:sz w:val="20"/>
                <w:szCs w:val="20"/>
                <w:lang w:val="en-GB"/>
              </w:rPr>
              <w:t xml:space="preserve">and correct </w:t>
            </w:r>
            <w:r w:rsidRPr="00F8259A">
              <w:rPr>
                <w:rFonts w:ascii="Arial" w:hAnsi="Arial" w:cs="Arial"/>
                <w:sz w:val="20"/>
                <w:szCs w:val="20"/>
                <w:lang w:val="en-GB"/>
              </w:rPr>
              <w:t xml:space="preserve">sentence linkage. </w:t>
            </w:r>
            <w:r w:rsidR="0015257D" w:rsidRPr="00F8259A">
              <w:rPr>
                <w:rFonts w:ascii="Arial" w:hAnsi="Arial" w:cs="Arial"/>
                <w:sz w:val="20"/>
                <w:szCs w:val="20"/>
                <w:lang w:val="en-GB"/>
              </w:rPr>
              <w:t xml:space="preserve">I also </w:t>
            </w:r>
            <w:proofErr w:type="spellStart"/>
            <w:r w:rsidR="0015257D" w:rsidRPr="00F8259A">
              <w:rPr>
                <w:rFonts w:ascii="Arial" w:hAnsi="Arial" w:cs="Arial"/>
                <w:sz w:val="20"/>
                <w:szCs w:val="20"/>
                <w:lang w:val="en-GB"/>
              </w:rPr>
              <w:t>guggest</w:t>
            </w:r>
            <w:proofErr w:type="spellEnd"/>
            <w:r w:rsidR="0015257D" w:rsidRPr="00F8259A">
              <w:rPr>
                <w:rFonts w:ascii="Arial" w:hAnsi="Arial" w:cs="Arial"/>
                <w:sz w:val="20"/>
                <w:szCs w:val="20"/>
                <w:lang w:val="en-GB"/>
              </w:rPr>
              <w:t xml:space="preserve"> that the</w:t>
            </w:r>
            <w:r w:rsidR="00E6139F" w:rsidRPr="00F8259A">
              <w:rPr>
                <w:rFonts w:ascii="Arial" w:hAnsi="Arial" w:cs="Arial"/>
                <w:sz w:val="20"/>
                <w:szCs w:val="20"/>
                <w:lang w:val="en-GB"/>
              </w:rPr>
              <w:t xml:space="preserve"> author(s) add</w:t>
            </w:r>
            <w:r w:rsidR="0015257D" w:rsidRPr="00F8259A">
              <w:rPr>
                <w:rFonts w:ascii="Arial" w:hAnsi="Arial" w:cs="Arial"/>
                <w:sz w:val="20"/>
                <w:szCs w:val="20"/>
                <w:lang w:val="en-GB"/>
              </w:rPr>
              <w:t xml:space="preserve"> numbering </w:t>
            </w:r>
            <w:r w:rsidR="00E6139F" w:rsidRPr="00F8259A">
              <w:rPr>
                <w:rFonts w:ascii="Arial" w:hAnsi="Arial" w:cs="Arial"/>
                <w:sz w:val="20"/>
                <w:szCs w:val="20"/>
                <w:lang w:val="en-GB"/>
              </w:rPr>
              <w:t>to all main sections and subsections of</w:t>
            </w:r>
            <w:r w:rsidR="0015257D" w:rsidRPr="00F8259A">
              <w:rPr>
                <w:rFonts w:ascii="Arial" w:hAnsi="Arial" w:cs="Arial"/>
                <w:sz w:val="20"/>
                <w:szCs w:val="20"/>
                <w:lang w:val="en-GB"/>
              </w:rPr>
              <w:t xml:space="preserve"> the work as: 1.0; 1.1; 1.2</w:t>
            </w:r>
            <w:r w:rsidR="00A977C5" w:rsidRPr="00F8259A">
              <w:rPr>
                <w:rFonts w:ascii="Arial" w:hAnsi="Arial" w:cs="Arial"/>
                <w:sz w:val="20"/>
                <w:szCs w:val="20"/>
                <w:lang w:val="en-GB"/>
              </w:rPr>
              <w:t xml:space="preserve">; 1.2.1; 1.2.2; etc., </w:t>
            </w:r>
            <w:r w:rsidR="00E6139F" w:rsidRPr="00F8259A">
              <w:rPr>
                <w:rFonts w:ascii="Arial" w:hAnsi="Arial" w:cs="Arial"/>
                <w:sz w:val="20"/>
                <w:szCs w:val="20"/>
                <w:lang w:val="en-GB"/>
              </w:rPr>
              <w:t>to improve the structure of the work and guide the reader more effectively</w:t>
            </w:r>
            <w:r w:rsidR="0015257D" w:rsidRPr="00F8259A">
              <w:rPr>
                <w:rFonts w:ascii="Arial" w:hAnsi="Arial" w:cs="Arial"/>
                <w:sz w:val="20"/>
                <w:szCs w:val="20"/>
                <w:lang w:val="en-GB"/>
              </w:rPr>
              <w:t xml:space="preserve">. </w:t>
            </w:r>
            <w:r w:rsidR="00EA39B8" w:rsidRPr="00F8259A">
              <w:rPr>
                <w:rFonts w:ascii="Arial" w:hAnsi="Arial" w:cs="Arial"/>
                <w:sz w:val="20"/>
                <w:szCs w:val="20"/>
                <w:lang w:val="en-GB"/>
              </w:rPr>
              <w:t xml:space="preserve">The work will be more strengthened if the observations noted are properly </w:t>
            </w:r>
            <w:proofErr w:type="gramStart"/>
            <w:r w:rsidR="00EA39B8" w:rsidRPr="00F8259A">
              <w:rPr>
                <w:rFonts w:ascii="Arial" w:hAnsi="Arial" w:cs="Arial"/>
                <w:sz w:val="20"/>
                <w:szCs w:val="20"/>
                <w:lang w:val="en-GB"/>
              </w:rPr>
              <w:t>effected</w:t>
            </w:r>
            <w:proofErr w:type="gramEnd"/>
            <w:r w:rsidR="00EA39B8" w:rsidRPr="00F8259A">
              <w:rPr>
                <w:rFonts w:ascii="Arial" w:hAnsi="Arial" w:cs="Arial"/>
                <w:sz w:val="20"/>
                <w:szCs w:val="20"/>
                <w:lang w:val="en-GB"/>
              </w:rPr>
              <w:t>.</w:t>
            </w:r>
          </w:p>
          <w:p w14:paraId="15DFD0E8" w14:textId="77777777" w:rsidR="00F1171E" w:rsidRPr="00F8259A" w:rsidRDefault="00F1171E" w:rsidP="007222C8">
            <w:pPr>
              <w:rPr>
                <w:rFonts w:ascii="Arial" w:hAnsi="Arial" w:cs="Arial"/>
                <w:sz w:val="20"/>
                <w:szCs w:val="20"/>
                <w:lang w:val="en-GB"/>
              </w:rPr>
            </w:pPr>
          </w:p>
        </w:tc>
        <w:tc>
          <w:tcPr>
            <w:tcW w:w="1523" w:type="pct"/>
          </w:tcPr>
          <w:p w14:paraId="465E098E" w14:textId="77777777" w:rsidR="00F1171E" w:rsidRPr="00F8259A" w:rsidRDefault="00F1171E" w:rsidP="007222C8">
            <w:pPr>
              <w:rPr>
                <w:rFonts w:ascii="Arial" w:hAnsi="Arial" w:cs="Arial"/>
                <w:sz w:val="20"/>
                <w:szCs w:val="20"/>
                <w:lang w:val="en-GB"/>
              </w:rPr>
            </w:pPr>
          </w:p>
        </w:tc>
      </w:tr>
    </w:tbl>
    <w:p w14:paraId="6BBACB91" w14:textId="77777777" w:rsidR="00F1171E" w:rsidRPr="00F8259A" w:rsidRDefault="00F1171E" w:rsidP="00F1171E">
      <w:pPr>
        <w:pStyle w:val="BodyText"/>
        <w:rPr>
          <w:rFonts w:ascii="Arial" w:hAnsi="Arial" w:cs="Arial"/>
          <w:b/>
          <w:bCs/>
          <w:sz w:val="20"/>
          <w:szCs w:val="20"/>
          <w:u w:val="single"/>
          <w:lang w:val="en-GB"/>
        </w:rPr>
      </w:pPr>
    </w:p>
    <w:p w14:paraId="78207741" w14:textId="77777777" w:rsidR="00F1171E" w:rsidRPr="00F8259A" w:rsidRDefault="00F1171E" w:rsidP="00F1171E">
      <w:pPr>
        <w:pStyle w:val="BodyText"/>
        <w:rPr>
          <w:rFonts w:ascii="Arial" w:hAnsi="Arial" w:cs="Arial"/>
          <w:b/>
          <w:bCs/>
          <w:sz w:val="20"/>
          <w:szCs w:val="20"/>
          <w:u w:val="single"/>
          <w:lang w:val="en-GB"/>
        </w:rPr>
      </w:pPr>
    </w:p>
    <w:p w14:paraId="25069224" w14:textId="77777777" w:rsidR="00F1171E" w:rsidRPr="00F8259A" w:rsidRDefault="00F1171E" w:rsidP="00F1171E">
      <w:pPr>
        <w:pStyle w:val="BodyText"/>
        <w:rPr>
          <w:rFonts w:ascii="Arial" w:hAnsi="Arial" w:cs="Arial"/>
          <w:b/>
          <w:bCs/>
          <w:sz w:val="20"/>
          <w:szCs w:val="20"/>
          <w:u w:val="single"/>
          <w:lang w:val="en-GB"/>
        </w:rPr>
      </w:pPr>
    </w:p>
    <w:p w14:paraId="0821307F" w14:textId="77777777" w:rsidR="00F1171E" w:rsidRPr="00F8259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F8259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8259A" w:rsidRDefault="00F1171E" w:rsidP="007222C8">
            <w:pPr>
              <w:pStyle w:val="NormalWeb"/>
              <w:spacing w:before="0" w:beforeAutospacing="0" w:after="0" w:afterAutospacing="0"/>
              <w:rPr>
                <w:rFonts w:ascii="Arial" w:hAnsi="Arial" w:cs="Arial"/>
                <w:b/>
                <w:sz w:val="20"/>
                <w:szCs w:val="20"/>
                <w:u w:val="single"/>
                <w:lang w:val="en-GB"/>
              </w:rPr>
            </w:pPr>
            <w:r w:rsidRPr="00F8259A">
              <w:rPr>
                <w:rFonts w:ascii="Arial" w:hAnsi="Arial" w:cs="Arial"/>
                <w:b/>
                <w:sz w:val="20"/>
                <w:szCs w:val="20"/>
                <w:highlight w:val="yellow"/>
                <w:u w:val="single"/>
                <w:lang w:val="en-GB"/>
              </w:rPr>
              <w:t>PART  2:</w:t>
            </w:r>
            <w:r w:rsidRPr="00F8259A">
              <w:rPr>
                <w:rFonts w:ascii="Arial" w:hAnsi="Arial" w:cs="Arial"/>
                <w:b/>
                <w:sz w:val="20"/>
                <w:szCs w:val="20"/>
                <w:u w:val="single"/>
                <w:lang w:val="en-GB"/>
              </w:rPr>
              <w:t xml:space="preserve"> </w:t>
            </w:r>
          </w:p>
          <w:p w14:paraId="5B767407" w14:textId="77777777" w:rsidR="00F1171E" w:rsidRPr="00F8259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8259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8259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8259A" w:rsidRDefault="00F1171E" w:rsidP="007222C8">
            <w:pPr>
              <w:pStyle w:val="Heading2"/>
              <w:jc w:val="left"/>
              <w:rPr>
                <w:rFonts w:ascii="Arial" w:hAnsi="Arial" w:cs="Arial"/>
                <w:lang w:val="en-GB"/>
              </w:rPr>
            </w:pPr>
            <w:r w:rsidRPr="00F8259A">
              <w:rPr>
                <w:rFonts w:ascii="Arial" w:hAnsi="Arial" w:cs="Arial"/>
                <w:lang w:val="en-GB"/>
              </w:rPr>
              <w:t>Reviewer’s comment</w:t>
            </w:r>
          </w:p>
        </w:tc>
        <w:tc>
          <w:tcPr>
            <w:tcW w:w="1342" w:type="pct"/>
          </w:tcPr>
          <w:p w14:paraId="6F48B50B" w14:textId="77777777" w:rsidR="00F1171E" w:rsidRPr="00F8259A" w:rsidRDefault="00F1171E" w:rsidP="007222C8">
            <w:pPr>
              <w:pStyle w:val="Heading2"/>
              <w:jc w:val="left"/>
              <w:rPr>
                <w:rFonts w:ascii="Arial" w:hAnsi="Arial" w:cs="Arial"/>
                <w:b w:val="0"/>
                <w:lang w:val="en-GB"/>
              </w:rPr>
            </w:pPr>
            <w:r w:rsidRPr="00F8259A">
              <w:rPr>
                <w:rFonts w:ascii="Arial" w:hAnsi="Arial" w:cs="Arial"/>
                <w:lang w:val="en-GB"/>
              </w:rPr>
              <w:t>Author’s comment</w:t>
            </w:r>
            <w:r w:rsidRPr="00F8259A">
              <w:rPr>
                <w:rFonts w:ascii="Arial" w:hAnsi="Arial" w:cs="Arial"/>
                <w:b w:val="0"/>
                <w:lang w:val="en-GB"/>
              </w:rPr>
              <w:t xml:space="preserve"> </w:t>
            </w:r>
            <w:r w:rsidRPr="00F8259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8259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8259A" w:rsidRDefault="00F1171E" w:rsidP="007222C8">
            <w:pPr>
              <w:pStyle w:val="NormalWeb"/>
              <w:spacing w:before="0" w:beforeAutospacing="0" w:after="0" w:afterAutospacing="0"/>
              <w:rPr>
                <w:rFonts w:ascii="Arial" w:hAnsi="Arial" w:cs="Arial"/>
                <w:b/>
                <w:sz w:val="20"/>
                <w:szCs w:val="20"/>
                <w:lang w:val="en-GB"/>
              </w:rPr>
            </w:pPr>
            <w:r w:rsidRPr="00F8259A">
              <w:rPr>
                <w:rFonts w:ascii="Arial" w:hAnsi="Arial" w:cs="Arial"/>
                <w:b/>
                <w:sz w:val="20"/>
                <w:szCs w:val="20"/>
                <w:lang w:val="en-GB"/>
              </w:rPr>
              <w:t xml:space="preserve">Are there ethical issues in this manuscript? </w:t>
            </w:r>
          </w:p>
          <w:p w14:paraId="6034B476" w14:textId="77777777" w:rsidR="00F1171E" w:rsidRPr="00F8259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8259A" w:rsidRDefault="00F1171E" w:rsidP="007222C8">
            <w:pPr>
              <w:pStyle w:val="NormalWeb"/>
              <w:spacing w:before="0" w:beforeAutospacing="0" w:after="0" w:afterAutospacing="0"/>
              <w:rPr>
                <w:rFonts w:ascii="Arial" w:hAnsi="Arial" w:cs="Arial"/>
                <w:i/>
                <w:iCs/>
                <w:sz w:val="20"/>
                <w:szCs w:val="20"/>
                <w:u w:val="single"/>
                <w:lang w:val="en-GB"/>
              </w:rPr>
            </w:pPr>
            <w:r w:rsidRPr="00F8259A">
              <w:rPr>
                <w:rFonts w:ascii="Arial" w:hAnsi="Arial" w:cs="Arial"/>
                <w:i/>
                <w:iCs/>
                <w:sz w:val="20"/>
                <w:szCs w:val="20"/>
                <w:u w:val="single"/>
                <w:lang w:val="en-GB"/>
              </w:rPr>
              <w:t xml:space="preserve">(If yes, </w:t>
            </w:r>
            <w:proofErr w:type="gramStart"/>
            <w:r w:rsidRPr="00F8259A">
              <w:rPr>
                <w:rFonts w:ascii="Arial" w:hAnsi="Arial" w:cs="Arial"/>
                <w:i/>
                <w:iCs/>
                <w:sz w:val="20"/>
                <w:szCs w:val="20"/>
                <w:u w:val="single"/>
                <w:lang w:val="en-GB"/>
              </w:rPr>
              <w:t>Kindly</w:t>
            </w:r>
            <w:proofErr w:type="gramEnd"/>
            <w:r w:rsidRPr="00F8259A">
              <w:rPr>
                <w:rFonts w:ascii="Arial" w:hAnsi="Arial" w:cs="Arial"/>
                <w:i/>
                <w:iCs/>
                <w:sz w:val="20"/>
                <w:szCs w:val="20"/>
                <w:u w:val="single"/>
                <w:lang w:val="en-GB"/>
              </w:rPr>
              <w:t xml:space="preserve"> please write down the ethical issues here in detail)</w:t>
            </w:r>
          </w:p>
          <w:p w14:paraId="3F0D46E3" w14:textId="096CED81" w:rsidR="00F1171E" w:rsidRPr="00F8259A" w:rsidRDefault="00EA39B8" w:rsidP="007222C8">
            <w:pPr>
              <w:pStyle w:val="NormalWeb"/>
              <w:spacing w:before="0" w:beforeAutospacing="0" w:after="0" w:afterAutospacing="0"/>
              <w:rPr>
                <w:rFonts w:ascii="Arial" w:hAnsi="Arial" w:cs="Arial"/>
                <w:sz w:val="20"/>
                <w:szCs w:val="20"/>
                <w:lang w:val="en-GB"/>
              </w:rPr>
            </w:pPr>
            <w:r w:rsidRPr="00F8259A">
              <w:rPr>
                <w:rFonts w:ascii="Arial" w:hAnsi="Arial" w:cs="Arial"/>
                <w:sz w:val="20"/>
                <w:szCs w:val="20"/>
                <w:lang w:val="en-GB"/>
              </w:rPr>
              <w:t>No.</w:t>
            </w:r>
          </w:p>
          <w:p w14:paraId="7B654B67" w14:textId="77777777" w:rsidR="00F1171E" w:rsidRPr="00F8259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F8259A" w:rsidRDefault="00F1171E" w:rsidP="007222C8">
            <w:pPr>
              <w:rPr>
                <w:rFonts w:ascii="Arial" w:eastAsia="Arial Unicode MS" w:hAnsi="Arial" w:cs="Arial"/>
                <w:sz w:val="20"/>
                <w:szCs w:val="20"/>
                <w:lang w:val="en-GB"/>
              </w:rPr>
            </w:pPr>
          </w:p>
          <w:p w14:paraId="4A981594" w14:textId="77777777" w:rsidR="00F1171E" w:rsidRPr="00F8259A" w:rsidRDefault="00F1171E" w:rsidP="007222C8">
            <w:pPr>
              <w:rPr>
                <w:rFonts w:ascii="Arial" w:eastAsia="Arial Unicode MS" w:hAnsi="Arial" w:cs="Arial"/>
                <w:sz w:val="20"/>
                <w:szCs w:val="20"/>
                <w:lang w:val="en-GB"/>
              </w:rPr>
            </w:pPr>
          </w:p>
          <w:p w14:paraId="4780A682" w14:textId="77777777" w:rsidR="00F1171E" w:rsidRPr="00F8259A" w:rsidRDefault="00F1171E" w:rsidP="007222C8">
            <w:pPr>
              <w:rPr>
                <w:rFonts w:ascii="Arial" w:eastAsia="Arial Unicode MS" w:hAnsi="Arial" w:cs="Arial"/>
                <w:sz w:val="20"/>
                <w:szCs w:val="20"/>
                <w:lang w:val="en-GB"/>
              </w:rPr>
            </w:pPr>
          </w:p>
          <w:p w14:paraId="2D80979A" w14:textId="77777777" w:rsidR="00F1171E" w:rsidRPr="00F8259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347000B" w14:textId="77777777" w:rsidR="00F8259A" w:rsidRPr="00536466" w:rsidRDefault="00F8259A" w:rsidP="00F8259A">
      <w:pPr>
        <w:pStyle w:val="Affiliation"/>
        <w:spacing w:after="0" w:line="240" w:lineRule="auto"/>
        <w:jc w:val="left"/>
        <w:rPr>
          <w:rFonts w:ascii="Arial" w:hAnsi="Arial" w:cs="Arial"/>
          <w:b/>
          <w:u w:val="single"/>
        </w:rPr>
      </w:pPr>
      <w:r w:rsidRPr="00536466">
        <w:rPr>
          <w:rFonts w:ascii="Arial" w:hAnsi="Arial" w:cs="Arial"/>
          <w:b/>
          <w:u w:val="single"/>
        </w:rPr>
        <w:t>Reviewer details:</w:t>
      </w:r>
    </w:p>
    <w:p w14:paraId="55D956C6" w14:textId="77777777" w:rsidR="00F8259A" w:rsidRPr="00536466" w:rsidRDefault="00F8259A" w:rsidP="00F8259A">
      <w:pPr>
        <w:pStyle w:val="Affiliation"/>
        <w:spacing w:after="0" w:line="240" w:lineRule="auto"/>
        <w:jc w:val="left"/>
        <w:rPr>
          <w:rFonts w:ascii="Arial" w:hAnsi="Arial" w:cs="Arial"/>
          <w:b/>
        </w:rPr>
      </w:pPr>
      <w:proofErr w:type="spellStart"/>
      <w:r w:rsidRPr="00536466">
        <w:rPr>
          <w:rFonts w:ascii="Arial" w:hAnsi="Arial" w:cs="Arial"/>
          <w:b/>
          <w:color w:val="000000"/>
        </w:rPr>
        <w:t>Egara</w:t>
      </w:r>
      <w:proofErr w:type="spellEnd"/>
      <w:r w:rsidRPr="00536466">
        <w:rPr>
          <w:rFonts w:ascii="Arial" w:hAnsi="Arial" w:cs="Arial"/>
          <w:b/>
          <w:color w:val="000000"/>
        </w:rPr>
        <w:t xml:space="preserve"> Wilfred Oviemuno, Nigeria</w:t>
      </w:r>
    </w:p>
    <w:p w14:paraId="772E481B" w14:textId="77777777" w:rsidR="00F8259A" w:rsidRPr="00F8259A" w:rsidRDefault="00F8259A">
      <w:pPr>
        <w:rPr>
          <w:rFonts w:ascii="Arial" w:hAnsi="Arial" w:cs="Arial"/>
          <w:b/>
          <w:sz w:val="20"/>
          <w:szCs w:val="20"/>
        </w:rPr>
      </w:pPr>
    </w:p>
    <w:sectPr w:rsidR="00F8259A" w:rsidRPr="00F8259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AD7AB" w14:textId="77777777" w:rsidR="00107DD6" w:rsidRPr="0000007A" w:rsidRDefault="00107DD6" w:rsidP="0099583E">
      <w:r>
        <w:separator/>
      </w:r>
    </w:p>
  </w:endnote>
  <w:endnote w:type="continuationSeparator" w:id="0">
    <w:p w14:paraId="3441D075" w14:textId="77777777" w:rsidR="00107DD6" w:rsidRPr="0000007A" w:rsidRDefault="00107DD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41ECD" w14:textId="77777777" w:rsidR="00107DD6" w:rsidRPr="0000007A" w:rsidRDefault="00107DD6" w:rsidP="0099583E">
      <w:r>
        <w:separator/>
      </w:r>
    </w:p>
  </w:footnote>
  <w:footnote w:type="continuationSeparator" w:id="0">
    <w:p w14:paraId="4D993C51" w14:textId="77777777" w:rsidR="00107DD6" w:rsidRPr="0000007A" w:rsidRDefault="00107DD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81485745">
    <w:abstractNumId w:val="3"/>
  </w:num>
  <w:num w:numId="2" w16cid:durableId="1024668545">
    <w:abstractNumId w:val="6"/>
  </w:num>
  <w:num w:numId="3" w16cid:durableId="891117621">
    <w:abstractNumId w:val="5"/>
  </w:num>
  <w:num w:numId="4" w16cid:durableId="127433564">
    <w:abstractNumId w:val="7"/>
  </w:num>
  <w:num w:numId="5" w16cid:durableId="306671122">
    <w:abstractNumId w:val="4"/>
  </w:num>
  <w:num w:numId="6" w16cid:durableId="1393966481">
    <w:abstractNumId w:val="0"/>
  </w:num>
  <w:num w:numId="7" w16cid:durableId="1301113727">
    <w:abstractNumId w:val="1"/>
  </w:num>
  <w:num w:numId="8" w16cid:durableId="573977911">
    <w:abstractNumId w:val="9"/>
  </w:num>
  <w:num w:numId="9" w16cid:durableId="1303927648">
    <w:abstractNumId w:val="8"/>
  </w:num>
  <w:num w:numId="10" w16cid:durableId="943339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0D7F"/>
    <w:rsid w:val="00021981"/>
    <w:rsid w:val="000234E1"/>
    <w:rsid w:val="0002598E"/>
    <w:rsid w:val="00027E9D"/>
    <w:rsid w:val="00037D52"/>
    <w:rsid w:val="000450FC"/>
    <w:rsid w:val="00054BC4"/>
    <w:rsid w:val="00056CB0"/>
    <w:rsid w:val="0006257C"/>
    <w:rsid w:val="000627FE"/>
    <w:rsid w:val="0007151E"/>
    <w:rsid w:val="00081012"/>
    <w:rsid w:val="00084D7C"/>
    <w:rsid w:val="000936AC"/>
    <w:rsid w:val="00095A59"/>
    <w:rsid w:val="000A03A9"/>
    <w:rsid w:val="000A2134"/>
    <w:rsid w:val="000A2D36"/>
    <w:rsid w:val="000A6F41"/>
    <w:rsid w:val="000B4EE5"/>
    <w:rsid w:val="000B74A1"/>
    <w:rsid w:val="000B757E"/>
    <w:rsid w:val="000C0837"/>
    <w:rsid w:val="000C0B04"/>
    <w:rsid w:val="000C3B7E"/>
    <w:rsid w:val="000D13B0"/>
    <w:rsid w:val="000F6EA8"/>
    <w:rsid w:val="00101322"/>
    <w:rsid w:val="00107DD6"/>
    <w:rsid w:val="00115767"/>
    <w:rsid w:val="00121FFA"/>
    <w:rsid w:val="0012616A"/>
    <w:rsid w:val="00136984"/>
    <w:rsid w:val="001425F1"/>
    <w:rsid w:val="00142A9C"/>
    <w:rsid w:val="00150304"/>
    <w:rsid w:val="0015257D"/>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29B2"/>
    <w:rsid w:val="001E3FF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491F"/>
    <w:rsid w:val="00401C12"/>
    <w:rsid w:val="00421DBF"/>
    <w:rsid w:val="0042465A"/>
    <w:rsid w:val="00435B36"/>
    <w:rsid w:val="00441AB9"/>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7636"/>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6466"/>
    <w:rsid w:val="007A4E60"/>
    <w:rsid w:val="007A62F8"/>
    <w:rsid w:val="007B1099"/>
    <w:rsid w:val="007B54A4"/>
    <w:rsid w:val="007C6CDF"/>
    <w:rsid w:val="007D0246"/>
    <w:rsid w:val="007F5873"/>
    <w:rsid w:val="008126B7"/>
    <w:rsid w:val="00815F94"/>
    <w:rsid w:val="008224E2"/>
    <w:rsid w:val="00825DC9"/>
    <w:rsid w:val="0082676D"/>
    <w:rsid w:val="008323D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5B44"/>
    <w:rsid w:val="008F036B"/>
    <w:rsid w:val="008F36E4"/>
    <w:rsid w:val="00902E27"/>
    <w:rsid w:val="0090720F"/>
    <w:rsid w:val="0091410B"/>
    <w:rsid w:val="009245E3"/>
    <w:rsid w:val="00942DEE"/>
    <w:rsid w:val="00944F67"/>
    <w:rsid w:val="009553EC"/>
    <w:rsid w:val="00955E45"/>
    <w:rsid w:val="00962B70"/>
    <w:rsid w:val="00967C62"/>
    <w:rsid w:val="00982766"/>
    <w:rsid w:val="009852C4"/>
    <w:rsid w:val="0099377A"/>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297A"/>
    <w:rsid w:val="00A36C95"/>
    <w:rsid w:val="00A37DE3"/>
    <w:rsid w:val="00A40B00"/>
    <w:rsid w:val="00A4787C"/>
    <w:rsid w:val="00A51369"/>
    <w:rsid w:val="00A519D1"/>
    <w:rsid w:val="00A5303B"/>
    <w:rsid w:val="00A65C50"/>
    <w:rsid w:val="00A8290F"/>
    <w:rsid w:val="00A977C5"/>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6E84"/>
    <w:rsid w:val="00C977A5"/>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B8F"/>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D6BE5"/>
    <w:rsid w:val="00DE7D30"/>
    <w:rsid w:val="00DF04E3"/>
    <w:rsid w:val="00E03C32"/>
    <w:rsid w:val="00E3111A"/>
    <w:rsid w:val="00E451EA"/>
    <w:rsid w:val="00E57F4B"/>
    <w:rsid w:val="00E6139F"/>
    <w:rsid w:val="00E63889"/>
    <w:rsid w:val="00E63A98"/>
    <w:rsid w:val="00E645E9"/>
    <w:rsid w:val="00E65596"/>
    <w:rsid w:val="00E66385"/>
    <w:rsid w:val="00E71C8D"/>
    <w:rsid w:val="00E72360"/>
    <w:rsid w:val="00E72A8E"/>
    <w:rsid w:val="00E9533D"/>
    <w:rsid w:val="00E972A7"/>
    <w:rsid w:val="00EA2839"/>
    <w:rsid w:val="00EA39B8"/>
    <w:rsid w:val="00EB2A5C"/>
    <w:rsid w:val="00EB3E91"/>
    <w:rsid w:val="00EB6E15"/>
    <w:rsid w:val="00EC6894"/>
    <w:rsid w:val="00ED6B12"/>
    <w:rsid w:val="00ED7400"/>
    <w:rsid w:val="00EF326D"/>
    <w:rsid w:val="00EF53FE"/>
    <w:rsid w:val="00EF7263"/>
    <w:rsid w:val="00F1171E"/>
    <w:rsid w:val="00F13071"/>
    <w:rsid w:val="00F2643C"/>
    <w:rsid w:val="00F32717"/>
    <w:rsid w:val="00F3295A"/>
    <w:rsid w:val="00F32A9A"/>
    <w:rsid w:val="00F33C84"/>
    <w:rsid w:val="00F3669D"/>
    <w:rsid w:val="00F405F8"/>
    <w:rsid w:val="00F4700F"/>
    <w:rsid w:val="00F52B15"/>
    <w:rsid w:val="00F573EA"/>
    <w:rsid w:val="00F57E9D"/>
    <w:rsid w:val="00F656D5"/>
    <w:rsid w:val="00F73CF2"/>
    <w:rsid w:val="00F80C14"/>
    <w:rsid w:val="00F8259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9377A"/>
    <w:rPr>
      <w:color w:val="605E5C"/>
      <w:shd w:val="clear" w:color="auto" w:fill="E1DFDD"/>
    </w:rPr>
  </w:style>
  <w:style w:type="paragraph" w:customStyle="1" w:styleId="Affiliation">
    <w:name w:val="Affiliation"/>
    <w:basedOn w:val="Normal"/>
    <w:rsid w:val="00F8259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5681583" TargetMode="External"/><Relationship Id="rId3" Type="http://schemas.openxmlformats.org/officeDocument/2006/relationships/settings" Target="settings.xml"/><Relationship Id="rId7" Type="http://schemas.openxmlformats.org/officeDocument/2006/relationships/hyperlink" Target="https://doi.org/10.5281/zenodo.1568158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4933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34</cp:revision>
  <dcterms:created xsi:type="dcterms:W3CDTF">2025-09-05T16:35:00Z</dcterms:created>
  <dcterms:modified xsi:type="dcterms:W3CDTF">2025-09-10T10:34:00Z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