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E6BDB" w14:paraId="1643A4CA" w14:textId="77777777" w:rsidTr="004847FF">
        <w:trPr>
          <w:trHeight w:val="450"/>
        </w:trPr>
        <w:tc>
          <w:tcPr>
            <w:tcW w:w="5000" w:type="pct"/>
            <w:gridSpan w:val="2"/>
            <w:tcBorders>
              <w:top w:val="nil"/>
              <w:left w:val="nil"/>
              <w:right w:val="nil"/>
            </w:tcBorders>
          </w:tcPr>
          <w:p w14:paraId="4C55E51F" w14:textId="77777777" w:rsidR="00602F7D" w:rsidRPr="00FE6BDB" w:rsidRDefault="00602F7D" w:rsidP="00F2643C">
            <w:pPr>
              <w:pStyle w:val="Heading2"/>
              <w:jc w:val="left"/>
              <w:rPr>
                <w:rFonts w:ascii="Arial" w:hAnsi="Arial" w:cs="Arial"/>
                <w:b w:val="0"/>
                <w:bCs w:val="0"/>
                <w:lang w:val="en-US"/>
              </w:rPr>
            </w:pPr>
          </w:p>
        </w:tc>
      </w:tr>
      <w:tr w:rsidR="0000007A" w:rsidRPr="00FE6BDB" w14:paraId="127EAD7E" w14:textId="77777777" w:rsidTr="00F33C84">
        <w:trPr>
          <w:trHeight w:val="413"/>
        </w:trPr>
        <w:tc>
          <w:tcPr>
            <w:tcW w:w="1234" w:type="pct"/>
          </w:tcPr>
          <w:p w14:paraId="3C159AA5" w14:textId="77777777" w:rsidR="0000007A" w:rsidRPr="00FE6BDB" w:rsidRDefault="00D27A79" w:rsidP="00696CAD">
            <w:pPr>
              <w:pStyle w:val="BodyText"/>
              <w:ind w:left="90"/>
              <w:jc w:val="left"/>
              <w:rPr>
                <w:rFonts w:ascii="Arial" w:hAnsi="Arial" w:cs="Arial"/>
                <w:bCs/>
                <w:sz w:val="20"/>
                <w:szCs w:val="20"/>
                <w:lang w:val="en-GB"/>
              </w:rPr>
            </w:pPr>
            <w:r w:rsidRPr="00FE6BDB">
              <w:rPr>
                <w:rFonts w:ascii="Arial" w:hAnsi="Arial" w:cs="Arial"/>
                <w:bCs/>
                <w:sz w:val="20"/>
                <w:szCs w:val="20"/>
                <w:lang w:val="en-GB"/>
              </w:rPr>
              <w:t xml:space="preserve">Book </w:t>
            </w:r>
            <w:r w:rsidR="0000007A" w:rsidRPr="00FE6BD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591BB5F" w:rsidR="0000007A" w:rsidRPr="00FE6BDB" w:rsidRDefault="006877EB" w:rsidP="00054BC4">
            <w:pPr>
              <w:pStyle w:val="NormalWeb"/>
              <w:rPr>
                <w:rFonts w:ascii="Arial" w:hAnsi="Arial" w:cs="Arial"/>
                <w:b/>
                <w:bCs/>
                <w:sz w:val="20"/>
                <w:szCs w:val="20"/>
                <w:u w:val="single"/>
              </w:rPr>
            </w:pPr>
            <w:r w:rsidRPr="00FE6BDB">
              <w:rPr>
                <w:rFonts w:ascii="Arial" w:hAnsi="Arial" w:cs="Arial"/>
                <w:b/>
                <w:bCs/>
                <w:sz w:val="20"/>
                <w:szCs w:val="20"/>
                <w:u w:val="single"/>
              </w:rPr>
              <w:t>Dan Barfod la Cour: Passion for geomagnetism</w:t>
            </w:r>
          </w:p>
        </w:tc>
      </w:tr>
      <w:tr w:rsidR="0000007A" w:rsidRPr="00FE6BDB" w14:paraId="73C90375" w14:textId="77777777" w:rsidTr="002E7787">
        <w:trPr>
          <w:trHeight w:val="290"/>
        </w:trPr>
        <w:tc>
          <w:tcPr>
            <w:tcW w:w="1234" w:type="pct"/>
          </w:tcPr>
          <w:p w14:paraId="20D28135" w14:textId="77777777" w:rsidR="0000007A" w:rsidRPr="00FE6BDB" w:rsidRDefault="0000007A" w:rsidP="00696CAD">
            <w:pPr>
              <w:pStyle w:val="BodyText"/>
              <w:ind w:left="90"/>
              <w:jc w:val="left"/>
              <w:rPr>
                <w:rFonts w:ascii="Arial" w:hAnsi="Arial" w:cs="Arial"/>
                <w:bCs/>
                <w:sz w:val="20"/>
                <w:szCs w:val="20"/>
                <w:lang w:val="en-GB"/>
              </w:rPr>
            </w:pPr>
            <w:r w:rsidRPr="00FE6BD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41B451F" w:rsidR="0000007A" w:rsidRPr="00FE6BDB" w:rsidRDefault="00E72A8E" w:rsidP="00F3669D">
            <w:pPr>
              <w:pStyle w:val="NormalWeb"/>
              <w:spacing w:before="0" w:beforeAutospacing="0" w:after="0" w:afterAutospacing="0"/>
              <w:rPr>
                <w:rFonts w:ascii="Arial" w:hAnsi="Arial" w:cs="Arial"/>
                <w:b/>
                <w:bCs/>
                <w:sz w:val="20"/>
                <w:szCs w:val="20"/>
                <w:highlight w:val="yellow"/>
                <w:lang w:val="en-GB"/>
              </w:rPr>
            </w:pPr>
            <w:r w:rsidRPr="00FE6BDB">
              <w:rPr>
                <w:rFonts w:ascii="Arial" w:hAnsi="Arial" w:cs="Arial"/>
                <w:b/>
                <w:bCs/>
                <w:sz w:val="20"/>
                <w:szCs w:val="20"/>
                <w:lang w:val="en-GB"/>
              </w:rPr>
              <w:t>Ms_BP</w:t>
            </w:r>
            <w:r w:rsidR="00FC432A" w:rsidRPr="00FE6BDB">
              <w:rPr>
                <w:rFonts w:ascii="Arial" w:hAnsi="Arial" w:cs="Arial"/>
                <w:b/>
                <w:bCs/>
                <w:sz w:val="20"/>
                <w:szCs w:val="20"/>
                <w:lang w:val="en-GB"/>
              </w:rPr>
              <w:t>R</w:t>
            </w:r>
            <w:r w:rsidRPr="00FE6BDB">
              <w:rPr>
                <w:rFonts w:ascii="Arial" w:hAnsi="Arial" w:cs="Arial"/>
                <w:b/>
                <w:bCs/>
                <w:sz w:val="20"/>
                <w:szCs w:val="20"/>
                <w:lang w:val="en-GB"/>
              </w:rPr>
              <w:t>_</w:t>
            </w:r>
            <w:r w:rsidR="001D63A5" w:rsidRPr="00FE6BDB">
              <w:rPr>
                <w:rFonts w:ascii="Arial" w:hAnsi="Arial" w:cs="Arial"/>
                <w:b/>
                <w:bCs/>
                <w:sz w:val="20"/>
                <w:szCs w:val="20"/>
                <w:lang w:val="en-GB"/>
              </w:rPr>
              <w:t>6365</w:t>
            </w:r>
          </w:p>
        </w:tc>
      </w:tr>
      <w:tr w:rsidR="0000007A" w:rsidRPr="00FE6BDB" w14:paraId="05B60576" w14:textId="77777777" w:rsidTr="002109D6">
        <w:trPr>
          <w:trHeight w:val="331"/>
        </w:trPr>
        <w:tc>
          <w:tcPr>
            <w:tcW w:w="1234" w:type="pct"/>
          </w:tcPr>
          <w:p w14:paraId="0196A627" w14:textId="77777777" w:rsidR="0000007A" w:rsidRPr="00FE6BDB" w:rsidRDefault="0000007A" w:rsidP="00696CAD">
            <w:pPr>
              <w:pStyle w:val="BodyText"/>
              <w:ind w:left="90"/>
              <w:jc w:val="left"/>
              <w:rPr>
                <w:rFonts w:ascii="Arial" w:hAnsi="Arial" w:cs="Arial"/>
                <w:bCs/>
                <w:sz w:val="20"/>
                <w:szCs w:val="20"/>
                <w:lang w:val="en-GB"/>
              </w:rPr>
            </w:pPr>
            <w:r w:rsidRPr="00FE6BD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B3C3534" w:rsidR="0000007A" w:rsidRPr="00FE6BDB" w:rsidRDefault="006877EB" w:rsidP="000450FC">
            <w:pPr>
              <w:pStyle w:val="NormalWeb"/>
              <w:spacing w:before="0" w:beforeAutospacing="0" w:after="0" w:afterAutospacing="0"/>
              <w:rPr>
                <w:rFonts w:ascii="Arial" w:hAnsi="Arial" w:cs="Arial"/>
                <w:b/>
                <w:sz w:val="20"/>
                <w:szCs w:val="20"/>
                <w:highlight w:val="yellow"/>
                <w:lang w:val="en-GB"/>
              </w:rPr>
            </w:pPr>
            <w:r w:rsidRPr="00FE6BDB">
              <w:rPr>
                <w:rFonts w:ascii="Arial" w:hAnsi="Arial" w:cs="Arial"/>
                <w:b/>
                <w:sz w:val="20"/>
                <w:szCs w:val="20"/>
                <w:lang w:val="en-GB"/>
              </w:rPr>
              <w:t>Dan Barfod la Cour: Passion for geomagnetism</w:t>
            </w:r>
          </w:p>
        </w:tc>
      </w:tr>
      <w:tr w:rsidR="00CF0BBB" w:rsidRPr="00FE6BDB" w14:paraId="6D508B1C" w14:textId="77777777" w:rsidTr="002E7787">
        <w:trPr>
          <w:trHeight w:val="332"/>
        </w:trPr>
        <w:tc>
          <w:tcPr>
            <w:tcW w:w="1234" w:type="pct"/>
          </w:tcPr>
          <w:p w14:paraId="32FC28F7" w14:textId="77777777" w:rsidR="00CF0BBB" w:rsidRPr="00FE6BDB" w:rsidRDefault="00CF0BBB" w:rsidP="00696CAD">
            <w:pPr>
              <w:pStyle w:val="BodyText"/>
              <w:ind w:left="90"/>
              <w:jc w:val="left"/>
              <w:rPr>
                <w:rFonts w:ascii="Arial" w:hAnsi="Arial" w:cs="Arial"/>
                <w:bCs/>
                <w:sz w:val="20"/>
                <w:szCs w:val="20"/>
                <w:lang w:val="en-GB"/>
              </w:rPr>
            </w:pPr>
            <w:r w:rsidRPr="00FE6BD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0DC9A39" w:rsidR="00CF0BBB" w:rsidRPr="00FE6BDB" w:rsidRDefault="001D63A5" w:rsidP="000450FC">
            <w:pPr>
              <w:pStyle w:val="NormalWeb"/>
              <w:spacing w:before="0" w:beforeAutospacing="0" w:after="0" w:afterAutospacing="0"/>
              <w:rPr>
                <w:rFonts w:ascii="Arial" w:hAnsi="Arial" w:cs="Arial"/>
                <w:b/>
                <w:sz w:val="20"/>
                <w:szCs w:val="20"/>
                <w:lang w:val="en-GB"/>
              </w:rPr>
            </w:pPr>
            <w:r w:rsidRPr="00FE6BDB">
              <w:rPr>
                <w:rFonts w:ascii="Arial" w:hAnsi="Arial" w:cs="Arial"/>
                <w:b/>
                <w:sz w:val="20"/>
                <w:szCs w:val="20"/>
                <w:lang w:val="en-GB"/>
              </w:rPr>
              <w:t>Complete Book</w:t>
            </w:r>
          </w:p>
        </w:tc>
      </w:tr>
    </w:tbl>
    <w:p w14:paraId="45F5983C" w14:textId="77777777" w:rsidR="00037D52" w:rsidRPr="00FE6BDB" w:rsidRDefault="00037D52" w:rsidP="0000007A">
      <w:pPr>
        <w:pStyle w:val="BodyText"/>
        <w:rPr>
          <w:rFonts w:ascii="Arial" w:hAnsi="Arial" w:cs="Arial"/>
          <w:b/>
          <w:bCs/>
          <w:sz w:val="20"/>
          <w:szCs w:val="20"/>
          <w:u w:val="single"/>
          <w:lang w:val="en-GB"/>
        </w:rPr>
      </w:pPr>
    </w:p>
    <w:p w14:paraId="5A743ECE" w14:textId="77777777" w:rsidR="00D27A79" w:rsidRPr="00FE6BD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E6BDB" w14:paraId="71A94C1F" w14:textId="77777777" w:rsidTr="007222C8">
        <w:tc>
          <w:tcPr>
            <w:tcW w:w="5000" w:type="pct"/>
            <w:gridSpan w:val="3"/>
            <w:tcBorders>
              <w:top w:val="nil"/>
              <w:left w:val="nil"/>
              <w:right w:val="nil"/>
            </w:tcBorders>
            <w:noWrap/>
          </w:tcPr>
          <w:p w14:paraId="0BC15285" w14:textId="75BEB51F" w:rsidR="00F1171E" w:rsidRPr="00FE6BDB" w:rsidRDefault="00F1171E" w:rsidP="007222C8">
            <w:pPr>
              <w:pStyle w:val="Heading2"/>
              <w:jc w:val="left"/>
              <w:rPr>
                <w:rFonts w:ascii="Arial" w:hAnsi="Arial" w:cs="Arial"/>
                <w:lang w:val="en-GB"/>
              </w:rPr>
            </w:pPr>
            <w:r w:rsidRPr="00FE6BDB">
              <w:rPr>
                <w:rFonts w:ascii="Arial" w:hAnsi="Arial" w:cs="Arial"/>
                <w:highlight w:val="yellow"/>
                <w:lang w:val="en-GB"/>
              </w:rPr>
              <w:t>PART  1:</w:t>
            </w:r>
            <w:r w:rsidRPr="00FE6BDB">
              <w:rPr>
                <w:rFonts w:ascii="Arial" w:hAnsi="Arial" w:cs="Arial"/>
                <w:lang w:val="en-GB"/>
              </w:rPr>
              <w:t xml:space="preserve"> Comments</w:t>
            </w:r>
          </w:p>
          <w:p w14:paraId="1287753C" w14:textId="77777777" w:rsidR="00F1171E" w:rsidRPr="00FE6BDB" w:rsidRDefault="00F1171E" w:rsidP="007222C8">
            <w:pPr>
              <w:rPr>
                <w:rFonts w:ascii="Arial" w:hAnsi="Arial" w:cs="Arial"/>
                <w:sz w:val="20"/>
                <w:szCs w:val="20"/>
                <w:lang w:val="en-GB"/>
              </w:rPr>
            </w:pPr>
          </w:p>
        </w:tc>
      </w:tr>
      <w:tr w:rsidR="00F1171E" w:rsidRPr="00FE6BDB" w14:paraId="5EA12279" w14:textId="77777777" w:rsidTr="007222C8">
        <w:tc>
          <w:tcPr>
            <w:tcW w:w="1265" w:type="pct"/>
            <w:noWrap/>
          </w:tcPr>
          <w:p w14:paraId="7AE9682F" w14:textId="77777777" w:rsidR="00F1171E" w:rsidRPr="00FE6BDB" w:rsidRDefault="00F1171E" w:rsidP="007222C8">
            <w:pPr>
              <w:pStyle w:val="Heading2"/>
              <w:jc w:val="left"/>
              <w:rPr>
                <w:rFonts w:ascii="Arial" w:hAnsi="Arial" w:cs="Arial"/>
                <w:lang w:val="en-GB"/>
              </w:rPr>
            </w:pPr>
          </w:p>
        </w:tc>
        <w:tc>
          <w:tcPr>
            <w:tcW w:w="2212" w:type="pct"/>
          </w:tcPr>
          <w:p w14:paraId="5B8DBE06" w14:textId="77777777" w:rsidR="00F1171E" w:rsidRPr="00FE6BDB" w:rsidRDefault="00F1171E" w:rsidP="007222C8">
            <w:pPr>
              <w:pStyle w:val="Heading2"/>
              <w:jc w:val="left"/>
              <w:rPr>
                <w:rFonts w:ascii="Arial" w:hAnsi="Arial" w:cs="Arial"/>
                <w:lang w:val="en-GB"/>
              </w:rPr>
            </w:pPr>
            <w:r w:rsidRPr="00FE6BDB">
              <w:rPr>
                <w:rFonts w:ascii="Arial" w:hAnsi="Arial" w:cs="Arial"/>
                <w:lang w:val="en-GB"/>
              </w:rPr>
              <w:t>Reviewer’s comment</w:t>
            </w:r>
          </w:p>
          <w:p w14:paraId="693A9C4D" w14:textId="77777777" w:rsidR="00421DBF" w:rsidRPr="00FE6BDB" w:rsidRDefault="00421DBF" w:rsidP="00421DBF">
            <w:pPr>
              <w:rPr>
                <w:rFonts w:ascii="Arial" w:hAnsi="Arial" w:cs="Arial"/>
                <w:b/>
                <w:bCs/>
                <w:sz w:val="20"/>
                <w:szCs w:val="20"/>
              </w:rPr>
            </w:pPr>
            <w:r w:rsidRPr="00FE6BD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E6BDB" w:rsidRDefault="00421DBF" w:rsidP="00421DBF">
            <w:pPr>
              <w:rPr>
                <w:rFonts w:ascii="Arial" w:hAnsi="Arial" w:cs="Arial"/>
                <w:sz w:val="20"/>
                <w:szCs w:val="20"/>
                <w:lang w:val="en-GB"/>
              </w:rPr>
            </w:pPr>
          </w:p>
        </w:tc>
        <w:tc>
          <w:tcPr>
            <w:tcW w:w="1523" w:type="pct"/>
          </w:tcPr>
          <w:p w14:paraId="57792C30" w14:textId="77777777" w:rsidR="00F1171E" w:rsidRPr="00FE6BDB" w:rsidRDefault="00F1171E" w:rsidP="007222C8">
            <w:pPr>
              <w:pStyle w:val="Heading2"/>
              <w:jc w:val="left"/>
              <w:rPr>
                <w:rFonts w:ascii="Arial" w:hAnsi="Arial" w:cs="Arial"/>
                <w:b w:val="0"/>
                <w:lang w:val="en-GB"/>
              </w:rPr>
            </w:pPr>
            <w:r w:rsidRPr="00FE6BDB">
              <w:rPr>
                <w:rFonts w:ascii="Arial" w:hAnsi="Arial" w:cs="Arial"/>
                <w:lang w:val="en-GB"/>
              </w:rPr>
              <w:t>Author’s Feedback</w:t>
            </w:r>
            <w:r w:rsidRPr="00FE6BDB">
              <w:rPr>
                <w:rFonts w:ascii="Arial" w:hAnsi="Arial" w:cs="Arial"/>
                <w:b w:val="0"/>
                <w:lang w:val="en-GB"/>
              </w:rPr>
              <w:t xml:space="preserve"> </w:t>
            </w:r>
            <w:r w:rsidRPr="00FE6BDB">
              <w:rPr>
                <w:rFonts w:ascii="Arial" w:hAnsi="Arial" w:cs="Arial"/>
                <w:b w:val="0"/>
                <w:i/>
                <w:lang w:val="en-GB"/>
              </w:rPr>
              <w:t>(Please correct the manuscript and highlight that part in the manuscript. It is mandatory that authors should write his/her feedback here)</w:t>
            </w:r>
          </w:p>
        </w:tc>
      </w:tr>
      <w:tr w:rsidR="00F1171E" w:rsidRPr="00FE6BDB" w14:paraId="5C0AB4EC" w14:textId="77777777" w:rsidTr="007222C8">
        <w:trPr>
          <w:trHeight w:val="1264"/>
        </w:trPr>
        <w:tc>
          <w:tcPr>
            <w:tcW w:w="1265" w:type="pct"/>
            <w:noWrap/>
          </w:tcPr>
          <w:p w14:paraId="66B47184" w14:textId="48030299" w:rsidR="00F1171E" w:rsidRPr="00FE6BDB" w:rsidRDefault="00F1171E" w:rsidP="007222C8">
            <w:pPr>
              <w:ind w:left="360"/>
              <w:rPr>
                <w:rFonts w:ascii="Arial" w:hAnsi="Arial" w:cs="Arial"/>
                <w:b/>
                <w:bCs/>
                <w:sz w:val="20"/>
                <w:szCs w:val="20"/>
                <w:lang w:val="en-GB"/>
              </w:rPr>
            </w:pPr>
            <w:r w:rsidRPr="00FE6BD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E6BDB" w:rsidRDefault="00F1171E" w:rsidP="007222C8">
            <w:pPr>
              <w:ind w:left="360"/>
              <w:rPr>
                <w:rFonts w:ascii="Arial" w:eastAsia="MS Mincho" w:hAnsi="Arial" w:cs="Arial"/>
                <w:b/>
                <w:bCs/>
                <w:sz w:val="20"/>
                <w:szCs w:val="20"/>
                <w:lang w:val="en-GB"/>
              </w:rPr>
            </w:pPr>
          </w:p>
        </w:tc>
        <w:tc>
          <w:tcPr>
            <w:tcW w:w="2212" w:type="pct"/>
          </w:tcPr>
          <w:p w14:paraId="7DBC9196" w14:textId="16751123" w:rsidR="00F1171E" w:rsidRPr="00FE6BDB" w:rsidRDefault="00ED5A46" w:rsidP="007222C8">
            <w:pPr>
              <w:pStyle w:val="ListParagraph"/>
              <w:ind w:left="0"/>
              <w:rPr>
                <w:rFonts w:ascii="Arial" w:hAnsi="Arial" w:cs="Arial"/>
                <w:b/>
                <w:bCs/>
                <w:sz w:val="20"/>
                <w:szCs w:val="20"/>
                <w:lang w:val="en-GB"/>
              </w:rPr>
            </w:pPr>
            <w:r w:rsidRPr="00FE6BDB">
              <w:rPr>
                <w:rFonts w:ascii="Arial" w:hAnsi="Arial" w:cs="Arial"/>
                <w:b/>
                <w:bCs/>
                <w:sz w:val="20"/>
                <w:szCs w:val="20"/>
                <w:lang w:val="en-GB"/>
              </w:rPr>
              <w:t>The book Dan Barfod la Cour: Passion for Geomagnetism is a valuable addition to the world of science, as it sheds light on the work and life of an important figure in geomagnetic research development. By documenting la Cour's passion and pioneering work, the book not only keeps an important history of geophysics alive but also motivates existing and future scientists. It is a significant contribution in offering insights into the development of geomagnetic instrumentation, technique, and global cooperation. It is both a source of historical information and a tribute to the lasting legacy of scientific enthusiasm and creativity.</w:t>
            </w:r>
          </w:p>
        </w:tc>
        <w:tc>
          <w:tcPr>
            <w:tcW w:w="1523" w:type="pct"/>
          </w:tcPr>
          <w:p w14:paraId="462A339C" w14:textId="77777777" w:rsidR="00F1171E" w:rsidRPr="00FE6BDB" w:rsidRDefault="00F1171E" w:rsidP="007222C8">
            <w:pPr>
              <w:pStyle w:val="Heading2"/>
              <w:jc w:val="left"/>
              <w:rPr>
                <w:rFonts w:ascii="Arial" w:hAnsi="Arial" w:cs="Arial"/>
                <w:b w:val="0"/>
                <w:lang w:val="en-GB"/>
              </w:rPr>
            </w:pPr>
          </w:p>
        </w:tc>
      </w:tr>
      <w:tr w:rsidR="00F1171E" w:rsidRPr="00FE6BDB" w14:paraId="0D8B5B2C" w14:textId="77777777" w:rsidTr="007222C8">
        <w:trPr>
          <w:trHeight w:val="1262"/>
        </w:trPr>
        <w:tc>
          <w:tcPr>
            <w:tcW w:w="1265" w:type="pct"/>
            <w:noWrap/>
          </w:tcPr>
          <w:p w14:paraId="21CBA5FE" w14:textId="77777777" w:rsidR="00F1171E" w:rsidRPr="00FE6BDB" w:rsidRDefault="00F1171E" w:rsidP="007222C8">
            <w:pPr>
              <w:ind w:left="360"/>
              <w:rPr>
                <w:rFonts w:ascii="Arial" w:hAnsi="Arial" w:cs="Arial"/>
                <w:b/>
                <w:bCs/>
                <w:sz w:val="20"/>
                <w:szCs w:val="20"/>
                <w:lang w:val="en-GB"/>
              </w:rPr>
            </w:pPr>
            <w:r w:rsidRPr="00FE6BDB">
              <w:rPr>
                <w:rFonts w:ascii="Arial" w:hAnsi="Arial" w:cs="Arial"/>
                <w:b/>
                <w:bCs/>
                <w:sz w:val="20"/>
                <w:szCs w:val="20"/>
                <w:lang w:val="en-GB"/>
              </w:rPr>
              <w:t>Is the title of the article suitable?</w:t>
            </w:r>
          </w:p>
          <w:p w14:paraId="1CABB61A" w14:textId="77777777" w:rsidR="00F1171E" w:rsidRPr="00FE6BDB" w:rsidRDefault="00F1171E" w:rsidP="007222C8">
            <w:pPr>
              <w:ind w:left="360"/>
              <w:rPr>
                <w:rFonts w:ascii="Arial" w:hAnsi="Arial" w:cs="Arial"/>
                <w:b/>
                <w:bCs/>
                <w:sz w:val="20"/>
                <w:szCs w:val="20"/>
                <w:lang w:val="en-GB"/>
              </w:rPr>
            </w:pPr>
            <w:r w:rsidRPr="00FE6BDB">
              <w:rPr>
                <w:rFonts w:ascii="Arial" w:hAnsi="Arial" w:cs="Arial"/>
                <w:b/>
                <w:bCs/>
                <w:sz w:val="20"/>
                <w:szCs w:val="20"/>
                <w:lang w:val="en-GB"/>
              </w:rPr>
              <w:t>(If not please suggest an alternative title)</w:t>
            </w:r>
          </w:p>
          <w:p w14:paraId="0275B919" w14:textId="77777777" w:rsidR="00F1171E" w:rsidRPr="00FE6BDB" w:rsidRDefault="00F1171E" w:rsidP="007222C8">
            <w:pPr>
              <w:pStyle w:val="Heading2"/>
              <w:jc w:val="left"/>
              <w:rPr>
                <w:rFonts w:ascii="Arial" w:hAnsi="Arial" w:cs="Arial"/>
                <w:u w:val="single"/>
                <w:lang w:val="en-GB"/>
              </w:rPr>
            </w:pPr>
          </w:p>
        </w:tc>
        <w:tc>
          <w:tcPr>
            <w:tcW w:w="2212" w:type="pct"/>
          </w:tcPr>
          <w:p w14:paraId="794AA9A7" w14:textId="2628C76B" w:rsidR="00F1171E" w:rsidRPr="00FE6BDB" w:rsidRDefault="00ED5A46" w:rsidP="007222C8">
            <w:pPr>
              <w:ind w:left="360"/>
              <w:rPr>
                <w:rFonts w:ascii="Arial" w:hAnsi="Arial" w:cs="Arial"/>
                <w:b/>
                <w:bCs/>
                <w:sz w:val="20"/>
                <w:szCs w:val="20"/>
                <w:lang w:val="en-GB"/>
              </w:rPr>
            </w:pPr>
            <w:r w:rsidRPr="00FE6BDB">
              <w:rPr>
                <w:rFonts w:ascii="Arial" w:hAnsi="Arial" w:cs="Arial"/>
                <w:b/>
                <w:bCs/>
                <w:sz w:val="20"/>
                <w:szCs w:val="20"/>
                <w:lang w:val="en-GB"/>
              </w:rPr>
              <w:t>Yes</w:t>
            </w:r>
          </w:p>
        </w:tc>
        <w:tc>
          <w:tcPr>
            <w:tcW w:w="1523" w:type="pct"/>
          </w:tcPr>
          <w:p w14:paraId="405B6701" w14:textId="77777777" w:rsidR="00F1171E" w:rsidRPr="00FE6BDB" w:rsidRDefault="00F1171E" w:rsidP="007222C8">
            <w:pPr>
              <w:pStyle w:val="Heading2"/>
              <w:jc w:val="left"/>
              <w:rPr>
                <w:rFonts w:ascii="Arial" w:hAnsi="Arial" w:cs="Arial"/>
                <w:b w:val="0"/>
                <w:lang w:val="en-GB"/>
              </w:rPr>
            </w:pPr>
          </w:p>
        </w:tc>
      </w:tr>
      <w:tr w:rsidR="00F1171E" w:rsidRPr="00FE6BDB" w14:paraId="5604762A" w14:textId="77777777" w:rsidTr="007222C8">
        <w:trPr>
          <w:trHeight w:val="1262"/>
        </w:trPr>
        <w:tc>
          <w:tcPr>
            <w:tcW w:w="1265" w:type="pct"/>
            <w:noWrap/>
          </w:tcPr>
          <w:p w14:paraId="3635573D" w14:textId="77777777" w:rsidR="00F1171E" w:rsidRPr="00FE6BDB" w:rsidRDefault="00F1171E" w:rsidP="007222C8">
            <w:pPr>
              <w:pStyle w:val="Heading2"/>
              <w:ind w:left="360"/>
              <w:jc w:val="left"/>
              <w:rPr>
                <w:rFonts w:ascii="Arial" w:hAnsi="Arial" w:cs="Arial"/>
                <w:lang w:val="en-GB"/>
              </w:rPr>
            </w:pPr>
            <w:r w:rsidRPr="00FE6BD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E6BDB" w:rsidRDefault="00F1171E" w:rsidP="007222C8">
            <w:pPr>
              <w:pStyle w:val="Heading2"/>
              <w:jc w:val="left"/>
              <w:rPr>
                <w:rFonts w:ascii="Arial" w:hAnsi="Arial" w:cs="Arial"/>
                <w:u w:val="single"/>
                <w:lang w:val="en-GB"/>
              </w:rPr>
            </w:pPr>
          </w:p>
        </w:tc>
        <w:tc>
          <w:tcPr>
            <w:tcW w:w="2212" w:type="pct"/>
          </w:tcPr>
          <w:p w14:paraId="0FB7E83A" w14:textId="3022F109" w:rsidR="00F1171E" w:rsidRPr="00FE6BDB" w:rsidRDefault="00ED5A46" w:rsidP="007222C8">
            <w:pPr>
              <w:ind w:left="360"/>
              <w:rPr>
                <w:rFonts w:ascii="Arial" w:hAnsi="Arial" w:cs="Arial"/>
                <w:b/>
                <w:bCs/>
                <w:sz w:val="20"/>
                <w:szCs w:val="20"/>
                <w:lang w:val="en-GB"/>
              </w:rPr>
            </w:pPr>
            <w:r w:rsidRPr="00FE6BDB">
              <w:rPr>
                <w:rFonts w:ascii="Arial" w:hAnsi="Arial" w:cs="Arial"/>
                <w:b/>
                <w:bCs/>
                <w:sz w:val="20"/>
                <w:szCs w:val="20"/>
                <w:lang w:val="en-GB"/>
              </w:rPr>
              <w:t>Yes, the abstract is good</w:t>
            </w:r>
          </w:p>
        </w:tc>
        <w:tc>
          <w:tcPr>
            <w:tcW w:w="1523" w:type="pct"/>
          </w:tcPr>
          <w:p w14:paraId="1D54B730" w14:textId="77777777" w:rsidR="00F1171E" w:rsidRPr="00FE6BDB" w:rsidRDefault="00F1171E" w:rsidP="007222C8">
            <w:pPr>
              <w:pStyle w:val="Heading2"/>
              <w:jc w:val="left"/>
              <w:rPr>
                <w:rFonts w:ascii="Arial" w:hAnsi="Arial" w:cs="Arial"/>
                <w:b w:val="0"/>
                <w:lang w:val="en-GB"/>
              </w:rPr>
            </w:pPr>
          </w:p>
        </w:tc>
      </w:tr>
      <w:tr w:rsidR="00F1171E" w:rsidRPr="00FE6BDB" w14:paraId="2F579F54" w14:textId="77777777" w:rsidTr="007222C8">
        <w:trPr>
          <w:trHeight w:val="859"/>
        </w:trPr>
        <w:tc>
          <w:tcPr>
            <w:tcW w:w="1265" w:type="pct"/>
            <w:noWrap/>
          </w:tcPr>
          <w:p w14:paraId="04361F46" w14:textId="368783AB" w:rsidR="00F1171E" w:rsidRPr="00FE6BDB" w:rsidRDefault="00DC6FED" w:rsidP="007222C8">
            <w:pPr>
              <w:ind w:left="360"/>
              <w:rPr>
                <w:rFonts w:ascii="Arial" w:hAnsi="Arial" w:cs="Arial"/>
                <w:b/>
                <w:bCs/>
                <w:sz w:val="20"/>
                <w:szCs w:val="20"/>
                <w:u w:val="single"/>
                <w:lang w:val="en-GB"/>
              </w:rPr>
            </w:pPr>
            <w:r w:rsidRPr="00FE6BDB">
              <w:rPr>
                <w:rFonts w:ascii="Arial" w:hAnsi="Arial" w:cs="Arial"/>
                <w:b/>
                <w:bCs/>
                <w:sz w:val="20"/>
                <w:szCs w:val="20"/>
                <w:lang w:val="en-GB"/>
              </w:rPr>
              <w:t xml:space="preserve">Is the manuscript scientifically, correct? Please write here. </w:t>
            </w:r>
          </w:p>
        </w:tc>
        <w:tc>
          <w:tcPr>
            <w:tcW w:w="2212" w:type="pct"/>
          </w:tcPr>
          <w:p w14:paraId="2B5A7721" w14:textId="0E26C126" w:rsidR="00F1171E" w:rsidRPr="00FE6BDB" w:rsidRDefault="00ED5A46" w:rsidP="007222C8">
            <w:pPr>
              <w:pStyle w:val="ListParagraph"/>
              <w:ind w:left="0"/>
              <w:rPr>
                <w:rFonts w:ascii="Arial" w:hAnsi="Arial" w:cs="Arial"/>
                <w:b/>
                <w:bCs/>
                <w:sz w:val="20"/>
                <w:szCs w:val="20"/>
                <w:lang w:val="en-GB"/>
              </w:rPr>
            </w:pPr>
            <w:r w:rsidRPr="00FE6BDB">
              <w:rPr>
                <w:rFonts w:ascii="Arial" w:hAnsi="Arial" w:cs="Arial"/>
                <w:b/>
                <w:bCs/>
                <w:sz w:val="20"/>
                <w:szCs w:val="20"/>
                <w:lang w:val="en-GB"/>
              </w:rPr>
              <w:t>Yes, it is Correct</w:t>
            </w:r>
          </w:p>
        </w:tc>
        <w:tc>
          <w:tcPr>
            <w:tcW w:w="1523" w:type="pct"/>
          </w:tcPr>
          <w:p w14:paraId="4898F764" w14:textId="77777777" w:rsidR="00F1171E" w:rsidRPr="00FE6BDB" w:rsidRDefault="00F1171E" w:rsidP="007222C8">
            <w:pPr>
              <w:pStyle w:val="Heading2"/>
              <w:jc w:val="left"/>
              <w:rPr>
                <w:rFonts w:ascii="Arial" w:hAnsi="Arial" w:cs="Arial"/>
                <w:b w:val="0"/>
                <w:lang w:val="en-GB"/>
              </w:rPr>
            </w:pPr>
          </w:p>
        </w:tc>
      </w:tr>
      <w:tr w:rsidR="00F1171E" w:rsidRPr="00FE6BDB" w14:paraId="73739464" w14:textId="77777777" w:rsidTr="007222C8">
        <w:trPr>
          <w:trHeight w:val="703"/>
        </w:trPr>
        <w:tc>
          <w:tcPr>
            <w:tcW w:w="1265" w:type="pct"/>
            <w:noWrap/>
          </w:tcPr>
          <w:p w14:paraId="09C25322" w14:textId="77777777" w:rsidR="00F1171E" w:rsidRPr="00FE6BDB" w:rsidRDefault="00F1171E" w:rsidP="007222C8">
            <w:pPr>
              <w:ind w:left="360"/>
              <w:rPr>
                <w:rFonts w:ascii="Arial" w:hAnsi="Arial" w:cs="Arial"/>
                <w:b/>
                <w:bCs/>
                <w:sz w:val="20"/>
                <w:szCs w:val="20"/>
                <w:lang w:val="en-GB"/>
              </w:rPr>
            </w:pPr>
            <w:r w:rsidRPr="00FE6BD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E6BDB" w:rsidRDefault="00F1171E" w:rsidP="007222C8">
            <w:pPr>
              <w:ind w:left="360"/>
              <w:rPr>
                <w:rFonts w:ascii="Arial" w:hAnsi="Arial" w:cs="Arial"/>
                <w:b/>
                <w:bCs/>
                <w:sz w:val="20"/>
                <w:szCs w:val="20"/>
                <w:u w:val="single"/>
                <w:lang w:val="en-GB"/>
              </w:rPr>
            </w:pPr>
            <w:r w:rsidRPr="00FE6BDB">
              <w:rPr>
                <w:rFonts w:ascii="Arial" w:hAnsi="Arial" w:cs="Arial"/>
                <w:b/>
                <w:bCs/>
                <w:sz w:val="20"/>
                <w:szCs w:val="20"/>
                <w:u w:val="single"/>
                <w:lang w:val="en-GB"/>
              </w:rPr>
              <w:t>-</w:t>
            </w:r>
          </w:p>
        </w:tc>
        <w:tc>
          <w:tcPr>
            <w:tcW w:w="2212" w:type="pct"/>
          </w:tcPr>
          <w:p w14:paraId="24FE0567" w14:textId="3B4F16CF" w:rsidR="00F1171E" w:rsidRPr="00FE6BDB" w:rsidRDefault="00ED5A46" w:rsidP="007222C8">
            <w:pPr>
              <w:pStyle w:val="ListParagraph"/>
              <w:ind w:left="0"/>
              <w:rPr>
                <w:rFonts w:ascii="Arial" w:hAnsi="Arial" w:cs="Arial"/>
                <w:b/>
                <w:bCs/>
                <w:sz w:val="20"/>
                <w:szCs w:val="20"/>
                <w:lang w:val="en-GB"/>
              </w:rPr>
            </w:pPr>
            <w:r w:rsidRPr="00FE6BDB">
              <w:rPr>
                <w:rFonts w:ascii="Arial" w:hAnsi="Arial" w:cs="Arial"/>
                <w:b/>
                <w:bCs/>
                <w:sz w:val="20"/>
                <w:szCs w:val="20"/>
                <w:lang w:val="en-GB"/>
              </w:rPr>
              <w:t>Yes</w:t>
            </w:r>
          </w:p>
        </w:tc>
        <w:tc>
          <w:tcPr>
            <w:tcW w:w="1523" w:type="pct"/>
          </w:tcPr>
          <w:p w14:paraId="40220055" w14:textId="77777777" w:rsidR="00F1171E" w:rsidRPr="00FE6BDB" w:rsidRDefault="00F1171E" w:rsidP="007222C8">
            <w:pPr>
              <w:pStyle w:val="Heading2"/>
              <w:jc w:val="left"/>
              <w:rPr>
                <w:rFonts w:ascii="Arial" w:hAnsi="Arial" w:cs="Arial"/>
                <w:b w:val="0"/>
                <w:lang w:val="en-GB"/>
              </w:rPr>
            </w:pPr>
          </w:p>
        </w:tc>
      </w:tr>
      <w:tr w:rsidR="00F1171E" w:rsidRPr="00FE6BDB" w14:paraId="73CC4A50" w14:textId="77777777" w:rsidTr="007222C8">
        <w:trPr>
          <w:trHeight w:val="386"/>
        </w:trPr>
        <w:tc>
          <w:tcPr>
            <w:tcW w:w="1265" w:type="pct"/>
            <w:noWrap/>
          </w:tcPr>
          <w:p w14:paraId="029CE8D0" w14:textId="77777777" w:rsidR="00F1171E" w:rsidRPr="00FE6BDB" w:rsidRDefault="00F1171E" w:rsidP="007222C8">
            <w:pPr>
              <w:pStyle w:val="Heading2"/>
              <w:jc w:val="left"/>
              <w:rPr>
                <w:rFonts w:ascii="Arial" w:hAnsi="Arial" w:cs="Arial"/>
                <w:b w:val="0"/>
                <w:lang w:val="en-GB"/>
              </w:rPr>
            </w:pPr>
          </w:p>
          <w:p w14:paraId="589C16C7" w14:textId="77777777" w:rsidR="00F1171E" w:rsidRPr="00FE6BDB" w:rsidRDefault="00F1171E" w:rsidP="007222C8">
            <w:pPr>
              <w:pStyle w:val="Heading2"/>
              <w:ind w:left="360"/>
              <w:jc w:val="left"/>
              <w:rPr>
                <w:rFonts w:ascii="Arial" w:hAnsi="Arial" w:cs="Arial"/>
                <w:bCs w:val="0"/>
                <w:lang w:val="en-GB"/>
              </w:rPr>
            </w:pPr>
            <w:r w:rsidRPr="00FE6BDB">
              <w:rPr>
                <w:rFonts w:ascii="Arial" w:hAnsi="Arial" w:cs="Arial"/>
                <w:bCs w:val="0"/>
                <w:lang w:val="en-GB"/>
              </w:rPr>
              <w:t>Is the language/English quality of the article suitable for scholarly communications?</w:t>
            </w:r>
          </w:p>
          <w:p w14:paraId="7722B85E" w14:textId="77777777" w:rsidR="00F1171E" w:rsidRPr="00FE6BDB" w:rsidRDefault="00F1171E" w:rsidP="007222C8">
            <w:pPr>
              <w:rPr>
                <w:rFonts w:ascii="Arial" w:hAnsi="Arial" w:cs="Arial"/>
                <w:sz w:val="20"/>
                <w:szCs w:val="20"/>
                <w:lang w:val="en-GB"/>
              </w:rPr>
            </w:pPr>
          </w:p>
        </w:tc>
        <w:tc>
          <w:tcPr>
            <w:tcW w:w="2212" w:type="pct"/>
          </w:tcPr>
          <w:p w14:paraId="0A07EA75" w14:textId="77777777" w:rsidR="00F1171E" w:rsidRPr="00FE6BDB" w:rsidRDefault="00F1171E" w:rsidP="007222C8">
            <w:pPr>
              <w:rPr>
                <w:rFonts w:ascii="Arial" w:hAnsi="Arial" w:cs="Arial"/>
                <w:sz w:val="20"/>
                <w:szCs w:val="20"/>
                <w:lang w:val="en-GB"/>
              </w:rPr>
            </w:pPr>
          </w:p>
          <w:p w14:paraId="6CBA4B2A" w14:textId="77777777" w:rsidR="00F1171E" w:rsidRPr="00FE6BDB" w:rsidRDefault="00F1171E" w:rsidP="007222C8">
            <w:pPr>
              <w:rPr>
                <w:rFonts w:ascii="Arial" w:hAnsi="Arial" w:cs="Arial"/>
                <w:sz w:val="20"/>
                <w:szCs w:val="20"/>
                <w:lang w:val="en-GB"/>
              </w:rPr>
            </w:pPr>
          </w:p>
          <w:p w14:paraId="41E28118" w14:textId="77777777" w:rsidR="00F1171E" w:rsidRPr="00FE6BDB" w:rsidRDefault="00F1171E" w:rsidP="007222C8">
            <w:pPr>
              <w:rPr>
                <w:rFonts w:ascii="Arial" w:hAnsi="Arial" w:cs="Arial"/>
                <w:sz w:val="20"/>
                <w:szCs w:val="20"/>
                <w:lang w:val="en-GB"/>
              </w:rPr>
            </w:pPr>
          </w:p>
          <w:p w14:paraId="297F52DB" w14:textId="377C527C" w:rsidR="00F1171E" w:rsidRPr="00FE6BDB" w:rsidRDefault="00ED5A46" w:rsidP="007222C8">
            <w:pPr>
              <w:rPr>
                <w:rFonts w:ascii="Arial" w:hAnsi="Arial" w:cs="Arial"/>
                <w:sz w:val="20"/>
                <w:szCs w:val="20"/>
                <w:lang w:val="en-GB"/>
              </w:rPr>
            </w:pPr>
            <w:r w:rsidRPr="00FE6BDB">
              <w:rPr>
                <w:rFonts w:ascii="Arial" w:hAnsi="Arial" w:cs="Arial"/>
                <w:sz w:val="20"/>
                <w:szCs w:val="20"/>
                <w:lang w:val="en-GB"/>
              </w:rPr>
              <w:t>Quality is Good</w:t>
            </w:r>
          </w:p>
          <w:p w14:paraId="149A6CEF" w14:textId="77777777" w:rsidR="00F1171E" w:rsidRPr="00FE6BDB" w:rsidRDefault="00F1171E" w:rsidP="007222C8">
            <w:pPr>
              <w:rPr>
                <w:rFonts w:ascii="Arial" w:hAnsi="Arial" w:cs="Arial"/>
                <w:sz w:val="20"/>
                <w:szCs w:val="20"/>
                <w:lang w:val="en-GB"/>
              </w:rPr>
            </w:pPr>
          </w:p>
        </w:tc>
        <w:tc>
          <w:tcPr>
            <w:tcW w:w="1523" w:type="pct"/>
          </w:tcPr>
          <w:p w14:paraId="0351CA58" w14:textId="77777777" w:rsidR="00F1171E" w:rsidRPr="00FE6BDB" w:rsidRDefault="00F1171E" w:rsidP="007222C8">
            <w:pPr>
              <w:rPr>
                <w:rFonts w:ascii="Arial" w:hAnsi="Arial" w:cs="Arial"/>
                <w:sz w:val="20"/>
                <w:szCs w:val="20"/>
                <w:lang w:val="en-GB"/>
              </w:rPr>
            </w:pPr>
          </w:p>
        </w:tc>
      </w:tr>
      <w:tr w:rsidR="00F1171E" w:rsidRPr="00FE6BDB" w14:paraId="20A16C0C" w14:textId="77777777" w:rsidTr="007222C8">
        <w:trPr>
          <w:trHeight w:val="1178"/>
        </w:trPr>
        <w:tc>
          <w:tcPr>
            <w:tcW w:w="1265" w:type="pct"/>
            <w:noWrap/>
          </w:tcPr>
          <w:p w14:paraId="7F4BCFAE" w14:textId="77777777" w:rsidR="00F1171E" w:rsidRPr="00FE6BDB" w:rsidRDefault="00F1171E" w:rsidP="007222C8">
            <w:pPr>
              <w:pStyle w:val="Heading2"/>
              <w:jc w:val="left"/>
              <w:rPr>
                <w:rFonts w:ascii="Arial" w:hAnsi="Arial" w:cs="Arial"/>
                <w:b w:val="0"/>
                <w:bCs w:val="0"/>
                <w:lang w:val="en-GB"/>
              </w:rPr>
            </w:pPr>
            <w:r w:rsidRPr="00FE6BDB">
              <w:rPr>
                <w:rFonts w:ascii="Arial" w:hAnsi="Arial" w:cs="Arial"/>
                <w:bCs w:val="0"/>
                <w:u w:val="single"/>
                <w:lang w:val="en-GB"/>
              </w:rPr>
              <w:t>Optional/General</w:t>
            </w:r>
            <w:r w:rsidRPr="00FE6BDB">
              <w:rPr>
                <w:rFonts w:ascii="Arial" w:hAnsi="Arial" w:cs="Arial"/>
                <w:bCs w:val="0"/>
                <w:lang w:val="en-GB"/>
              </w:rPr>
              <w:t xml:space="preserve"> </w:t>
            </w:r>
            <w:r w:rsidRPr="00FE6BDB">
              <w:rPr>
                <w:rFonts w:ascii="Arial" w:hAnsi="Arial" w:cs="Arial"/>
                <w:b w:val="0"/>
                <w:bCs w:val="0"/>
                <w:lang w:val="en-GB"/>
              </w:rPr>
              <w:t>comments</w:t>
            </w:r>
          </w:p>
          <w:p w14:paraId="1A6B3748" w14:textId="77777777" w:rsidR="00F1171E" w:rsidRPr="00FE6BDB" w:rsidRDefault="00F1171E" w:rsidP="007222C8">
            <w:pPr>
              <w:pStyle w:val="Heading2"/>
              <w:jc w:val="left"/>
              <w:rPr>
                <w:rFonts w:ascii="Arial" w:hAnsi="Arial" w:cs="Arial"/>
                <w:b w:val="0"/>
                <w:lang w:val="en-GB"/>
              </w:rPr>
            </w:pPr>
          </w:p>
        </w:tc>
        <w:tc>
          <w:tcPr>
            <w:tcW w:w="2212" w:type="pct"/>
          </w:tcPr>
          <w:p w14:paraId="1E347C61" w14:textId="77777777" w:rsidR="00F1171E" w:rsidRPr="00FE6BDB" w:rsidRDefault="00F1171E" w:rsidP="007222C8">
            <w:pPr>
              <w:rPr>
                <w:rFonts w:ascii="Arial" w:hAnsi="Arial" w:cs="Arial"/>
                <w:sz w:val="20"/>
                <w:szCs w:val="20"/>
                <w:lang w:val="en-GB"/>
              </w:rPr>
            </w:pPr>
          </w:p>
          <w:p w14:paraId="5E946A0E" w14:textId="77777777" w:rsidR="00F1171E" w:rsidRPr="00FE6BDB" w:rsidRDefault="00F1171E" w:rsidP="007222C8">
            <w:pPr>
              <w:rPr>
                <w:rFonts w:ascii="Arial" w:hAnsi="Arial" w:cs="Arial"/>
                <w:sz w:val="20"/>
                <w:szCs w:val="20"/>
                <w:lang w:val="en-GB"/>
              </w:rPr>
            </w:pPr>
          </w:p>
          <w:p w14:paraId="7EB58C99" w14:textId="77777777" w:rsidR="00F1171E" w:rsidRPr="00FE6BDB" w:rsidRDefault="00F1171E" w:rsidP="007222C8">
            <w:pPr>
              <w:rPr>
                <w:rFonts w:ascii="Arial" w:hAnsi="Arial" w:cs="Arial"/>
                <w:sz w:val="20"/>
                <w:szCs w:val="20"/>
                <w:lang w:val="en-GB"/>
              </w:rPr>
            </w:pPr>
          </w:p>
          <w:p w14:paraId="15DFD0E8" w14:textId="77777777" w:rsidR="00F1171E" w:rsidRPr="00FE6BDB" w:rsidRDefault="00F1171E" w:rsidP="007222C8">
            <w:pPr>
              <w:rPr>
                <w:rFonts w:ascii="Arial" w:hAnsi="Arial" w:cs="Arial"/>
                <w:sz w:val="20"/>
                <w:szCs w:val="20"/>
                <w:lang w:val="en-GB"/>
              </w:rPr>
            </w:pPr>
          </w:p>
        </w:tc>
        <w:tc>
          <w:tcPr>
            <w:tcW w:w="1523" w:type="pct"/>
          </w:tcPr>
          <w:p w14:paraId="465E098E" w14:textId="77777777" w:rsidR="00F1171E" w:rsidRPr="00FE6BDB" w:rsidRDefault="00F1171E" w:rsidP="007222C8">
            <w:pPr>
              <w:rPr>
                <w:rFonts w:ascii="Arial" w:hAnsi="Arial" w:cs="Arial"/>
                <w:sz w:val="20"/>
                <w:szCs w:val="20"/>
                <w:lang w:val="en-GB"/>
              </w:rPr>
            </w:pPr>
          </w:p>
        </w:tc>
      </w:tr>
    </w:tbl>
    <w:p w14:paraId="6BBACB91" w14:textId="77777777" w:rsidR="00F1171E" w:rsidRPr="00FE6BDB" w:rsidRDefault="00F1171E" w:rsidP="00F1171E">
      <w:pPr>
        <w:pStyle w:val="BodyText"/>
        <w:rPr>
          <w:rFonts w:ascii="Arial" w:hAnsi="Arial" w:cs="Arial"/>
          <w:b/>
          <w:bCs/>
          <w:sz w:val="20"/>
          <w:szCs w:val="20"/>
          <w:u w:val="single"/>
          <w:lang w:val="en-GB"/>
        </w:rPr>
      </w:pPr>
    </w:p>
    <w:p w14:paraId="78207741" w14:textId="77777777" w:rsidR="00F1171E" w:rsidRPr="00FE6BDB" w:rsidRDefault="00F1171E" w:rsidP="00F1171E">
      <w:pPr>
        <w:pStyle w:val="BodyText"/>
        <w:rPr>
          <w:rFonts w:ascii="Arial" w:hAnsi="Arial" w:cs="Arial"/>
          <w:b/>
          <w:bCs/>
          <w:sz w:val="20"/>
          <w:szCs w:val="20"/>
          <w:u w:val="single"/>
          <w:lang w:val="en-GB"/>
        </w:rPr>
      </w:pPr>
    </w:p>
    <w:p w14:paraId="4437A01F" w14:textId="77777777" w:rsidR="00F1171E" w:rsidRPr="00FE6BDB" w:rsidRDefault="00F1171E" w:rsidP="00F1171E">
      <w:pPr>
        <w:pStyle w:val="BodyText"/>
        <w:rPr>
          <w:rFonts w:ascii="Arial" w:hAnsi="Arial" w:cs="Arial"/>
          <w:b/>
          <w:bCs/>
          <w:sz w:val="20"/>
          <w:szCs w:val="20"/>
          <w:u w:val="single"/>
          <w:lang w:val="en-GB"/>
        </w:rPr>
      </w:pPr>
    </w:p>
    <w:p w14:paraId="25069224" w14:textId="77777777" w:rsidR="00F1171E" w:rsidRPr="00FE6BDB" w:rsidRDefault="00F1171E" w:rsidP="00F1171E">
      <w:pPr>
        <w:pStyle w:val="BodyText"/>
        <w:rPr>
          <w:rFonts w:ascii="Arial" w:hAnsi="Arial" w:cs="Arial"/>
          <w:b/>
          <w:bCs/>
          <w:sz w:val="20"/>
          <w:szCs w:val="20"/>
          <w:u w:val="single"/>
          <w:lang w:val="en-GB"/>
        </w:rPr>
      </w:pPr>
    </w:p>
    <w:p w14:paraId="0821307F" w14:textId="77777777" w:rsidR="00F1171E" w:rsidRPr="00FE6BD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FE6BD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FE6BDB" w:rsidRDefault="00F1171E" w:rsidP="007222C8">
            <w:pPr>
              <w:pStyle w:val="NormalWeb"/>
              <w:spacing w:before="0" w:beforeAutospacing="0" w:after="0" w:afterAutospacing="0"/>
              <w:rPr>
                <w:rFonts w:ascii="Arial" w:hAnsi="Arial" w:cs="Arial"/>
                <w:b/>
                <w:sz w:val="20"/>
                <w:szCs w:val="20"/>
                <w:u w:val="single"/>
                <w:lang w:val="en-GB"/>
              </w:rPr>
            </w:pPr>
            <w:r w:rsidRPr="00FE6BDB">
              <w:rPr>
                <w:rFonts w:ascii="Arial" w:hAnsi="Arial" w:cs="Arial"/>
                <w:b/>
                <w:sz w:val="20"/>
                <w:szCs w:val="20"/>
                <w:highlight w:val="yellow"/>
                <w:u w:val="single"/>
                <w:lang w:val="en-GB"/>
              </w:rPr>
              <w:t>PART  2:</w:t>
            </w:r>
            <w:r w:rsidRPr="00FE6BDB">
              <w:rPr>
                <w:rFonts w:ascii="Arial" w:hAnsi="Arial" w:cs="Arial"/>
                <w:b/>
                <w:sz w:val="20"/>
                <w:szCs w:val="20"/>
                <w:u w:val="single"/>
                <w:lang w:val="en-GB"/>
              </w:rPr>
              <w:t xml:space="preserve"> </w:t>
            </w:r>
          </w:p>
          <w:p w14:paraId="5B767407" w14:textId="77777777" w:rsidR="00F1171E" w:rsidRPr="00FE6BD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E6BD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FE6BD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FE6BDB" w:rsidRDefault="00F1171E" w:rsidP="007222C8">
            <w:pPr>
              <w:pStyle w:val="Heading2"/>
              <w:jc w:val="left"/>
              <w:rPr>
                <w:rFonts w:ascii="Arial" w:hAnsi="Arial" w:cs="Arial"/>
                <w:lang w:val="en-GB"/>
              </w:rPr>
            </w:pPr>
            <w:r w:rsidRPr="00FE6BDB">
              <w:rPr>
                <w:rFonts w:ascii="Arial" w:hAnsi="Arial" w:cs="Arial"/>
                <w:lang w:val="en-GB"/>
              </w:rPr>
              <w:t>Reviewer’s comment</w:t>
            </w:r>
          </w:p>
        </w:tc>
        <w:tc>
          <w:tcPr>
            <w:tcW w:w="1342" w:type="pct"/>
          </w:tcPr>
          <w:p w14:paraId="6F48B50B" w14:textId="77777777" w:rsidR="00F1171E" w:rsidRPr="00FE6BDB" w:rsidRDefault="00F1171E" w:rsidP="007222C8">
            <w:pPr>
              <w:pStyle w:val="Heading2"/>
              <w:jc w:val="left"/>
              <w:rPr>
                <w:rFonts w:ascii="Arial" w:hAnsi="Arial" w:cs="Arial"/>
                <w:b w:val="0"/>
                <w:lang w:val="en-GB"/>
              </w:rPr>
            </w:pPr>
            <w:r w:rsidRPr="00FE6BDB">
              <w:rPr>
                <w:rFonts w:ascii="Arial" w:hAnsi="Arial" w:cs="Arial"/>
                <w:lang w:val="en-GB"/>
              </w:rPr>
              <w:t>Author’s comment</w:t>
            </w:r>
            <w:r w:rsidRPr="00FE6BDB">
              <w:rPr>
                <w:rFonts w:ascii="Arial" w:hAnsi="Arial" w:cs="Arial"/>
                <w:b w:val="0"/>
                <w:lang w:val="en-GB"/>
              </w:rPr>
              <w:t xml:space="preserve"> </w:t>
            </w:r>
            <w:r w:rsidRPr="00FE6BD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E6BD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FE6BDB" w:rsidRDefault="00F1171E" w:rsidP="007222C8">
            <w:pPr>
              <w:pStyle w:val="NormalWeb"/>
              <w:spacing w:before="0" w:beforeAutospacing="0" w:after="0" w:afterAutospacing="0"/>
              <w:rPr>
                <w:rFonts w:ascii="Arial" w:hAnsi="Arial" w:cs="Arial"/>
                <w:b/>
                <w:sz w:val="20"/>
                <w:szCs w:val="20"/>
                <w:lang w:val="en-GB"/>
              </w:rPr>
            </w:pPr>
            <w:r w:rsidRPr="00FE6BDB">
              <w:rPr>
                <w:rFonts w:ascii="Arial" w:hAnsi="Arial" w:cs="Arial"/>
                <w:b/>
                <w:sz w:val="20"/>
                <w:szCs w:val="20"/>
                <w:lang w:val="en-GB"/>
              </w:rPr>
              <w:t xml:space="preserve">Are there ethical issues in this manuscript? </w:t>
            </w:r>
          </w:p>
          <w:p w14:paraId="6034B476" w14:textId="77777777" w:rsidR="00F1171E" w:rsidRPr="00FE6BD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FE6BDB" w:rsidRDefault="00F1171E" w:rsidP="007222C8">
            <w:pPr>
              <w:pStyle w:val="NormalWeb"/>
              <w:spacing w:before="0" w:beforeAutospacing="0" w:after="0" w:afterAutospacing="0"/>
              <w:rPr>
                <w:rFonts w:ascii="Arial" w:hAnsi="Arial" w:cs="Arial"/>
                <w:i/>
                <w:iCs/>
                <w:sz w:val="20"/>
                <w:szCs w:val="20"/>
                <w:u w:val="single"/>
                <w:lang w:val="en-GB"/>
              </w:rPr>
            </w:pPr>
            <w:r w:rsidRPr="00FE6BDB">
              <w:rPr>
                <w:rFonts w:ascii="Arial" w:hAnsi="Arial" w:cs="Arial"/>
                <w:i/>
                <w:iCs/>
                <w:sz w:val="20"/>
                <w:szCs w:val="20"/>
                <w:u w:val="single"/>
                <w:lang w:val="en-GB"/>
              </w:rPr>
              <w:t xml:space="preserve">(If yes, </w:t>
            </w:r>
            <w:proofErr w:type="gramStart"/>
            <w:r w:rsidRPr="00FE6BDB">
              <w:rPr>
                <w:rFonts w:ascii="Arial" w:hAnsi="Arial" w:cs="Arial"/>
                <w:i/>
                <w:iCs/>
                <w:sz w:val="20"/>
                <w:szCs w:val="20"/>
                <w:u w:val="single"/>
                <w:lang w:val="en-GB"/>
              </w:rPr>
              <w:t>Kindly</w:t>
            </w:r>
            <w:proofErr w:type="gramEnd"/>
            <w:r w:rsidRPr="00FE6BDB">
              <w:rPr>
                <w:rFonts w:ascii="Arial" w:hAnsi="Arial" w:cs="Arial"/>
                <w:i/>
                <w:iCs/>
                <w:sz w:val="20"/>
                <w:szCs w:val="20"/>
                <w:u w:val="single"/>
                <w:lang w:val="en-GB"/>
              </w:rPr>
              <w:t xml:space="preserve"> please write down the ethical issues here in detail)</w:t>
            </w:r>
          </w:p>
          <w:p w14:paraId="3F0D46E3" w14:textId="77777777" w:rsidR="00F1171E" w:rsidRPr="00FE6BDB" w:rsidRDefault="00F1171E" w:rsidP="007222C8">
            <w:pPr>
              <w:pStyle w:val="NormalWeb"/>
              <w:spacing w:before="0" w:beforeAutospacing="0" w:after="0" w:afterAutospacing="0"/>
              <w:rPr>
                <w:rFonts w:ascii="Arial" w:hAnsi="Arial" w:cs="Arial"/>
                <w:sz w:val="20"/>
                <w:szCs w:val="20"/>
                <w:lang w:val="en-GB"/>
              </w:rPr>
            </w:pPr>
          </w:p>
          <w:p w14:paraId="7B654B67" w14:textId="271CCDC0" w:rsidR="00F1171E" w:rsidRPr="00FE6BDB" w:rsidRDefault="00ED5A46" w:rsidP="007222C8">
            <w:pPr>
              <w:pStyle w:val="NormalWeb"/>
              <w:spacing w:before="0" w:beforeAutospacing="0" w:after="0" w:afterAutospacing="0"/>
              <w:rPr>
                <w:rFonts w:ascii="Arial" w:hAnsi="Arial" w:cs="Arial"/>
                <w:sz w:val="20"/>
                <w:szCs w:val="20"/>
                <w:lang w:val="en-GB"/>
              </w:rPr>
            </w:pPr>
            <w:r w:rsidRPr="00FE6BDB">
              <w:rPr>
                <w:rFonts w:ascii="Arial" w:hAnsi="Arial" w:cs="Arial"/>
                <w:sz w:val="20"/>
                <w:szCs w:val="20"/>
                <w:lang w:val="en-GB"/>
              </w:rPr>
              <w:t>No</w:t>
            </w:r>
          </w:p>
        </w:tc>
        <w:tc>
          <w:tcPr>
            <w:tcW w:w="1342" w:type="pct"/>
            <w:vAlign w:val="center"/>
          </w:tcPr>
          <w:p w14:paraId="780A9F8E" w14:textId="77777777" w:rsidR="00F1171E" w:rsidRPr="00FE6BDB" w:rsidRDefault="00F1171E" w:rsidP="007222C8">
            <w:pPr>
              <w:rPr>
                <w:rFonts w:ascii="Arial" w:eastAsia="Arial Unicode MS" w:hAnsi="Arial" w:cs="Arial"/>
                <w:sz w:val="20"/>
                <w:szCs w:val="20"/>
                <w:lang w:val="en-GB"/>
              </w:rPr>
            </w:pPr>
          </w:p>
          <w:p w14:paraId="4A981594" w14:textId="77777777" w:rsidR="00F1171E" w:rsidRPr="00FE6BDB" w:rsidRDefault="00F1171E" w:rsidP="007222C8">
            <w:pPr>
              <w:rPr>
                <w:rFonts w:ascii="Arial" w:eastAsia="Arial Unicode MS" w:hAnsi="Arial" w:cs="Arial"/>
                <w:sz w:val="20"/>
                <w:szCs w:val="20"/>
                <w:lang w:val="en-GB"/>
              </w:rPr>
            </w:pPr>
          </w:p>
          <w:p w14:paraId="4780A682" w14:textId="77777777" w:rsidR="00F1171E" w:rsidRPr="00FE6BDB" w:rsidRDefault="00F1171E" w:rsidP="007222C8">
            <w:pPr>
              <w:rPr>
                <w:rFonts w:ascii="Arial" w:eastAsia="Arial Unicode MS" w:hAnsi="Arial" w:cs="Arial"/>
                <w:sz w:val="20"/>
                <w:szCs w:val="20"/>
                <w:lang w:val="en-GB"/>
              </w:rPr>
            </w:pPr>
          </w:p>
          <w:p w14:paraId="2D80979A" w14:textId="77777777" w:rsidR="00F1171E" w:rsidRPr="00FE6BD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012CE79" w14:textId="77777777" w:rsidR="00FE6BDB" w:rsidRPr="005835E1" w:rsidRDefault="00FE6BDB" w:rsidP="00FE6BDB">
      <w:pPr>
        <w:pStyle w:val="Affiliation"/>
        <w:spacing w:after="0" w:line="240" w:lineRule="auto"/>
        <w:jc w:val="left"/>
        <w:rPr>
          <w:rFonts w:ascii="Arial" w:hAnsi="Arial" w:cs="Arial"/>
          <w:b/>
          <w:u w:val="single"/>
        </w:rPr>
      </w:pPr>
      <w:r w:rsidRPr="005835E1">
        <w:rPr>
          <w:rFonts w:ascii="Arial" w:hAnsi="Arial" w:cs="Arial"/>
          <w:b/>
          <w:u w:val="single"/>
        </w:rPr>
        <w:t>Reviewer details:</w:t>
      </w:r>
    </w:p>
    <w:p w14:paraId="7C87C56E" w14:textId="77777777" w:rsidR="00FE6BDB" w:rsidRPr="005835E1" w:rsidRDefault="00FE6BDB" w:rsidP="00FE6BDB">
      <w:pPr>
        <w:pStyle w:val="Affiliation"/>
        <w:spacing w:after="0" w:line="240" w:lineRule="auto"/>
        <w:jc w:val="left"/>
        <w:rPr>
          <w:rFonts w:ascii="Arial" w:hAnsi="Arial" w:cs="Arial"/>
          <w:b/>
        </w:rPr>
      </w:pPr>
      <w:r w:rsidRPr="005835E1">
        <w:rPr>
          <w:rFonts w:ascii="Arial" w:hAnsi="Arial" w:cs="Arial"/>
          <w:b/>
          <w:color w:val="000000"/>
        </w:rPr>
        <w:t>M. Karthik, India</w:t>
      </w:r>
    </w:p>
    <w:p w14:paraId="0D43018F" w14:textId="77777777" w:rsidR="00FE6BDB" w:rsidRPr="00FE6BDB" w:rsidRDefault="00FE6BDB">
      <w:pPr>
        <w:rPr>
          <w:rFonts w:ascii="Arial" w:hAnsi="Arial" w:cs="Arial"/>
          <w:b/>
          <w:sz w:val="20"/>
          <w:szCs w:val="20"/>
          <w:lang w:val="en-GB"/>
        </w:rPr>
      </w:pPr>
    </w:p>
    <w:sectPr w:rsidR="00FE6BDB" w:rsidRPr="00FE6BDB"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E5B27" w14:textId="77777777" w:rsidR="00680D65" w:rsidRPr="0000007A" w:rsidRDefault="00680D65" w:rsidP="0099583E">
      <w:r>
        <w:separator/>
      </w:r>
    </w:p>
  </w:endnote>
  <w:endnote w:type="continuationSeparator" w:id="0">
    <w:p w14:paraId="29173C7E" w14:textId="77777777" w:rsidR="00680D65" w:rsidRPr="0000007A" w:rsidRDefault="00680D6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FD571" w14:textId="77777777" w:rsidR="00680D65" w:rsidRPr="0000007A" w:rsidRDefault="00680D65" w:rsidP="0099583E">
      <w:r>
        <w:separator/>
      </w:r>
    </w:p>
  </w:footnote>
  <w:footnote w:type="continuationSeparator" w:id="0">
    <w:p w14:paraId="1399AB89" w14:textId="77777777" w:rsidR="00680D65" w:rsidRPr="0000007A" w:rsidRDefault="00680D6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50105241">
    <w:abstractNumId w:val="3"/>
  </w:num>
  <w:num w:numId="2" w16cid:durableId="2051116">
    <w:abstractNumId w:val="6"/>
  </w:num>
  <w:num w:numId="3" w16cid:durableId="243074893">
    <w:abstractNumId w:val="5"/>
  </w:num>
  <w:num w:numId="4" w16cid:durableId="2134789998">
    <w:abstractNumId w:val="7"/>
  </w:num>
  <w:num w:numId="5" w16cid:durableId="1841430735">
    <w:abstractNumId w:val="4"/>
  </w:num>
  <w:num w:numId="6" w16cid:durableId="403070941">
    <w:abstractNumId w:val="0"/>
  </w:num>
  <w:num w:numId="7" w16cid:durableId="1262762257">
    <w:abstractNumId w:val="1"/>
  </w:num>
  <w:num w:numId="8" w16cid:durableId="2115204405">
    <w:abstractNumId w:val="9"/>
  </w:num>
  <w:num w:numId="9" w16cid:durableId="1348631713">
    <w:abstractNumId w:val="8"/>
  </w:num>
  <w:num w:numId="10" w16cid:durableId="2104450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57E05"/>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2DF"/>
    <w:rsid w:val="001766DF"/>
    <w:rsid w:val="00176F0D"/>
    <w:rsid w:val="00186C8F"/>
    <w:rsid w:val="0018753A"/>
    <w:rsid w:val="00197E68"/>
    <w:rsid w:val="001A1605"/>
    <w:rsid w:val="001A2F22"/>
    <w:rsid w:val="001B0C63"/>
    <w:rsid w:val="001B5029"/>
    <w:rsid w:val="001D3A1D"/>
    <w:rsid w:val="001D63A5"/>
    <w:rsid w:val="001E4B3D"/>
    <w:rsid w:val="001F24FF"/>
    <w:rsid w:val="001F2913"/>
    <w:rsid w:val="001F707F"/>
    <w:rsid w:val="002011F3"/>
    <w:rsid w:val="00201B85"/>
    <w:rsid w:val="00204D68"/>
    <w:rsid w:val="002105F7"/>
    <w:rsid w:val="002109D6"/>
    <w:rsid w:val="00211D0F"/>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024E"/>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0D65"/>
    <w:rsid w:val="0068243C"/>
    <w:rsid w:val="0068446F"/>
    <w:rsid w:val="00686DCE"/>
    <w:rsid w:val="006877EB"/>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1006"/>
    <w:rsid w:val="007A62F8"/>
    <w:rsid w:val="007B1099"/>
    <w:rsid w:val="007B54A4"/>
    <w:rsid w:val="007C6CDF"/>
    <w:rsid w:val="007D0246"/>
    <w:rsid w:val="007E7E3B"/>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1FD1"/>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2583"/>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6C9E"/>
    <w:rsid w:val="00E03C32"/>
    <w:rsid w:val="00E149A6"/>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5A46"/>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6BDB"/>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E6BD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2327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2025-09-24T12:59:00Z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