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8773FA" w14:paraId="1643A4CA" w14:textId="77777777" w:rsidTr="004847FF">
        <w:trPr>
          <w:trHeight w:val="450"/>
        </w:trPr>
        <w:tc>
          <w:tcPr>
            <w:tcW w:w="5000" w:type="pct"/>
            <w:gridSpan w:val="2"/>
            <w:tcBorders>
              <w:top w:val="nil"/>
              <w:left w:val="nil"/>
              <w:right w:val="nil"/>
            </w:tcBorders>
          </w:tcPr>
          <w:p w14:paraId="4C55E51F" w14:textId="77777777" w:rsidR="00602F7D" w:rsidRPr="008773FA" w:rsidRDefault="00602F7D" w:rsidP="00F2643C">
            <w:pPr>
              <w:pStyle w:val="Heading2"/>
              <w:jc w:val="left"/>
              <w:rPr>
                <w:rFonts w:ascii="Arial" w:hAnsi="Arial" w:cs="Arial"/>
                <w:b w:val="0"/>
                <w:bCs w:val="0"/>
                <w:lang w:val="en-US"/>
              </w:rPr>
            </w:pPr>
          </w:p>
        </w:tc>
      </w:tr>
      <w:tr w:rsidR="0000007A" w:rsidRPr="008773FA" w14:paraId="127EAD7E" w14:textId="77777777" w:rsidTr="00F33C84">
        <w:trPr>
          <w:trHeight w:val="413"/>
        </w:trPr>
        <w:tc>
          <w:tcPr>
            <w:tcW w:w="1234" w:type="pct"/>
          </w:tcPr>
          <w:p w14:paraId="3C159AA5" w14:textId="77777777" w:rsidR="0000007A" w:rsidRPr="008773FA" w:rsidRDefault="00D27A79" w:rsidP="00696CAD">
            <w:pPr>
              <w:pStyle w:val="BodyText"/>
              <w:ind w:left="90"/>
              <w:jc w:val="left"/>
              <w:rPr>
                <w:rFonts w:ascii="Arial" w:hAnsi="Arial" w:cs="Arial"/>
                <w:bCs/>
                <w:sz w:val="20"/>
                <w:szCs w:val="20"/>
                <w:lang w:val="en-GB"/>
              </w:rPr>
            </w:pPr>
            <w:r w:rsidRPr="008773FA">
              <w:rPr>
                <w:rFonts w:ascii="Arial" w:hAnsi="Arial" w:cs="Arial"/>
                <w:bCs/>
                <w:sz w:val="20"/>
                <w:szCs w:val="20"/>
                <w:lang w:val="en-GB"/>
              </w:rPr>
              <w:t xml:space="preserve">Book </w:t>
            </w:r>
            <w:r w:rsidR="0000007A" w:rsidRPr="008773FA">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087A6A7" w:rsidR="0000007A" w:rsidRPr="008773FA" w:rsidRDefault="006C1598" w:rsidP="00054BC4">
            <w:pPr>
              <w:pStyle w:val="NormalWeb"/>
              <w:rPr>
                <w:rFonts w:ascii="Arial" w:hAnsi="Arial" w:cs="Arial"/>
                <w:b/>
                <w:bCs/>
                <w:sz w:val="20"/>
                <w:szCs w:val="20"/>
                <w:u w:val="single"/>
              </w:rPr>
            </w:pPr>
            <w:r w:rsidRPr="008773FA">
              <w:rPr>
                <w:rFonts w:ascii="Arial" w:hAnsi="Arial" w:cs="Arial"/>
                <w:b/>
                <w:bCs/>
                <w:sz w:val="20"/>
                <w:szCs w:val="20"/>
                <w:u w:val="single"/>
              </w:rPr>
              <w:t>SPECIAL NEEDS EDUCATION IN THE DIGITAL ERA: Concepts, Strategies, and Potential Development</w:t>
            </w:r>
          </w:p>
        </w:tc>
      </w:tr>
      <w:tr w:rsidR="0000007A" w:rsidRPr="008773FA" w14:paraId="73C90375" w14:textId="77777777" w:rsidTr="002E7787">
        <w:trPr>
          <w:trHeight w:val="290"/>
        </w:trPr>
        <w:tc>
          <w:tcPr>
            <w:tcW w:w="1234" w:type="pct"/>
          </w:tcPr>
          <w:p w14:paraId="20D28135" w14:textId="77777777" w:rsidR="0000007A" w:rsidRPr="008773FA" w:rsidRDefault="0000007A" w:rsidP="00696CAD">
            <w:pPr>
              <w:pStyle w:val="BodyText"/>
              <w:ind w:left="90"/>
              <w:jc w:val="left"/>
              <w:rPr>
                <w:rFonts w:ascii="Arial" w:hAnsi="Arial" w:cs="Arial"/>
                <w:bCs/>
                <w:sz w:val="20"/>
                <w:szCs w:val="20"/>
                <w:lang w:val="en-GB"/>
              </w:rPr>
            </w:pPr>
            <w:r w:rsidRPr="008773FA">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BAAD324" w:rsidR="0000007A" w:rsidRPr="008773FA" w:rsidRDefault="00E72A8E" w:rsidP="00F3669D">
            <w:pPr>
              <w:pStyle w:val="NormalWeb"/>
              <w:spacing w:before="0" w:beforeAutospacing="0" w:after="0" w:afterAutospacing="0"/>
              <w:rPr>
                <w:rFonts w:ascii="Arial" w:hAnsi="Arial" w:cs="Arial"/>
                <w:b/>
                <w:bCs/>
                <w:sz w:val="20"/>
                <w:szCs w:val="20"/>
                <w:highlight w:val="yellow"/>
                <w:lang w:val="en-GB"/>
              </w:rPr>
            </w:pPr>
            <w:r w:rsidRPr="008773FA">
              <w:rPr>
                <w:rFonts w:ascii="Arial" w:hAnsi="Arial" w:cs="Arial"/>
                <w:b/>
                <w:bCs/>
                <w:sz w:val="20"/>
                <w:szCs w:val="20"/>
                <w:lang w:val="en-GB"/>
              </w:rPr>
              <w:t>Ms_BP</w:t>
            </w:r>
            <w:r w:rsidR="00FC432A" w:rsidRPr="008773FA">
              <w:rPr>
                <w:rFonts w:ascii="Arial" w:hAnsi="Arial" w:cs="Arial"/>
                <w:b/>
                <w:bCs/>
                <w:sz w:val="20"/>
                <w:szCs w:val="20"/>
                <w:lang w:val="en-GB"/>
              </w:rPr>
              <w:t>R</w:t>
            </w:r>
            <w:r w:rsidRPr="008773FA">
              <w:rPr>
                <w:rFonts w:ascii="Arial" w:hAnsi="Arial" w:cs="Arial"/>
                <w:b/>
                <w:bCs/>
                <w:sz w:val="20"/>
                <w:szCs w:val="20"/>
                <w:lang w:val="en-GB"/>
              </w:rPr>
              <w:t>_</w:t>
            </w:r>
            <w:r w:rsidR="00B84EF6" w:rsidRPr="008773FA">
              <w:rPr>
                <w:rFonts w:ascii="Arial" w:hAnsi="Arial" w:cs="Arial"/>
                <w:b/>
                <w:bCs/>
                <w:sz w:val="20"/>
                <w:szCs w:val="20"/>
                <w:lang w:val="en-GB"/>
              </w:rPr>
              <w:t>6460</w:t>
            </w:r>
          </w:p>
        </w:tc>
      </w:tr>
      <w:tr w:rsidR="0000007A" w:rsidRPr="008773FA" w14:paraId="05B60576" w14:textId="77777777" w:rsidTr="002109D6">
        <w:trPr>
          <w:trHeight w:val="331"/>
        </w:trPr>
        <w:tc>
          <w:tcPr>
            <w:tcW w:w="1234" w:type="pct"/>
          </w:tcPr>
          <w:p w14:paraId="0196A627" w14:textId="77777777" w:rsidR="0000007A" w:rsidRPr="008773FA" w:rsidRDefault="0000007A" w:rsidP="00696CAD">
            <w:pPr>
              <w:pStyle w:val="BodyText"/>
              <w:ind w:left="90"/>
              <w:jc w:val="left"/>
              <w:rPr>
                <w:rFonts w:ascii="Arial" w:hAnsi="Arial" w:cs="Arial"/>
                <w:bCs/>
                <w:sz w:val="20"/>
                <w:szCs w:val="20"/>
                <w:lang w:val="en-GB"/>
              </w:rPr>
            </w:pPr>
            <w:r w:rsidRPr="008773FA">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6F9F3BF" w:rsidR="0000007A" w:rsidRPr="008773FA" w:rsidRDefault="002B10E2" w:rsidP="000450FC">
            <w:pPr>
              <w:pStyle w:val="NormalWeb"/>
              <w:spacing w:before="0" w:beforeAutospacing="0" w:after="0" w:afterAutospacing="0"/>
              <w:rPr>
                <w:rFonts w:ascii="Arial" w:hAnsi="Arial" w:cs="Arial"/>
                <w:b/>
                <w:sz w:val="20"/>
                <w:szCs w:val="20"/>
                <w:highlight w:val="yellow"/>
                <w:lang w:val="en-GB"/>
              </w:rPr>
            </w:pPr>
            <w:r w:rsidRPr="008773FA">
              <w:rPr>
                <w:rFonts w:ascii="Arial" w:hAnsi="Arial" w:cs="Arial"/>
                <w:b/>
                <w:sz w:val="20"/>
                <w:szCs w:val="20"/>
                <w:lang w:val="en-GB"/>
              </w:rPr>
              <w:t>SPECIAL NEEDS EDUCATION IN THE DIGITAL ERA: Concepts, Strategies, and Potential Development</w:t>
            </w:r>
          </w:p>
        </w:tc>
      </w:tr>
      <w:tr w:rsidR="00CF0BBB" w:rsidRPr="008773FA" w14:paraId="6D508B1C" w14:textId="77777777" w:rsidTr="002E7787">
        <w:trPr>
          <w:trHeight w:val="332"/>
        </w:trPr>
        <w:tc>
          <w:tcPr>
            <w:tcW w:w="1234" w:type="pct"/>
          </w:tcPr>
          <w:p w14:paraId="32FC28F7" w14:textId="77777777" w:rsidR="00CF0BBB" w:rsidRPr="008773FA" w:rsidRDefault="00CF0BBB" w:rsidP="00696CAD">
            <w:pPr>
              <w:pStyle w:val="BodyText"/>
              <w:ind w:left="90"/>
              <w:jc w:val="left"/>
              <w:rPr>
                <w:rFonts w:ascii="Arial" w:hAnsi="Arial" w:cs="Arial"/>
                <w:bCs/>
                <w:sz w:val="20"/>
                <w:szCs w:val="20"/>
                <w:lang w:val="en-GB"/>
              </w:rPr>
            </w:pPr>
            <w:r w:rsidRPr="008773FA">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8F94234" w:rsidR="00CF0BBB" w:rsidRPr="008773FA" w:rsidRDefault="00C339F1" w:rsidP="000450FC">
            <w:pPr>
              <w:pStyle w:val="NormalWeb"/>
              <w:spacing w:before="0" w:beforeAutospacing="0" w:after="0" w:afterAutospacing="0"/>
              <w:rPr>
                <w:rFonts w:ascii="Arial" w:hAnsi="Arial" w:cs="Arial"/>
                <w:b/>
                <w:sz w:val="20"/>
                <w:szCs w:val="20"/>
                <w:lang w:val="en-GB"/>
              </w:rPr>
            </w:pPr>
            <w:r w:rsidRPr="008773FA">
              <w:rPr>
                <w:rFonts w:ascii="Arial" w:hAnsi="Arial" w:cs="Arial"/>
                <w:b/>
                <w:sz w:val="20"/>
                <w:szCs w:val="20"/>
                <w:lang w:val="en-GB"/>
              </w:rPr>
              <w:t>Complete Book</w:t>
            </w:r>
          </w:p>
        </w:tc>
      </w:tr>
    </w:tbl>
    <w:p w14:paraId="45F5983C" w14:textId="77777777" w:rsidR="00037D52" w:rsidRPr="008773FA" w:rsidRDefault="00037D52" w:rsidP="0000007A">
      <w:pPr>
        <w:pStyle w:val="BodyText"/>
        <w:rPr>
          <w:rFonts w:ascii="Arial" w:hAnsi="Arial" w:cs="Arial"/>
          <w:b/>
          <w:bCs/>
          <w:sz w:val="20"/>
          <w:szCs w:val="20"/>
          <w:u w:val="single"/>
          <w:lang w:val="en-GB"/>
        </w:rPr>
      </w:pPr>
    </w:p>
    <w:p w14:paraId="79DE1CF8" w14:textId="77777777" w:rsidR="00605952" w:rsidRPr="008773FA" w:rsidRDefault="00605952" w:rsidP="0000007A">
      <w:pPr>
        <w:pStyle w:val="BodyText"/>
        <w:rPr>
          <w:rFonts w:ascii="Arial" w:hAnsi="Arial" w:cs="Arial"/>
          <w:b/>
          <w:bCs/>
          <w:sz w:val="20"/>
          <w:szCs w:val="20"/>
          <w:u w:val="single"/>
          <w:lang w:val="en-GB"/>
        </w:rPr>
      </w:pPr>
    </w:p>
    <w:p w14:paraId="5A743ECE" w14:textId="77777777" w:rsidR="00D27A79" w:rsidRPr="008773F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8773FA" w14:paraId="71A94C1F" w14:textId="77777777" w:rsidTr="007222C8">
        <w:tc>
          <w:tcPr>
            <w:tcW w:w="5000" w:type="pct"/>
            <w:gridSpan w:val="3"/>
            <w:tcBorders>
              <w:top w:val="nil"/>
              <w:left w:val="nil"/>
              <w:right w:val="nil"/>
            </w:tcBorders>
            <w:noWrap/>
          </w:tcPr>
          <w:p w14:paraId="0BC15285" w14:textId="75BEB51F" w:rsidR="00F1171E" w:rsidRPr="008773FA" w:rsidRDefault="00F1171E" w:rsidP="007222C8">
            <w:pPr>
              <w:pStyle w:val="Heading2"/>
              <w:jc w:val="left"/>
              <w:rPr>
                <w:rFonts w:ascii="Arial" w:hAnsi="Arial" w:cs="Arial"/>
                <w:lang w:val="en-GB"/>
              </w:rPr>
            </w:pPr>
            <w:r w:rsidRPr="008773FA">
              <w:rPr>
                <w:rFonts w:ascii="Arial" w:hAnsi="Arial" w:cs="Arial"/>
                <w:highlight w:val="yellow"/>
                <w:lang w:val="en-GB"/>
              </w:rPr>
              <w:t>PART  1:</w:t>
            </w:r>
            <w:r w:rsidRPr="008773FA">
              <w:rPr>
                <w:rFonts w:ascii="Arial" w:hAnsi="Arial" w:cs="Arial"/>
                <w:lang w:val="en-GB"/>
              </w:rPr>
              <w:t xml:space="preserve"> Comments</w:t>
            </w:r>
          </w:p>
          <w:p w14:paraId="1287753C" w14:textId="77777777" w:rsidR="00F1171E" w:rsidRPr="008773FA" w:rsidRDefault="00F1171E" w:rsidP="007222C8">
            <w:pPr>
              <w:rPr>
                <w:rFonts w:ascii="Arial" w:hAnsi="Arial" w:cs="Arial"/>
                <w:sz w:val="20"/>
                <w:szCs w:val="20"/>
                <w:lang w:val="en-GB"/>
              </w:rPr>
            </w:pPr>
          </w:p>
        </w:tc>
      </w:tr>
      <w:tr w:rsidR="00F1171E" w:rsidRPr="008773FA" w14:paraId="5EA12279" w14:textId="77777777" w:rsidTr="007222C8">
        <w:tc>
          <w:tcPr>
            <w:tcW w:w="1265" w:type="pct"/>
            <w:noWrap/>
          </w:tcPr>
          <w:p w14:paraId="7AE9682F" w14:textId="77777777" w:rsidR="00F1171E" w:rsidRPr="008773FA" w:rsidRDefault="00F1171E" w:rsidP="007222C8">
            <w:pPr>
              <w:pStyle w:val="Heading2"/>
              <w:jc w:val="left"/>
              <w:rPr>
                <w:rFonts w:ascii="Arial" w:hAnsi="Arial" w:cs="Arial"/>
                <w:lang w:val="en-GB"/>
              </w:rPr>
            </w:pPr>
          </w:p>
        </w:tc>
        <w:tc>
          <w:tcPr>
            <w:tcW w:w="2212" w:type="pct"/>
          </w:tcPr>
          <w:p w14:paraId="5B8DBE06" w14:textId="77777777" w:rsidR="00F1171E" w:rsidRPr="008773FA" w:rsidRDefault="00F1171E" w:rsidP="007222C8">
            <w:pPr>
              <w:pStyle w:val="Heading2"/>
              <w:jc w:val="left"/>
              <w:rPr>
                <w:rFonts w:ascii="Arial" w:hAnsi="Arial" w:cs="Arial"/>
                <w:lang w:val="en-GB"/>
              </w:rPr>
            </w:pPr>
            <w:r w:rsidRPr="008773FA">
              <w:rPr>
                <w:rFonts w:ascii="Arial" w:hAnsi="Arial" w:cs="Arial"/>
                <w:lang w:val="en-GB"/>
              </w:rPr>
              <w:t>Reviewer’s comment</w:t>
            </w:r>
          </w:p>
          <w:p w14:paraId="693A9C4D" w14:textId="77777777" w:rsidR="00421DBF" w:rsidRPr="008773FA" w:rsidRDefault="00421DBF" w:rsidP="00421DBF">
            <w:pPr>
              <w:rPr>
                <w:rFonts w:ascii="Arial" w:hAnsi="Arial" w:cs="Arial"/>
                <w:b/>
                <w:bCs/>
                <w:sz w:val="20"/>
                <w:szCs w:val="20"/>
              </w:rPr>
            </w:pPr>
            <w:r w:rsidRPr="008773F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8773FA" w:rsidRDefault="00421DBF" w:rsidP="00421DBF">
            <w:pPr>
              <w:rPr>
                <w:rFonts w:ascii="Arial" w:hAnsi="Arial" w:cs="Arial"/>
                <w:sz w:val="20"/>
                <w:szCs w:val="20"/>
                <w:lang w:val="en-GB"/>
              </w:rPr>
            </w:pPr>
          </w:p>
        </w:tc>
        <w:tc>
          <w:tcPr>
            <w:tcW w:w="1523" w:type="pct"/>
          </w:tcPr>
          <w:p w14:paraId="57792C30" w14:textId="77777777" w:rsidR="00F1171E" w:rsidRPr="008773FA" w:rsidRDefault="00F1171E" w:rsidP="007222C8">
            <w:pPr>
              <w:pStyle w:val="Heading2"/>
              <w:jc w:val="left"/>
              <w:rPr>
                <w:rFonts w:ascii="Arial" w:hAnsi="Arial" w:cs="Arial"/>
                <w:b w:val="0"/>
                <w:lang w:val="en-GB"/>
              </w:rPr>
            </w:pPr>
            <w:r w:rsidRPr="008773FA">
              <w:rPr>
                <w:rFonts w:ascii="Arial" w:hAnsi="Arial" w:cs="Arial"/>
                <w:lang w:val="en-GB"/>
              </w:rPr>
              <w:t>Author’s Feedback</w:t>
            </w:r>
            <w:r w:rsidRPr="008773FA">
              <w:rPr>
                <w:rFonts w:ascii="Arial" w:hAnsi="Arial" w:cs="Arial"/>
                <w:b w:val="0"/>
                <w:lang w:val="en-GB"/>
              </w:rPr>
              <w:t xml:space="preserve"> </w:t>
            </w:r>
            <w:r w:rsidRPr="008773FA">
              <w:rPr>
                <w:rFonts w:ascii="Arial" w:hAnsi="Arial" w:cs="Arial"/>
                <w:b w:val="0"/>
                <w:i/>
                <w:lang w:val="en-GB"/>
              </w:rPr>
              <w:t>(Please correct the manuscript and highlight that part in the manuscript. It is mandatory that authors should write his/her feedback here)</w:t>
            </w:r>
          </w:p>
        </w:tc>
      </w:tr>
      <w:tr w:rsidR="00F1171E" w:rsidRPr="008773FA" w14:paraId="5C0AB4EC" w14:textId="77777777" w:rsidTr="007222C8">
        <w:trPr>
          <w:trHeight w:val="1264"/>
        </w:trPr>
        <w:tc>
          <w:tcPr>
            <w:tcW w:w="1265" w:type="pct"/>
            <w:noWrap/>
          </w:tcPr>
          <w:p w14:paraId="66B47184" w14:textId="48030299" w:rsidR="00F1171E" w:rsidRPr="008773FA" w:rsidRDefault="00F1171E" w:rsidP="007222C8">
            <w:pPr>
              <w:ind w:left="360"/>
              <w:rPr>
                <w:rFonts w:ascii="Arial" w:hAnsi="Arial" w:cs="Arial"/>
                <w:b/>
                <w:bCs/>
                <w:sz w:val="20"/>
                <w:szCs w:val="20"/>
                <w:lang w:val="en-GB"/>
              </w:rPr>
            </w:pPr>
            <w:r w:rsidRPr="008773F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8773FA" w:rsidRDefault="00F1171E" w:rsidP="007222C8">
            <w:pPr>
              <w:ind w:left="360"/>
              <w:rPr>
                <w:rFonts w:ascii="Arial" w:eastAsia="MS Mincho" w:hAnsi="Arial" w:cs="Arial"/>
                <w:b/>
                <w:bCs/>
                <w:sz w:val="20"/>
                <w:szCs w:val="20"/>
                <w:lang w:val="en-GB"/>
              </w:rPr>
            </w:pPr>
          </w:p>
        </w:tc>
        <w:tc>
          <w:tcPr>
            <w:tcW w:w="2212" w:type="pct"/>
          </w:tcPr>
          <w:p w14:paraId="7DBC9196" w14:textId="77777777" w:rsidR="00F1171E" w:rsidRPr="008773FA"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8773FA" w:rsidRDefault="00F1171E" w:rsidP="007222C8">
            <w:pPr>
              <w:pStyle w:val="Heading2"/>
              <w:jc w:val="left"/>
              <w:rPr>
                <w:rFonts w:ascii="Arial" w:hAnsi="Arial" w:cs="Arial"/>
                <w:b w:val="0"/>
                <w:lang w:val="en-GB"/>
              </w:rPr>
            </w:pPr>
          </w:p>
        </w:tc>
      </w:tr>
      <w:tr w:rsidR="00F1171E" w:rsidRPr="008773FA" w14:paraId="0D8B5B2C" w14:textId="77777777" w:rsidTr="007222C8">
        <w:trPr>
          <w:trHeight w:val="1262"/>
        </w:trPr>
        <w:tc>
          <w:tcPr>
            <w:tcW w:w="1265" w:type="pct"/>
            <w:noWrap/>
          </w:tcPr>
          <w:p w14:paraId="21CBA5FE" w14:textId="77777777" w:rsidR="00F1171E" w:rsidRPr="008773FA" w:rsidRDefault="00F1171E" w:rsidP="007222C8">
            <w:pPr>
              <w:ind w:left="360"/>
              <w:rPr>
                <w:rFonts w:ascii="Arial" w:hAnsi="Arial" w:cs="Arial"/>
                <w:b/>
                <w:bCs/>
                <w:sz w:val="20"/>
                <w:szCs w:val="20"/>
                <w:lang w:val="en-GB"/>
              </w:rPr>
            </w:pPr>
            <w:r w:rsidRPr="008773FA">
              <w:rPr>
                <w:rFonts w:ascii="Arial" w:hAnsi="Arial" w:cs="Arial"/>
                <w:b/>
                <w:bCs/>
                <w:sz w:val="20"/>
                <w:szCs w:val="20"/>
                <w:lang w:val="en-GB"/>
              </w:rPr>
              <w:t>Is the title of the article suitable?</w:t>
            </w:r>
          </w:p>
          <w:p w14:paraId="1CABB61A" w14:textId="77777777" w:rsidR="00F1171E" w:rsidRPr="008773FA" w:rsidRDefault="00F1171E" w:rsidP="007222C8">
            <w:pPr>
              <w:ind w:left="360"/>
              <w:rPr>
                <w:rFonts w:ascii="Arial" w:hAnsi="Arial" w:cs="Arial"/>
                <w:b/>
                <w:bCs/>
                <w:sz w:val="20"/>
                <w:szCs w:val="20"/>
                <w:lang w:val="en-GB"/>
              </w:rPr>
            </w:pPr>
            <w:r w:rsidRPr="008773FA">
              <w:rPr>
                <w:rFonts w:ascii="Arial" w:hAnsi="Arial" w:cs="Arial"/>
                <w:b/>
                <w:bCs/>
                <w:sz w:val="20"/>
                <w:szCs w:val="20"/>
                <w:lang w:val="en-GB"/>
              </w:rPr>
              <w:t>(If not please suggest an alternative title)</w:t>
            </w:r>
          </w:p>
          <w:p w14:paraId="0275B919" w14:textId="77777777" w:rsidR="00F1171E" w:rsidRPr="008773FA" w:rsidRDefault="00F1171E" w:rsidP="007222C8">
            <w:pPr>
              <w:pStyle w:val="Heading2"/>
              <w:jc w:val="left"/>
              <w:rPr>
                <w:rFonts w:ascii="Arial" w:hAnsi="Arial" w:cs="Arial"/>
                <w:u w:val="single"/>
                <w:lang w:val="en-GB"/>
              </w:rPr>
            </w:pPr>
          </w:p>
        </w:tc>
        <w:tc>
          <w:tcPr>
            <w:tcW w:w="2212" w:type="pct"/>
          </w:tcPr>
          <w:p w14:paraId="794AA9A7" w14:textId="77777777" w:rsidR="00F1171E" w:rsidRPr="008773FA" w:rsidRDefault="00F1171E" w:rsidP="007222C8">
            <w:pPr>
              <w:ind w:left="360"/>
              <w:rPr>
                <w:rFonts w:ascii="Arial" w:hAnsi="Arial" w:cs="Arial"/>
                <w:b/>
                <w:bCs/>
                <w:sz w:val="20"/>
                <w:szCs w:val="20"/>
                <w:lang w:val="en-GB"/>
              </w:rPr>
            </w:pPr>
          </w:p>
        </w:tc>
        <w:tc>
          <w:tcPr>
            <w:tcW w:w="1523" w:type="pct"/>
          </w:tcPr>
          <w:p w14:paraId="405B6701" w14:textId="77777777" w:rsidR="00F1171E" w:rsidRPr="008773FA" w:rsidRDefault="00F1171E" w:rsidP="007222C8">
            <w:pPr>
              <w:pStyle w:val="Heading2"/>
              <w:jc w:val="left"/>
              <w:rPr>
                <w:rFonts w:ascii="Arial" w:hAnsi="Arial" w:cs="Arial"/>
                <w:b w:val="0"/>
                <w:lang w:val="en-GB"/>
              </w:rPr>
            </w:pPr>
          </w:p>
        </w:tc>
      </w:tr>
      <w:tr w:rsidR="00F1171E" w:rsidRPr="008773FA" w14:paraId="5604762A" w14:textId="77777777" w:rsidTr="007222C8">
        <w:trPr>
          <w:trHeight w:val="1262"/>
        </w:trPr>
        <w:tc>
          <w:tcPr>
            <w:tcW w:w="1265" w:type="pct"/>
            <w:noWrap/>
          </w:tcPr>
          <w:p w14:paraId="3635573D" w14:textId="77777777" w:rsidR="00F1171E" w:rsidRPr="008773FA" w:rsidRDefault="00F1171E" w:rsidP="007222C8">
            <w:pPr>
              <w:pStyle w:val="Heading2"/>
              <w:ind w:left="360"/>
              <w:jc w:val="left"/>
              <w:rPr>
                <w:rFonts w:ascii="Arial" w:hAnsi="Arial" w:cs="Arial"/>
                <w:lang w:val="en-GB"/>
              </w:rPr>
            </w:pPr>
            <w:r w:rsidRPr="008773F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8773FA" w:rsidRDefault="00F1171E" w:rsidP="007222C8">
            <w:pPr>
              <w:pStyle w:val="Heading2"/>
              <w:jc w:val="left"/>
              <w:rPr>
                <w:rFonts w:ascii="Arial" w:hAnsi="Arial" w:cs="Arial"/>
                <w:u w:val="single"/>
                <w:lang w:val="en-GB"/>
              </w:rPr>
            </w:pPr>
          </w:p>
        </w:tc>
        <w:tc>
          <w:tcPr>
            <w:tcW w:w="2212" w:type="pct"/>
          </w:tcPr>
          <w:p w14:paraId="0FB7E83A" w14:textId="77777777" w:rsidR="00F1171E" w:rsidRPr="008773FA" w:rsidRDefault="00F1171E" w:rsidP="007222C8">
            <w:pPr>
              <w:ind w:left="360"/>
              <w:rPr>
                <w:rFonts w:ascii="Arial" w:hAnsi="Arial" w:cs="Arial"/>
                <w:b/>
                <w:bCs/>
                <w:sz w:val="20"/>
                <w:szCs w:val="20"/>
                <w:lang w:val="en-GB"/>
              </w:rPr>
            </w:pPr>
          </w:p>
        </w:tc>
        <w:tc>
          <w:tcPr>
            <w:tcW w:w="1523" w:type="pct"/>
          </w:tcPr>
          <w:p w14:paraId="1D54B730" w14:textId="77777777" w:rsidR="00F1171E" w:rsidRPr="008773FA" w:rsidRDefault="00F1171E" w:rsidP="007222C8">
            <w:pPr>
              <w:pStyle w:val="Heading2"/>
              <w:jc w:val="left"/>
              <w:rPr>
                <w:rFonts w:ascii="Arial" w:hAnsi="Arial" w:cs="Arial"/>
                <w:b w:val="0"/>
                <w:lang w:val="en-GB"/>
              </w:rPr>
            </w:pPr>
          </w:p>
        </w:tc>
      </w:tr>
      <w:tr w:rsidR="00F1171E" w:rsidRPr="008773FA" w14:paraId="2F579F54" w14:textId="77777777" w:rsidTr="007222C8">
        <w:trPr>
          <w:trHeight w:val="859"/>
        </w:trPr>
        <w:tc>
          <w:tcPr>
            <w:tcW w:w="1265" w:type="pct"/>
            <w:noWrap/>
          </w:tcPr>
          <w:p w14:paraId="04361F46" w14:textId="368783AB" w:rsidR="00F1171E" w:rsidRPr="008773FA" w:rsidRDefault="00DC6FED" w:rsidP="007222C8">
            <w:pPr>
              <w:ind w:left="360"/>
              <w:rPr>
                <w:rFonts w:ascii="Arial" w:hAnsi="Arial" w:cs="Arial"/>
                <w:b/>
                <w:bCs/>
                <w:sz w:val="20"/>
                <w:szCs w:val="20"/>
                <w:u w:val="single"/>
                <w:lang w:val="en-GB"/>
              </w:rPr>
            </w:pPr>
            <w:r w:rsidRPr="008773FA">
              <w:rPr>
                <w:rFonts w:ascii="Arial" w:hAnsi="Arial" w:cs="Arial"/>
                <w:b/>
                <w:bCs/>
                <w:sz w:val="20"/>
                <w:szCs w:val="20"/>
                <w:lang w:val="en-GB"/>
              </w:rPr>
              <w:t xml:space="preserve">Is the manuscript scientifically, correct? Please write here. </w:t>
            </w:r>
          </w:p>
        </w:tc>
        <w:tc>
          <w:tcPr>
            <w:tcW w:w="2212" w:type="pct"/>
          </w:tcPr>
          <w:p w14:paraId="2B5A7721" w14:textId="77777777" w:rsidR="00F1171E" w:rsidRPr="008773FA"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8773FA" w:rsidRDefault="00F1171E" w:rsidP="007222C8">
            <w:pPr>
              <w:pStyle w:val="Heading2"/>
              <w:jc w:val="left"/>
              <w:rPr>
                <w:rFonts w:ascii="Arial" w:hAnsi="Arial" w:cs="Arial"/>
                <w:b w:val="0"/>
                <w:lang w:val="en-GB"/>
              </w:rPr>
            </w:pPr>
          </w:p>
        </w:tc>
      </w:tr>
      <w:tr w:rsidR="00F1171E" w:rsidRPr="008773FA" w14:paraId="73739464" w14:textId="77777777" w:rsidTr="007222C8">
        <w:trPr>
          <w:trHeight w:val="703"/>
        </w:trPr>
        <w:tc>
          <w:tcPr>
            <w:tcW w:w="1265" w:type="pct"/>
            <w:noWrap/>
          </w:tcPr>
          <w:p w14:paraId="09C25322" w14:textId="77777777" w:rsidR="00F1171E" w:rsidRPr="008773FA" w:rsidRDefault="00F1171E" w:rsidP="007222C8">
            <w:pPr>
              <w:ind w:left="360"/>
              <w:rPr>
                <w:rFonts w:ascii="Arial" w:hAnsi="Arial" w:cs="Arial"/>
                <w:b/>
                <w:bCs/>
                <w:sz w:val="20"/>
                <w:szCs w:val="20"/>
                <w:lang w:val="en-GB"/>
              </w:rPr>
            </w:pPr>
            <w:r w:rsidRPr="008773F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8773FA" w:rsidRDefault="00F1171E" w:rsidP="007222C8">
            <w:pPr>
              <w:ind w:left="360"/>
              <w:rPr>
                <w:rFonts w:ascii="Arial" w:hAnsi="Arial" w:cs="Arial"/>
                <w:b/>
                <w:bCs/>
                <w:sz w:val="20"/>
                <w:szCs w:val="20"/>
                <w:u w:val="single"/>
                <w:lang w:val="en-GB"/>
              </w:rPr>
            </w:pPr>
            <w:r w:rsidRPr="008773FA">
              <w:rPr>
                <w:rFonts w:ascii="Arial" w:hAnsi="Arial" w:cs="Arial"/>
                <w:b/>
                <w:bCs/>
                <w:sz w:val="20"/>
                <w:szCs w:val="20"/>
                <w:u w:val="single"/>
                <w:lang w:val="en-GB"/>
              </w:rPr>
              <w:t>-</w:t>
            </w:r>
          </w:p>
        </w:tc>
        <w:tc>
          <w:tcPr>
            <w:tcW w:w="2212" w:type="pct"/>
          </w:tcPr>
          <w:p w14:paraId="24FE0567" w14:textId="77777777" w:rsidR="00F1171E" w:rsidRPr="008773FA"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8773FA" w:rsidRDefault="00F1171E" w:rsidP="007222C8">
            <w:pPr>
              <w:pStyle w:val="Heading2"/>
              <w:jc w:val="left"/>
              <w:rPr>
                <w:rFonts w:ascii="Arial" w:hAnsi="Arial" w:cs="Arial"/>
                <w:b w:val="0"/>
                <w:lang w:val="en-GB"/>
              </w:rPr>
            </w:pPr>
          </w:p>
        </w:tc>
      </w:tr>
      <w:tr w:rsidR="00F1171E" w:rsidRPr="008773FA" w14:paraId="73CC4A50" w14:textId="77777777" w:rsidTr="007222C8">
        <w:trPr>
          <w:trHeight w:val="386"/>
        </w:trPr>
        <w:tc>
          <w:tcPr>
            <w:tcW w:w="1265" w:type="pct"/>
            <w:noWrap/>
          </w:tcPr>
          <w:p w14:paraId="029CE8D0" w14:textId="77777777" w:rsidR="00F1171E" w:rsidRPr="008773FA" w:rsidRDefault="00F1171E" w:rsidP="007222C8">
            <w:pPr>
              <w:pStyle w:val="Heading2"/>
              <w:jc w:val="left"/>
              <w:rPr>
                <w:rFonts w:ascii="Arial" w:hAnsi="Arial" w:cs="Arial"/>
                <w:b w:val="0"/>
                <w:lang w:val="en-GB"/>
              </w:rPr>
            </w:pPr>
          </w:p>
          <w:p w14:paraId="589C16C7" w14:textId="77777777" w:rsidR="00F1171E" w:rsidRPr="008773FA" w:rsidRDefault="00F1171E" w:rsidP="007222C8">
            <w:pPr>
              <w:pStyle w:val="Heading2"/>
              <w:ind w:left="360"/>
              <w:jc w:val="left"/>
              <w:rPr>
                <w:rFonts w:ascii="Arial" w:hAnsi="Arial" w:cs="Arial"/>
                <w:bCs w:val="0"/>
                <w:lang w:val="en-GB"/>
              </w:rPr>
            </w:pPr>
            <w:r w:rsidRPr="008773FA">
              <w:rPr>
                <w:rFonts w:ascii="Arial" w:hAnsi="Arial" w:cs="Arial"/>
                <w:bCs w:val="0"/>
                <w:lang w:val="en-GB"/>
              </w:rPr>
              <w:t>Is the language/English quality of the article suitable for scholarly communications?</w:t>
            </w:r>
          </w:p>
          <w:p w14:paraId="7722B85E" w14:textId="77777777" w:rsidR="00F1171E" w:rsidRPr="008773FA" w:rsidRDefault="00F1171E" w:rsidP="007222C8">
            <w:pPr>
              <w:rPr>
                <w:rFonts w:ascii="Arial" w:hAnsi="Arial" w:cs="Arial"/>
                <w:sz w:val="20"/>
                <w:szCs w:val="20"/>
                <w:lang w:val="en-GB"/>
              </w:rPr>
            </w:pPr>
          </w:p>
        </w:tc>
        <w:tc>
          <w:tcPr>
            <w:tcW w:w="2212" w:type="pct"/>
          </w:tcPr>
          <w:p w14:paraId="0A07EA75" w14:textId="77777777" w:rsidR="00F1171E" w:rsidRPr="008773FA" w:rsidRDefault="00F1171E" w:rsidP="007222C8">
            <w:pPr>
              <w:rPr>
                <w:rFonts w:ascii="Arial" w:hAnsi="Arial" w:cs="Arial"/>
                <w:sz w:val="20"/>
                <w:szCs w:val="20"/>
                <w:lang w:val="en-GB"/>
              </w:rPr>
            </w:pPr>
          </w:p>
          <w:p w14:paraId="6CBA4B2A" w14:textId="77777777" w:rsidR="00F1171E" w:rsidRPr="008773FA" w:rsidRDefault="00F1171E" w:rsidP="007222C8">
            <w:pPr>
              <w:rPr>
                <w:rFonts w:ascii="Arial" w:hAnsi="Arial" w:cs="Arial"/>
                <w:sz w:val="20"/>
                <w:szCs w:val="20"/>
                <w:lang w:val="en-GB"/>
              </w:rPr>
            </w:pPr>
          </w:p>
          <w:p w14:paraId="41E28118" w14:textId="77777777" w:rsidR="00F1171E" w:rsidRPr="008773FA" w:rsidRDefault="00F1171E" w:rsidP="007222C8">
            <w:pPr>
              <w:rPr>
                <w:rFonts w:ascii="Arial" w:hAnsi="Arial" w:cs="Arial"/>
                <w:sz w:val="20"/>
                <w:szCs w:val="20"/>
                <w:lang w:val="en-GB"/>
              </w:rPr>
            </w:pPr>
          </w:p>
          <w:p w14:paraId="297F52DB" w14:textId="77777777" w:rsidR="00F1171E" w:rsidRPr="008773FA" w:rsidRDefault="00F1171E" w:rsidP="007222C8">
            <w:pPr>
              <w:rPr>
                <w:rFonts w:ascii="Arial" w:hAnsi="Arial" w:cs="Arial"/>
                <w:sz w:val="20"/>
                <w:szCs w:val="20"/>
                <w:lang w:val="en-GB"/>
              </w:rPr>
            </w:pPr>
          </w:p>
          <w:p w14:paraId="149A6CEF" w14:textId="77777777" w:rsidR="00F1171E" w:rsidRPr="008773FA" w:rsidRDefault="00F1171E" w:rsidP="007222C8">
            <w:pPr>
              <w:rPr>
                <w:rFonts w:ascii="Arial" w:hAnsi="Arial" w:cs="Arial"/>
                <w:sz w:val="20"/>
                <w:szCs w:val="20"/>
                <w:lang w:val="en-GB"/>
              </w:rPr>
            </w:pPr>
          </w:p>
        </w:tc>
        <w:tc>
          <w:tcPr>
            <w:tcW w:w="1523" w:type="pct"/>
          </w:tcPr>
          <w:p w14:paraId="0351CA58" w14:textId="77777777" w:rsidR="00F1171E" w:rsidRPr="008773FA" w:rsidRDefault="00F1171E" w:rsidP="007222C8">
            <w:pPr>
              <w:rPr>
                <w:rFonts w:ascii="Arial" w:hAnsi="Arial" w:cs="Arial"/>
                <w:sz w:val="20"/>
                <w:szCs w:val="20"/>
                <w:lang w:val="en-GB"/>
              </w:rPr>
            </w:pPr>
          </w:p>
        </w:tc>
      </w:tr>
      <w:tr w:rsidR="00F1171E" w:rsidRPr="008773FA" w14:paraId="20A16C0C" w14:textId="77777777" w:rsidTr="007222C8">
        <w:trPr>
          <w:trHeight w:val="1178"/>
        </w:trPr>
        <w:tc>
          <w:tcPr>
            <w:tcW w:w="1265" w:type="pct"/>
            <w:noWrap/>
          </w:tcPr>
          <w:p w14:paraId="7F4BCFAE" w14:textId="77777777" w:rsidR="00F1171E" w:rsidRPr="008773FA" w:rsidRDefault="00F1171E" w:rsidP="007222C8">
            <w:pPr>
              <w:pStyle w:val="Heading2"/>
              <w:jc w:val="left"/>
              <w:rPr>
                <w:rFonts w:ascii="Arial" w:hAnsi="Arial" w:cs="Arial"/>
                <w:b w:val="0"/>
                <w:bCs w:val="0"/>
                <w:lang w:val="en-GB"/>
              </w:rPr>
            </w:pPr>
            <w:r w:rsidRPr="008773FA">
              <w:rPr>
                <w:rFonts w:ascii="Arial" w:hAnsi="Arial" w:cs="Arial"/>
                <w:bCs w:val="0"/>
                <w:u w:val="single"/>
                <w:lang w:val="en-GB"/>
              </w:rPr>
              <w:t>Optional/General</w:t>
            </w:r>
            <w:r w:rsidRPr="008773FA">
              <w:rPr>
                <w:rFonts w:ascii="Arial" w:hAnsi="Arial" w:cs="Arial"/>
                <w:bCs w:val="0"/>
                <w:lang w:val="en-GB"/>
              </w:rPr>
              <w:t xml:space="preserve"> </w:t>
            </w:r>
            <w:r w:rsidRPr="008773FA">
              <w:rPr>
                <w:rFonts w:ascii="Arial" w:hAnsi="Arial" w:cs="Arial"/>
                <w:b w:val="0"/>
                <w:bCs w:val="0"/>
                <w:lang w:val="en-GB"/>
              </w:rPr>
              <w:t>comments</w:t>
            </w:r>
          </w:p>
          <w:p w14:paraId="1A6B3748" w14:textId="77777777" w:rsidR="00F1171E" w:rsidRPr="008773FA" w:rsidRDefault="00F1171E" w:rsidP="007222C8">
            <w:pPr>
              <w:pStyle w:val="Heading2"/>
              <w:jc w:val="left"/>
              <w:rPr>
                <w:rFonts w:ascii="Arial" w:hAnsi="Arial" w:cs="Arial"/>
                <w:b w:val="0"/>
                <w:lang w:val="en-GB"/>
              </w:rPr>
            </w:pPr>
          </w:p>
        </w:tc>
        <w:tc>
          <w:tcPr>
            <w:tcW w:w="2212" w:type="pct"/>
          </w:tcPr>
          <w:p w14:paraId="1E347C61" w14:textId="77777777" w:rsidR="00F1171E" w:rsidRPr="008773FA" w:rsidRDefault="00F1171E" w:rsidP="007222C8">
            <w:pPr>
              <w:rPr>
                <w:rFonts w:ascii="Arial" w:hAnsi="Arial" w:cs="Arial"/>
                <w:sz w:val="20"/>
                <w:szCs w:val="20"/>
                <w:lang w:val="en-GB"/>
              </w:rPr>
            </w:pPr>
          </w:p>
          <w:p w14:paraId="28A3AB7E" w14:textId="77777777" w:rsidR="00754B24" w:rsidRPr="008773FA" w:rsidRDefault="00754B24" w:rsidP="007222C8">
            <w:pPr>
              <w:rPr>
                <w:rFonts w:ascii="Arial" w:hAnsi="Arial" w:cs="Arial"/>
                <w:sz w:val="20"/>
                <w:szCs w:val="20"/>
              </w:rPr>
            </w:pPr>
            <w:r w:rsidRPr="008773FA">
              <w:rPr>
                <w:rFonts w:ascii="Arial" w:hAnsi="Arial" w:cs="Arial"/>
                <w:sz w:val="20"/>
                <w:szCs w:val="20"/>
              </w:rPr>
              <w:t xml:space="preserve">This book, SPECIAL NEEDS EDUCATION IN THE DIGITAL ERA, Concepts, Strategies, and Potential Development, addresses the fundamental issues of special needs education in the digital age, with a particular focus on inclusive practices and the Indonesian context. The book is written in simple and understandable language that can be useful for students, educators, parents, and policymakers. The book has strengths, one of the main strengths of the book being its comprehensive coverage of topics, from basic definitions and classifications of special needs to intervention strategies, assistive technologies, and policy frameworks. The inclusion of practical strategies such as differentiated learning, therapeutic approaches, and the use of digital tools increases its relevance. The book also places Indonesian inclusive education in a broader global perspective, making it both local and international. In addition, its simple style ensures that the material is understandable not only to academics and professionals, but also to families. </w:t>
            </w:r>
          </w:p>
          <w:p w14:paraId="7D0E17A3" w14:textId="77777777" w:rsidR="00754B24" w:rsidRPr="008773FA" w:rsidRDefault="00754B24" w:rsidP="007222C8">
            <w:pPr>
              <w:rPr>
                <w:rFonts w:ascii="Arial" w:hAnsi="Arial" w:cs="Arial"/>
                <w:sz w:val="20"/>
                <w:szCs w:val="20"/>
              </w:rPr>
            </w:pPr>
          </w:p>
          <w:p w14:paraId="5E946A0E" w14:textId="29F6D31F" w:rsidR="00F1171E" w:rsidRPr="008773FA" w:rsidRDefault="00754B24" w:rsidP="007222C8">
            <w:pPr>
              <w:rPr>
                <w:rFonts w:ascii="Arial" w:hAnsi="Arial" w:cs="Arial"/>
                <w:sz w:val="20"/>
                <w:szCs w:val="20"/>
                <w:lang w:val="en-GB"/>
              </w:rPr>
            </w:pPr>
            <w:r w:rsidRPr="008773FA">
              <w:rPr>
                <w:rFonts w:ascii="Arial" w:hAnsi="Arial" w:cs="Arial"/>
                <w:sz w:val="20"/>
                <w:szCs w:val="20"/>
              </w:rPr>
              <w:t>On the other hand, despite these strengths, certain parts of the book contain repetition of key points that could be simplified for clarity and brevity. The analysis is largely descriptive, relying heavily on secondary sources, and there is limited critical engagement or presentation of original empirical case studies. Furthermore, while its focus on Indonesia is valuable to local readers, its scope may seem somewhat limited to an international audience, especially given the book’s title, which suggests a broader global perspective. Overall, this book is a valuable resource for those working in the field of special needs and inclusive education, particularly in Indonesia, and will be particularly useful for students, educators, and policymakers working on inclusive education in the digital age.</w:t>
            </w:r>
          </w:p>
          <w:p w14:paraId="7EB58C99" w14:textId="77777777" w:rsidR="00F1171E" w:rsidRPr="008773FA" w:rsidRDefault="00F1171E" w:rsidP="007222C8">
            <w:pPr>
              <w:rPr>
                <w:rFonts w:ascii="Arial" w:hAnsi="Arial" w:cs="Arial"/>
                <w:sz w:val="20"/>
                <w:szCs w:val="20"/>
                <w:lang w:val="en-GB"/>
              </w:rPr>
            </w:pPr>
          </w:p>
          <w:p w14:paraId="15DFD0E8" w14:textId="77777777" w:rsidR="00F1171E" w:rsidRPr="008773FA" w:rsidRDefault="00F1171E" w:rsidP="007222C8">
            <w:pPr>
              <w:rPr>
                <w:rFonts w:ascii="Arial" w:hAnsi="Arial" w:cs="Arial"/>
                <w:sz w:val="20"/>
                <w:szCs w:val="20"/>
                <w:lang w:val="en-GB"/>
              </w:rPr>
            </w:pPr>
          </w:p>
        </w:tc>
        <w:tc>
          <w:tcPr>
            <w:tcW w:w="1523" w:type="pct"/>
          </w:tcPr>
          <w:p w14:paraId="465E098E" w14:textId="77777777" w:rsidR="00F1171E" w:rsidRPr="008773FA" w:rsidRDefault="00F1171E" w:rsidP="007222C8">
            <w:pPr>
              <w:rPr>
                <w:rFonts w:ascii="Arial" w:hAnsi="Arial" w:cs="Arial"/>
                <w:sz w:val="20"/>
                <w:szCs w:val="20"/>
                <w:lang w:val="en-GB"/>
              </w:rPr>
            </w:pPr>
          </w:p>
        </w:tc>
      </w:tr>
    </w:tbl>
    <w:p w14:paraId="6BBACB91" w14:textId="77777777" w:rsidR="00F1171E" w:rsidRPr="008773FA" w:rsidRDefault="00F1171E" w:rsidP="00F1171E">
      <w:pPr>
        <w:pStyle w:val="BodyText"/>
        <w:rPr>
          <w:rFonts w:ascii="Arial" w:hAnsi="Arial" w:cs="Arial"/>
          <w:b/>
          <w:bCs/>
          <w:sz w:val="20"/>
          <w:szCs w:val="20"/>
          <w:u w:val="single"/>
          <w:lang w:val="en-GB"/>
        </w:rPr>
      </w:pPr>
    </w:p>
    <w:p w14:paraId="022D30C9" w14:textId="77777777" w:rsidR="00F1171E" w:rsidRPr="008773F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706555" w:rsidRPr="008773FA" w14:paraId="26E7AC2B" w14:textId="77777777" w:rsidTr="00706555">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659E0C11" w14:textId="77777777" w:rsidR="00706555" w:rsidRPr="008773FA" w:rsidRDefault="00706555">
            <w:pPr>
              <w:spacing w:line="276" w:lineRule="auto"/>
              <w:rPr>
                <w:rFonts w:ascii="Arial" w:eastAsia="Arial Unicode MS" w:hAnsi="Arial" w:cs="Arial"/>
                <w:b/>
                <w:sz w:val="20"/>
                <w:szCs w:val="20"/>
                <w:u w:val="single"/>
                <w:lang w:val="en-GB"/>
              </w:rPr>
            </w:pPr>
            <w:bookmarkStart w:id="0" w:name="_Hlk156057883"/>
            <w:bookmarkStart w:id="1" w:name="_Hlk156057704"/>
            <w:r w:rsidRPr="008773FA">
              <w:rPr>
                <w:rFonts w:ascii="Arial" w:eastAsia="Arial Unicode MS" w:hAnsi="Arial" w:cs="Arial"/>
                <w:b/>
                <w:sz w:val="20"/>
                <w:szCs w:val="20"/>
                <w:highlight w:val="yellow"/>
                <w:u w:val="single"/>
                <w:lang w:val="en-GB"/>
              </w:rPr>
              <w:t>PART  2:</w:t>
            </w:r>
            <w:r w:rsidRPr="008773FA">
              <w:rPr>
                <w:rFonts w:ascii="Arial" w:eastAsia="Arial Unicode MS" w:hAnsi="Arial" w:cs="Arial"/>
                <w:b/>
                <w:sz w:val="20"/>
                <w:szCs w:val="20"/>
                <w:u w:val="single"/>
                <w:lang w:val="en-GB"/>
              </w:rPr>
              <w:t xml:space="preserve"> </w:t>
            </w:r>
          </w:p>
          <w:p w14:paraId="7B41D079" w14:textId="77777777" w:rsidR="00706555" w:rsidRPr="008773FA" w:rsidRDefault="00706555">
            <w:pPr>
              <w:spacing w:line="276" w:lineRule="auto"/>
              <w:rPr>
                <w:rFonts w:ascii="Arial" w:eastAsia="Arial Unicode MS" w:hAnsi="Arial" w:cs="Arial"/>
                <w:b/>
                <w:sz w:val="20"/>
                <w:szCs w:val="20"/>
                <w:u w:val="single"/>
                <w:lang w:val="en-GB"/>
              </w:rPr>
            </w:pPr>
          </w:p>
        </w:tc>
      </w:tr>
      <w:tr w:rsidR="00706555" w:rsidRPr="008773FA" w14:paraId="703BEFD0" w14:textId="77777777" w:rsidTr="00706555">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0C4AAFD" w14:textId="77777777" w:rsidR="00706555" w:rsidRPr="008773FA" w:rsidRDefault="00706555">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E07CAF" w14:textId="77777777" w:rsidR="00706555" w:rsidRPr="008773FA" w:rsidRDefault="00706555">
            <w:pPr>
              <w:keepNext/>
              <w:spacing w:line="276" w:lineRule="auto"/>
              <w:outlineLvl w:val="1"/>
              <w:rPr>
                <w:rFonts w:ascii="Arial" w:eastAsia="MS Mincho" w:hAnsi="Arial" w:cs="Arial"/>
                <w:b/>
                <w:bCs/>
                <w:sz w:val="20"/>
                <w:szCs w:val="20"/>
                <w:lang w:val="en-GB"/>
              </w:rPr>
            </w:pPr>
            <w:r w:rsidRPr="008773FA">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461C1812" w14:textId="77777777" w:rsidR="00706555" w:rsidRPr="008773FA" w:rsidRDefault="00706555">
            <w:pPr>
              <w:spacing w:after="160" w:line="252" w:lineRule="auto"/>
              <w:rPr>
                <w:rFonts w:ascii="Arial" w:eastAsia="Calibri" w:hAnsi="Arial" w:cs="Arial"/>
                <w:kern w:val="2"/>
                <w:sz w:val="20"/>
                <w:szCs w:val="20"/>
                <w:lang w:val="en-IN"/>
              </w:rPr>
            </w:pPr>
            <w:r w:rsidRPr="008773FA">
              <w:rPr>
                <w:rFonts w:ascii="Arial" w:eastAsia="Calibri" w:hAnsi="Arial" w:cs="Arial"/>
                <w:b/>
                <w:kern w:val="2"/>
                <w:sz w:val="20"/>
                <w:szCs w:val="20"/>
                <w:lang w:val="en-IN"/>
              </w:rPr>
              <w:t>Author’s Feedback</w:t>
            </w:r>
            <w:r w:rsidRPr="008773FA">
              <w:rPr>
                <w:rFonts w:ascii="Arial" w:eastAsia="Calibri" w:hAnsi="Arial" w:cs="Arial"/>
                <w:kern w:val="2"/>
                <w:sz w:val="20"/>
                <w:szCs w:val="20"/>
                <w:lang w:val="en-IN"/>
              </w:rPr>
              <w:t xml:space="preserve"> (It is mandatory that authors should write his/her feedback here)</w:t>
            </w:r>
          </w:p>
          <w:p w14:paraId="3ED443DB" w14:textId="77777777" w:rsidR="00706555" w:rsidRPr="008773FA" w:rsidRDefault="00706555">
            <w:pPr>
              <w:keepNext/>
              <w:spacing w:line="276" w:lineRule="auto"/>
              <w:outlineLvl w:val="1"/>
              <w:rPr>
                <w:rFonts w:ascii="Arial" w:eastAsia="MS Mincho" w:hAnsi="Arial" w:cs="Arial"/>
                <w:bCs/>
                <w:sz w:val="20"/>
                <w:szCs w:val="20"/>
                <w:lang w:val="en-GB"/>
              </w:rPr>
            </w:pPr>
          </w:p>
        </w:tc>
      </w:tr>
      <w:tr w:rsidR="00706555" w:rsidRPr="008773FA" w14:paraId="34BB8939" w14:textId="77777777" w:rsidTr="00706555">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66BF4CD" w14:textId="77777777" w:rsidR="00706555" w:rsidRPr="008773FA" w:rsidRDefault="00706555">
            <w:pPr>
              <w:spacing w:line="276" w:lineRule="auto"/>
              <w:rPr>
                <w:rFonts w:ascii="Arial" w:eastAsia="Arial Unicode MS" w:hAnsi="Arial" w:cs="Arial"/>
                <w:b/>
                <w:sz w:val="20"/>
                <w:szCs w:val="20"/>
                <w:lang w:val="en-GB"/>
              </w:rPr>
            </w:pPr>
            <w:r w:rsidRPr="008773FA">
              <w:rPr>
                <w:rFonts w:ascii="Arial" w:eastAsia="Arial Unicode MS" w:hAnsi="Arial" w:cs="Arial"/>
                <w:b/>
                <w:sz w:val="20"/>
                <w:szCs w:val="20"/>
                <w:lang w:val="en-GB"/>
              </w:rPr>
              <w:t xml:space="preserve">Are there ethical issues in this manuscript? </w:t>
            </w:r>
          </w:p>
          <w:p w14:paraId="369B283A" w14:textId="77777777" w:rsidR="00706555" w:rsidRPr="008773FA" w:rsidRDefault="00706555">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63050B" w14:textId="77777777" w:rsidR="00706555" w:rsidRPr="008773FA" w:rsidRDefault="00706555">
            <w:pPr>
              <w:spacing w:line="276" w:lineRule="auto"/>
              <w:rPr>
                <w:rFonts w:ascii="Arial" w:eastAsia="Arial Unicode MS" w:hAnsi="Arial" w:cs="Arial"/>
                <w:i/>
                <w:iCs/>
                <w:sz w:val="20"/>
                <w:szCs w:val="20"/>
                <w:u w:val="single"/>
                <w:lang w:val="en-GB"/>
              </w:rPr>
            </w:pPr>
            <w:r w:rsidRPr="008773FA">
              <w:rPr>
                <w:rFonts w:ascii="Arial" w:eastAsia="Arial Unicode MS" w:hAnsi="Arial" w:cs="Arial"/>
                <w:i/>
                <w:iCs/>
                <w:sz w:val="20"/>
                <w:szCs w:val="20"/>
                <w:u w:val="single"/>
                <w:lang w:val="en-GB"/>
              </w:rPr>
              <w:t xml:space="preserve">(If yes, </w:t>
            </w:r>
            <w:proofErr w:type="gramStart"/>
            <w:r w:rsidRPr="008773FA">
              <w:rPr>
                <w:rFonts w:ascii="Arial" w:eastAsia="Arial Unicode MS" w:hAnsi="Arial" w:cs="Arial"/>
                <w:i/>
                <w:iCs/>
                <w:sz w:val="20"/>
                <w:szCs w:val="20"/>
                <w:u w:val="single"/>
                <w:lang w:val="en-GB"/>
              </w:rPr>
              <w:t>Kindly</w:t>
            </w:r>
            <w:proofErr w:type="gramEnd"/>
            <w:r w:rsidRPr="008773FA">
              <w:rPr>
                <w:rFonts w:ascii="Arial" w:eastAsia="Arial Unicode MS" w:hAnsi="Arial" w:cs="Arial"/>
                <w:i/>
                <w:iCs/>
                <w:sz w:val="20"/>
                <w:szCs w:val="20"/>
                <w:u w:val="single"/>
                <w:lang w:val="en-GB"/>
              </w:rPr>
              <w:t xml:space="preserve"> please write down the ethical issues here in details)</w:t>
            </w:r>
          </w:p>
          <w:p w14:paraId="66C57E3D" w14:textId="77777777" w:rsidR="00706555" w:rsidRPr="008773FA" w:rsidRDefault="00706555">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4188E51E" w14:textId="77777777" w:rsidR="00706555" w:rsidRPr="008773FA" w:rsidRDefault="00706555">
            <w:pPr>
              <w:spacing w:line="276" w:lineRule="auto"/>
              <w:rPr>
                <w:rFonts w:ascii="Arial" w:eastAsia="Arial Unicode MS" w:hAnsi="Arial" w:cs="Arial"/>
                <w:sz w:val="20"/>
                <w:szCs w:val="20"/>
                <w:lang w:val="en-GB"/>
              </w:rPr>
            </w:pPr>
          </w:p>
          <w:p w14:paraId="3BCA8C83" w14:textId="77777777" w:rsidR="00706555" w:rsidRPr="008773FA" w:rsidRDefault="00706555">
            <w:pPr>
              <w:spacing w:line="276" w:lineRule="auto"/>
              <w:rPr>
                <w:rFonts w:ascii="Arial" w:eastAsia="Arial Unicode MS" w:hAnsi="Arial" w:cs="Arial"/>
                <w:sz w:val="20"/>
                <w:szCs w:val="20"/>
                <w:lang w:val="en-GB"/>
              </w:rPr>
            </w:pPr>
          </w:p>
          <w:p w14:paraId="647D448C" w14:textId="77777777" w:rsidR="00706555" w:rsidRPr="008773FA" w:rsidRDefault="00706555">
            <w:pPr>
              <w:spacing w:line="276" w:lineRule="auto"/>
              <w:rPr>
                <w:rFonts w:ascii="Arial" w:eastAsia="Arial Unicode MS" w:hAnsi="Arial" w:cs="Arial"/>
                <w:sz w:val="20"/>
                <w:szCs w:val="20"/>
                <w:lang w:val="en-GB"/>
              </w:rPr>
            </w:pPr>
          </w:p>
        </w:tc>
      </w:tr>
      <w:bookmarkEnd w:id="0"/>
    </w:tbl>
    <w:p w14:paraId="198C2BCC" w14:textId="77777777" w:rsidR="00706555" w:rsidRDefault="00706555" w:rsidP="00706555">
      <w:pPr>
        <w:rPr>
          <w:rFonts w:ascii="Arial" w:hAnsi="Arial" w:cs="Arial"/>
          <w:sz w:val="20"/>
          <w:szCs w:val="20"/>
        </w:rPr>
      </w:pPr>
    </w:p>
    <w:p w14:paraId="7894A1DF" w14:textId="77777777" w:rsidR="008773FA" w:rsidRPr="00B26794" w:rsidRDefault="008773FA" w:rsidP="008773FA">
      <w:pPr>
        <w:pStyle w:val="Affiliation"/>
        <w:spacing w:after="0" w:line="240" w:lineRule="auto"/>
        <w:jc w:val="left"/>
        <w:rPr>
          <w:rFonts w:ascii="Arial" w:hAnsi="Arial" w:cs="Arial"/>
          <w:b/>
          <w:u w:val="single"/>
        </w:rPr>
      </w:pPr>
      <w:r w:rsidRPr="00B26794">
        <w:rPr>
          <w:rFonts w:ascii="Arial" w:hAnsi="Arial" w:cs="Arial"/>
          <w:b/>
          <w:u w:val="single"/>
        </w:rPr>
        <w:t>Reviewer details:</w:t>
      </w:r>
    </w:p>
    <w:p w14:paraId="7912D5EE" w14:textId="77777777" w:rsidR="008773FA" w:rsidRPr="00B26794" w:rsidRDefault="008773FA" w:rsidP="008773FA">
      <w:pPr>
        <w:pStyle w:val="Affiliation"/>
        <w:spacing w:after="0" w:line="240" w:lineRule="auto"/>
        <w:jc w:val="left"/>
        <w:rPr>
          <w:rFonts w:ascii="Arial" w:hAnsi="Arial" w:cs="Arial"/>
          <w:b/>
        </w:rPr>
      </w:pPr>
      <w:r w:rsidRPr="00B26794">
        <w:rPr>
          <w:rFonts w:ascii="Arial" w:hAnsi="Arial" w:cs="Arial"/>
          <w:b/>
          <w:color w:val="000000"/>
        </w:rPr>
        <w:t>Zahra Sadat Mohajeri, University of Salerno, Italy</w:t>
      </w:r>
    </w:p>
    <w:p w14:paraId="4AC94C87" w14:textId="77777777" w:rsidR="008773FA" w:rsidRPr="008773FA" w:rsidRDefault="008773FA" w:rsidP="00706555">
      <w:pPr>
        <w:rPr>
          <w:rFonts w:ascii="Arial" w:hAnsi="Arial" w:cs="Arial"/>
          <w:sz w:val="20"/>
          <w:szCs w:val="20"/>
        </w:rPr>
      </w:pPr>
    </w:p>
    <w:p w14:paraId="3178EDA7" w14:textId="77777777" w:rsidR="00706555" w:rsidRPr="008773FA" w:rsidRDefault="00706555" w:rsidP="00706555">
      <w:pPr>
        <w:rPr>
          <w:rFonts w:ascii="Arial" w:hAnsi="Arial" w:cs="Arial"/>
          <w:sz w:val="20"/>
          <w:szCs w:val="20"/>
        </w:rPr>
      </w:pPr>
    </w:p>
    <w:bookmarkEnd w:id="1"/>
    <w:p w14:paraId="0741F085" w14:textId="77777777" w:rsidR="00706555" w:rsidRPr="008773FA" w:rsidRDefault="00706555" w:rsidP="00706555">
      <w:pPr>
        <w:rPr>
          <w:rFonts w:ascii="Arial" w:hAnsi="Arial" w:cs="Arial"/>
          <w:bCs/>
          <w:sz w:val="20"/>
          <w:szCs w:val="20"/>
          <w:u w:val="single"/>
          <w:lang w:val="en-GB"/>
        </w:rPr>
      </w:pPr>
    </w:p>
    <w:sectPr w:rsidR="00706555" w:rsidRPr="008773FA"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770F7" w14:textId="77777777" w:rsidR="00867053" w:rsidRPr="0000007A" w:rsidRDefault="00867053" w:rsidP="0099583E">
      <w:r>
        <w:separator/>
      </w:r>
    </w:p>
  </w:endnote>
  <w:endnote w:type="continuationSeparator" w:id="0">
    <w:p w14:paraId="550FBD3A" w14:textId="77777777" w:rsidR="00867053" w:rsidRPr="0000007A" w:rsidRDefault="0086705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11AF0" w14:textId="77777777" w:rsidR="00867053" w:rsidRPr="0000007A" w:rsidRDefault="00867053" w:rsidP="0099583E">
      <w:r>
        <w:separator/>
      </w:r>
    </w:p>
  </w:footnote>
  <w:footnote w:type="continuationSeparator" w:id="0">
    <w:p w14:paraId="375E97BB" w14:textId="77777777" w:rsidR="00867053" w:rsidRPr="0000007A" w:rsidRDefault="0086705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67248329">
    <w:abstractNumId w:val="3"/>
  </w:num>
  <w:num w:numId="2" w16cid:durableId="664749140">
    <w:abstractNumId w:val="6"/>
  </w:num>
  <w:num w:numId="3" w16cid:durableId="7875835">
    <w:abstractNumId w:val="5"/>
  </w:num>
  <w:num w:numId="4" w16cid:durableId="498547727">
    <w:abstractNumId w:val="7"/>
  </w:num>
  <w:num w:numId="5" w16cid:durableId="953637580">
    <w:abstractNumId w:val="4"/>
  </w:num>
  <w:num w:numId="6" w16cid:durableId="1594820876">
    <w:abstractNumId w:val="0"/>
  </w:num>
  <w:num w:numId="7" w16cid:durableId="1456411582">
    <w:abstractNumId w:val="1"/>
  </w:num>
  <w:num w:numId="8" w16cid:durableId="578557257">
    <w:abstractNumId w:val="9"/>
  </w:num>
  <w:num w:numId="9" w16cid:durableId="1078526606">
    <w:abstractNumId w:val="8"/>
  </w:num>
  <w:num w:numId="10" w16cid:durableId="5827616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578A2"/>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10E2"/>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B5202"/>
    <w:rsid w:val="004C0178"/>
    <w:rsid w:val="004C3DF1"/>
    <w:rsid w:val="004D2E36"/>
    <w:rsid w:val="004E08E3"/>
    <w:rsid w:val="004E1D1A"/>
    <w:rsid w:val="004E4915"/>
    <w:rsid w:val="004F741F"/>
    <w:rsid w:val="004F78F5"/>
    <w:rsid w:val="004F7BF2"/>
    <w:rsid w:val="00503AB6"/>
    <w:rsid w:val="005047C5"/>
    <w:rsid w:val="0050495C"/>
    <w:rsid w:val="00510920"/>
    <w:rsid w:val="00517418"/>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C4C49"/>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1598"/>
    <w:rsid w:val="006C3797"/>
    <w:rsid w:val="006D467C"/>
    <w:rsid w:val="006E01EE"/>
    <w:rsid w:val="006E6014"/>
    <w:rsid w:val="006E7D6E"/>
    <w:rsid w:val="00700A1D"/>
    <w:rsid w:val="00700EF2"/>
    <w:rsid w:val="00701186"/>
    <w:rsid w:val="00706555"/>
    <w:rsid w:val="00707BE1"/>
    <w:rsid w:val="007238EB"/>
    <w:rsid w:val="007316C6"/>
    <w:rsid w:val="007317C3"/>
    <w:rsid w:val="0073332F"/>
    <w:rsid w:val="00734756"/>
    <w:rsid w:val="00734BFB"/>
    <w:rsid w:val="0073538B"/>
    <w:rsid w:val="00737BC9"/>
    <w:rsid w:val="0074253C"/>
    <w:rsid w:val="007426E6"/>
    <w:rsid w:val="00751520"/>
    <w:rsid w:val="00754B24"/>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053"/>
    <w:rsid w:val="00867E37"/>
    <w:rsid w:val="0087201B"/>
    <w:rsid w:val="008773FA"/>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3277"/>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84EF6"/>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308E"/>
    <w:rsid w:val="00C339F1"/>
    <w:rsid w:val="00C435C6"/>
    <w:rsid w:val="00C635B6"/>
    <w:rsid w:val="00C70DFC"/>
    <w:rsid w:val="00C71467"/>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03D1"/>
    <w:rsid w:val="00E57F4B"/>
    <w:rsid w:val="00E63889"/>
    <w:rsid w:val="00E63A98"/>
    <w:rsid w:val="00E645E9"/>
    <w:rsid w:val="00E65596"/>
    <w:rsid w:val="00E66385"/>
    <w:rsid w:val="00E71C8D"/>
    <w:rsid w:val="00E72360"/>
    <w:rsid w:val="00E72A8E"/>
    <w:rsid w:val="00E759DF"/>
    <w:rsid w:val="00E9533D"/>
    <w:rsid w:val="00E972A7"/>
    <w:rsid w:val="00EA2839"/>
    <w:rsid w:val="00EB3E91"/>
    <w:rsid w:val="00EB6E15"/>
    <w:rsid w:val="00EC6894"/>
    <w:rsid w:val="00EC75CD"/>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5760"/>
    <w:rsid w:val="00FC6387"/>
    <w:rsid w:val="00FC6802"/>
    <w:rsid w:val="00FD53AB"/>
    <w:rsid w:val="00FD70A7"/>
    <w:rsid w:val="00FF09A0"/>
    <w:rsid w:val="00FF26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C3308E"/>
    <w:rPr>
      <w:b/>
      <w:bCs/>
    </w:rPr>
  </w:style>
  <w:style w:type="paragraph" w:customStyle="1" w:styleId="Affiliation">
    <w:name w:val="Affiliation"/>
    <w:basedOn w:val="Normal"/>
    <w:rsid w:val="008773F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8195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2</Pages>
  <Words>523</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3503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2025-09-25T11:48:00Z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