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87C7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87C7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87C7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87C7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87C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F6AEAE" w:rsidR="0000007A" w:rsidRPr="00B87C7C" w:rsidRDefault="00065A4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87C7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B87C7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87C7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A05BE79" w:rsidR="0000007A" w:rsidRPr="00B87C7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A058F"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6524</w:t>
            </w:r>
          </w:p>
        </w:tc>
      </w:tr>
      <w:tr w:rsidR="0000007A" w:rsidRPr="00B87C7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87C7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A3F147C" w:rsidR="0000007A" w:rsidRPr="00B87C7C" w:rsidRDefault="0001204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87C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Calcinosis </w:t>
            </w:r>
            <w:proofErr w:type="spellStart"/>
            <w:r w:rsidRPr="00B87C7C">
              <w:rPr>
                <w:rFonts w:ascii="Arial" w:hAnsi="Arial" w:cs="Arial"/>
                <w:b/>
                <w:sz w:val="20"/>
                <w:szCs w:val="20"/>
                <w:lang w:val="en-GB"/>
              </w:rPr>
              <w:t>Cutis</w:t>
            </w:r>
            <w:proofErr w:type="spellEnd"/>
            <w:r w:rsidRPr="00B87C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Secondary to Acne Vulgaris: A Rare Complication </w:t>
            </w:r>
          </w:p>
        </w:tc>
      </w:tr>
      <w:tr w:rsidR="00CF0BBB" w:rsidRPr="00B87C7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87C7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AFE0765" w:rsidR="00CF0BBB" w:rsidRPr="00B87C7C" w:rsidRDefault="00BA05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C316A3" w:rsidRPr="00B87C7C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B87C7C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B87C7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B87C7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7C7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87C7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87C7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87C7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87C7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7C7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 style="mso-next-textbox:#_x0000_s2050"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9A4CC36" w:rsidR="00E03C32" w:rsidRDefault="004A24C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A24C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Open Access Library Journal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4A24C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e12800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4A24C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326340D" w:rsidR="00E03C32" w:rsidRPr="007B54A4" w:rsidRDefault="000617F9" w:rsidP="000617F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617F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10.4236/oalib.1112800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87C7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87C7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87C7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87C7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C7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87C7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7C7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C7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87C7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87C7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7C7C">
              <w:rPr>
                <w:rFonts w:ascii="Arial" w:hAnsi="Arial" w:cs="Arial"/>
                <w:lang w:val="en-GB"/>
              </w:rPr>
              <w:t>Author’s Feedback</w:t>
            </w:r>
            <w:r w:rsidRPr="00B87C7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7C7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87C7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87C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87C7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B3FFCD8" w:rsidR="00F1171E" w:rsidRPr="00B87C7C" w:rsidRDefault="00FD2152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important as it deals with </w:t>
            </w:r>
            <w:r w:rsidRPr="00B87C7C">
              <w:rPr>
                <w:rFonts w:ascii="Arial" w:hAnsi="Arial" w:cs="Arial"/>
                <w:sz w:val="20"/>
                <w:szCs w:val="20"/>
              </w:rPr>
              <w:t>Calcinosis cutis which is a rare complication of acne vulgaris, characterized by the</w:t>
            </w:r>
            <w:r w:rsidRPr="00B87C7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B87C7C">
              <w:rPr>
                <w:rFonts w:ascii="Arial" w:hAnsi="Arial" w:cs="Arial"/>
                <w:sz w:val="20"/>
                <w:szCs w:val="20"/>
              </w:rPr>
              <w:t>deposition of calcium salts in the skin.</w:t>
            </w:r>
          </w:p>
        </w:tc>
        <w:tc>
          <w:tcPr>
            <w:tcW w:w="1523" w:type="pct"/>
          </w:tcPr>
          <w:p w14:paraId="462A339C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7C7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87C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87C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406A866" w:rsidR="00F1171E" w:rsidRPr="00B87C7C" w:rsidRDefault="00FD215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7C7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87C7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87C7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DCF503" w14:textId="77777777" w:rsidR="00F1171E" w:rsidRPr="00B87C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4D77BD2F" w:rsidR="00FD2152" w:rsidRPr="00B87C7C" w:rsidRDefault="00FD215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7C7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87C7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14701C3" w14:textId="77777777" w:rsidR="00F1171E" w:rsidRPr="00B87C7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420B83ED" w:rsidR="00FD2152" w:rsidRPr="00B87C7C" w:rsidRDefault="00FD215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23" w:type="pct"/>
          </w:tcPr>
          <w:p w14:paraId="4898F764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7C7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87C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87C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2400220" w14:textId="77777777" w:rsidR="00F1171E" w:rsidRPr="00B87C7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70EF0F02" w:rsidR="00FD2152" w:rsidRPr="00B87C7C" w:rsidRDefault="00FD215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are few and old, the need to be updated. </w:t>
            </w:r>
          </w:p>
        </w:tc>
        <w:tc>
          <w:tcPr>
            <w:tcW w:w="1523" w:type="pct"/>
          </w:tcPr>
          <w:p w14:paraId="40220055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7C7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87C7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87C7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61D33E7" w:rsidR="00F1171E" w:rsidRPr="00B87C7C" w:rsidRDefault="00FD215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C7C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language of the article is suitable for scholarly communication. </w:t>
            </w:r>
          </w:p>
          <w:p w14:paraId="297F52DB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7C7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87C7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87C7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87C7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87C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87C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CA4E5E" w14:textId="77777777" w:rsidR="00F1171E" w:rsidRPr="00B87C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822555" w:rsidRPr="00B87C7C" w14:paraId="016DBF0F" w14:textId="77777777" w:rsidTr="0082255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5609" w14:textId="77777777" w:rsidR="00822555" w:rsidRPr="00B87C7C" w:rsidRDefault="008225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B87C7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87C7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DD78DF4" w14:textId="77777777" w:rsidR="00822555" w:rsidRPr="00B87C7C" w:rsidRDefault="008225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22555" w:rsidRPr="00B87C7C" w14:paraId="0E3AF017" w14:textId="77777777" w:rsidTr="0082255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47D6" w14:textId="77777777" w:rsidR="00822555" w:rsidRPr="00B87C7C" w:rsidRDefault="00822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CF15" w14:textId="77777777" w:rsidR="00822555" w:rsidRPr="00B87C7C" w:rsidRDefault="008225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7C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4FA" w14:textId="77777777" w:rsidR="00822555" w:rsidRPr="00B87C7C" w:rsidRDefault="0082255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7C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7C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B6F753" w14:textId="77777777" w:rsidR="00822555" w:rsidRPr="00B87C7C" w:rsidRDefault="008225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2555" w:rsidRPr="00B87C7C" w14:paraId="1E6EC693" w14:textId="77777777" w:rsidTr="0082255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5A08" w14:textId="77777777" w:rsidR="00822555" w:rsidRPr="00B87C7C" w:rsidRDefault="008225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87C7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59F96D0" w14:textId="77777777" w:rsidR="00822555" w:rsidRPr="00B87C7C" w:rsidRDefault="00822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5BFE" w14:textId="77777777" w:rsidR="00822555" w:rsidRPr="00B87C7C" w:rsidRDefault="0082255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87C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87C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87C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2FADC1E" w14:textId="77777777" w:rsidR="00822555" w:rsidRPr="00B87C7C" w:rsidRDefault="00822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3141" w14:textId="77777777" w:rsidR="00822555" w:rsidRPr="00B87C7C" w:rsidRDefault="00822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FD79F5" w14:textId="77777777" w:rsidR="00822555" w:rsidRPr="00B87C7C" w:rsidRDefault="00822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3C82B3" w14:textId="77777777" w:rsidR="00822555" w:rsidRPr="00B87C7C" w:rsidRDefault="00822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AC4BC10" w14:textId="77777777" w:rsidR="00822555" w:rsidRPr="00B87C7C" w:rsidRDefault="00822555" w:rsidP="00822555">
      <w:pPr>
        <w:rPr>
          <w:rFonts w:ascii="Arial" w:hAnsi="Arial" w:cs="Arial"/>
          <w:sz w:val="20"/>
          <w:szCs w:val="20"/>
        </w:rPr>
      </w:pPr>
    </w:p>
    <w:p w14:paraId="71B09433" w14:textId="77777777" w:rsidR="00B87C7C" w:rsidRPr="00BA269D" w:rsidRDefault="00B87C7C" w:rsidP="00B87C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269D">
        <w:rPr>
          <w:rFonts w:ascii="Arial" w:hAnsi="Arial" w:cs="Arial"/>
          <w:b/>
          <w:u w:val="single"/>
        </w:rPr>
        <w:t>Reviewer details:</w:t>
      </w:r>
    </w:p>
    <w:p w14:paraId="1E32612A" w14:textId="77777777" w:rsidR="00B87C7C" w:rsidRPr="00BA269D" w:rsidRDefault="00B87C7C" w:rsidP="00B87C7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A269D">
        <w:rPr>
          <w:rFonts w:ascii="Arial" w:hAnsi="Arial" w:cs="Arial"/>
          <w:b/>
          <w:color w:val="000000"/>
        </w:rPr>
        <w:t>Mahmood Zeki Al-Hasso, University of Mosul, Iraq</w:t>
      </w:r>
    </w:p>
    <w:p w14:paraId="086F704E" w14:textId="77777777" w:rsidR="00822555" w:rsidRPr="00B87C7C" w:rsidRDefault="00822555" w:rsidP="00822555">
      <w:pPr>
        <w:rPr>
          <w:rFonts w:ascii="Arial" w:hAnsi="Arial" w:cs="Arial"/>
          <w:sz w:val="20"/>
          <w:szCs w:val="20"/>
        </w:rPr>
      </w:pPr>
    </w:p>
    <w:p w14:paraId="3634268B" w14:textId="77777777" w:rsidR="00822555" w:rsidRPr="00B87C7C" w:rsidRDefault="00822555" w:rsidP="0082255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09B783E8" w14:textId="77777777" w:rsidR="00822555" w:rsidRPr="00B87C7C" w:rsidRDefault="00822555" w:rsidP="00822555">
      <w:pPr>
        <w:rPr>
          <w:rFonts w:ascii="Arial" w:hAnsi="Arial" w:cs="Arial"/>
          <w:sz w:val="20"/>
          <w:szCs w:val="20"/>
        </w:rPr>
      </w:pPr>
    </w:p>
    <w:bookmarkEnd w:id="2"/>
    <w:p w14:paraId="604C13DA" w14:textId="77777777" w:rsidR="00822555" w:rsidRPr="00B87C7C" w:rsidRDefault="00822555" w:rsidP="00822555">
      <w:pPr>
        <w:rPr>
          <w:rFonts w:ascii="Arial" w:hAnsi="Arial" w:cs="Arial"/>
          <w:sz w:val="20"/>
          <w:szCs w:val="20"/>
        </w:rPr>
      </w:pPr>
    </w:p>
    <w:bookmarkEnd w:id="3"/>
    <w:p w14:paraId="61A2715A" w14:textId="77777777" w:rsidR="00822555" w:rsidRPr="00B87C7C" w:rsidRDefault="00822555" w:rsidP="00822555">
      <w:pPr>
        <w:rPr>
          <w:rFonts w:ascii="Arial" w:hAnsi="Arial" w:cs="Arial"/>
          <w:sz w:val="20"/>
          <w:szCs w:val="20"/>
        </w:rPr>
      </w:pPr>
    </w:p>
    <w:bookmarkEnd w:id="4"/>
    <w:p w14:paraId="2FE37DC3" w14:textId="77777777" w:rsidR="00822555" w:rsidRPr="00B87C7C" w:rsidRDefault="00822555" w:rsidP="00822555">
      <w:pPr>
        <w:rPr>
          <w:rFonts w:ascii="Arial" w:hAnsi="Arial" w:cs="Arial"/>
          <w:sz w:val="20"/>
          <w:szCs w:val="20"/>
        </w:rPr>
      </w:pPr>
    </w:p>
    <w:p w14:paraId="022D30C9" w14:textId="77777777" w:rsidR="00F1171E" w:rsidRPr="00B87C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B87C7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1593" w14:textId="77777777" w:rsidR="00197FCC" w:rsidRPr="0000007A" w:rsidRDefault="00197FCC" w:rsidP="0099583E">
      <w:r>
        <w:separator/>
      </w:r>
    </w:p>
  </w:endnote>
  <w:endnote w:type="continuationSeparator" w:id="0">
    <w:p w14:paraId="13049149" w14:textId="77777777" w:rsidR="00197FCC" w:rsidRPr="0000007A" w:rsidRDefault="00197FC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E2BD" w14:textId="77777777" w:rsidR="00197FCC" w:rsidRPr="0000007A" w:rsidRDefault="00197FCC" w:rsidP="0099583E">
      <w:r>
        <w:separator/>
      </w:r>
    </w:p>
  </w:footnote>
  <w:footnote w:type="continuationSeparator" w:id="0">
    <w:p w14:paraId="265246BF" w14:textId="77777777" w:rsidR="00197FCC" w:rsidRPr="0000007A" w:rsidRDefault="00197FC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7185588">
    <w:abstractNumId w:val="3"/>
  </w:num>
  <w:num w:numId="2" w16cid:durableId="1263411685">
    <w:abstractNumId w:val="6"/>
  </w:num>
  <w:num w:numId="3" w16cid:durableId="875118692">
    <w:abstractNumId w:val="5"/>
  </w:num>
  <w:num w:numId="4" w16cid:durableId="455097981">
    <w:abstractNumId w:val="7"/>
  </w:num>
  <w:num w:numId="5" w16cid:durableId="468477898">
    <w:abstractNumId w:val="4"/>
  </w:num>
  <w:num w:numId="6" w16cid:durableId="922301470">
    <w:abstractNumId w:val="0"/>
  </w:num>
  <w:num w:numId="7" w16cid:durableId="1824002320">
    <w:abstractNumId w:val="1"/>
  </w:num>
  <w:num w:numId="8" w16cid:durableId="1548490315">
    <w:abstractNumId w:val="9"/>
  </w:num>
  <w:num w:numId="9" w16cid:durableId="599071110">
    <w:abstractNumId w:val="8"/>
  </w:num>
  <w:num w:numId="10" w16cid:durableId="987365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04D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17F9"/>
    <w:rsid w:val="0006257C"/>
    <w:rsid w:val="000627FE"/>
    <w:rsid w:val="00065A4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97FCC"/>
    <w:rsid w:val="001A051D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21BB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05B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24C2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59E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D81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2555"/>
    <w:rsid w:val="00825DC9"/>
    <w:rsid w:val="0082676D"/>
    <w:rsid w:val="008324FC"/>
    <w:rsid w:val="00846F1F"/>
    <w:rsid w:val="008470AB"/>
    <w:rsid w:val="0085546D"/>
    <w:rsid w:val="008612CC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68D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2C67"/>
    <w:rsid w:val="00AF3016"/>
    <w:rsid w:val="00B03A45"/>
    <w:rsid w:val="00B04F42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7C7C"/>
    <w:rsid w:val="00BA058F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16A3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3F97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215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7C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2025-10-08T10:28:00Z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